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84" w:rsidRPr="000E25D8" w:rsidRDefault="00482384" w:rsidP="00482384">
      <w:pPr>
        <w:jc w:val="center"/>
        <w:rPr>
          <w:rFonts w:ascii="Times New Roman" w:hAnsi="Times New Roman" w:cs="Times New Roman"/>
          <w:b/>
          <w:sz w:val="24"/>
        </w:rPr>
      </w:pPr>
      <w:r w:rsidRPr="000E25D8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AFAFA"/>
          <w:lang w:val="en-IN"/>
        </w:rPr>
        <w:t xml:space="preserve">Loss of centromere function </w:t>
      </w:r>
      <w:r w:rsidRPr="000E25D8">
        <w:rPr>
          <w:rFonts w:ascii="Times New Roman" w:hAnsi="Times New Roman" w:cs="Times New Roman"/>
          <w:b/>
          <w:sz w:val="24"/>
        </w:rPr>
        <w:t xml:space="preserve">drives karyotype evolution in closely related </w:t>
      </w:r>
      <w:r w:rsidRPr="000E25D8">
        <w:rPr>
          <w:rFonts w:ascii="Times New Roman" w:hAnsi="Times New Roman" w:cs="Times New Roman"/>
          <w:b/>
          <w:i/>
          <w:sz w:val="24"/>
        </w:rPr>
        <w:t>Malassezia</w:t>
      </w:r>
      <w:r w:rsidRPr="000E25D8">
        <w:rPr>
          <w:rFonts w:ascii="Times New Roman" w:hAnsi="Times New Roman" w:cs="Times New Roman"/>
          <w:b/>
          <w:sz w:val="24"/>
        </w:rPr>
        <w:t xml:space="preserve"> species</w:t>
      </w:r>
    </w:p>
    <w:p w:rsidR="00482384" w:rsidRDefault="00482384" w:rsidP="00482384">
      <w:pPr>
        <w:rPr>
          <w:rFonts w:ascii="Times New Roman" w:hAnsi="Times New Roman" w:cs="Times New Roman"/>
          <w:sz w:val="24"/>
          <w:vertAlign w:val="superscript"/>
        </w:rPr>
      </w:pPr>
      <w:proofErr w:type="spellStart"/>
      <w:r w:rsidRPr="000E25D8">
        <w:rPr>
          <w:rFonts w:ascii="Times New Roman" w:hAnsi="Times New Roman" w:cs="Times New Roman"/>
          <w:sz w:val="24"/>
        </w:rPr>
        <w:t>Sundar</w:t>
      </w:r>
      <w:proofErr w:type="spellEnd"/>
      <w:r w:rsidRPr="000E25D8">
        <w:rPr>
          <w:rFonts w:ascii="Times New Roman" w:hAnsi="Times New Roman" w:cs="Times New Roman"/>
          <w:sz w:val="24"/>
        </w:rPr>
        <w:t xml:space="preserve"> Ram Sankaranarayanan</w:t>
      </w:r>
      <w:r w:rsidRPr="000E25D8">
        <w:rPr>
          <w:rFonts w:ascii="Times New Roman" w:hAnsi="Times New Roman" w:cs="Times New Roman"/>
          <w:sz w:val="24"/>
          <w:vertAlign w:val="superscript"/>
        </w:rPr>
        <w:t>1</w:t>
      </w:r>
      <w:r w:rsidRPr="000E25D8">
        <w:rPr>
          <w:rFonts w:ascii="Times New Roman" w:hAnsi="Times New Roman" w:cs="Times New Roman"/>
          <w:sz w:val="24"/>
        </w:rPr>
        <w:t>, Giuseppe Ianiri</w:t>
      </w:r>
      <w:r w:rsidRPr="000E25D8">
        <w:rPr>
          <w:rFonts w:ascii="Times New Roman" w:hAnsi="Times New Roman" w:cs="Times New Roman"/>
          <w:sz w:val="24"/>
          <w:vertAlign w:val="superscript"/>
        </w:rPr>
        <w:t>2,$</w:t>
      </w:r>
      <w:r w:rsidRPr="000E25D8">
        <w:rPr>
          <w:rFonts w:ascii="Times New Roman" w:hAnsi="Times New Roman" w:cs="Times New Roman"/>
          <w:sz w:val="24"/>
        </w:rPr>
        <w:t>, Marco A. Coelho</w:t>
      </w:r>
      <w:r w:rsidRPr="000E25D8">
        <w:rPr>
          <w:rFonts w:ascii="Times New Roman" w:hAnsi="Times New Roman" w:cs="Times New Roman"/>
          <w:sz w:val="24"/>
          <w:vertAlign w:val="superscript"/>
        </w:rPr>
        <w:t>2</w:t>
      </w:r>
      <w:r w:rsidRPr="000E25D8">
        <w:rPr>
          <w:rFonts w:ascii="Times New Roman" w:hAnsi="Times New Roman" w:cs="Times New Roman"/>
          <w:sz w:val="24"/>
        </w:rPr>
        <w:t xml:space="preserve">, Md. </w:t>
      </w:r>
      <w:proofErr w:type="spellStart"/>
      <w:r w:rsidRPr="000E25D8">
        <w:rPr>
          <w:rFonts w:ascii="Times New Roman" w:hAnsi="Times New Roman" w:cs="Times New Roman"/>
          <w:sz w:val="24"/>
        </w:rPr>
        <w:t>Hashim</w:t>
      </w:r>
      <w:proofErr w:type="spellEnd"/>
      <w:r w:rsidRPr="000E25D8">
        <w:rPr>
          <w:rFonts w:ascii="Times New Roman" w:hAnsi="Times New Roman" w:cs="Times New Roman"/>
          <w:sz w:val="24"/>
        </w:rPr>
        <w:t xml:space="preserve"> Reza</w:t>
      </w:r>
      <w:r w:rsidRPr="000E25D8">
        <w:rPr>
          <w:rFonts w:ascii="Times New Roman" w:hAnsi="Times New Roman" w:cs="Times New Roman"/>
          <w:sz w:val="24"/>
          <w:vertAlign w:val="superscript"/>
        </w:rPr>
        <w:t>1</w:t>
      </w:r>
      <w:r w:rsidRPr="000E25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E25D8">
        <w:rPr>
          <w:rFonts w:ascii="Times New Roman" w:hAnsi="Times New Roman" w:cs="Times New Roman"/>
          <w:sz w:val="24"/>
        </w:rPr>
        <w:t>Bhagya</w:t>
      </w:r>
      <w:proofErr w:type="spellEnd"/>
      <w:r w:rsidRPr="000E25D8">
        <w:rPr>
          <w:rFonts w:ascii="Times New Roman" w:hAnsi="Times New Roman" w:cs="Times New Roman"/>
          <w:sz w:val="24"/>
        </w:rPr>
        <w:t xml:space="preserve"> C. Thimmappa</w:t>
      </w:r>
      <w:r w:rsidRPr="000E25D8">
        <w:rPr>
          <w:rFonts w:ascii="Times New Roman" w:hAnsi="Times New Roman" w:cs="Times New Roman"/>
          <w:sz w:val="24"/>
          <w:vertAlign w:val="superscript"/>
        </w:rPr>
        <w:t>1,#</w:t>
      </w:r>
      <w:r w:rsidRPr="000E25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E25D8">
        <w:rPr>
          <w:rFonts w:ascii="Times New Roman" w:hAnsi="Times New Roman" w:cs="Times New Roman"/>
          <w:sz w:val="24"/>
        </w:rPr>
        <w:t>Promit</w:t>
      </w:r>
      <w:proofErr w:type="spellEnd"/>
      <w:r w:rsidRPr="000E25D8">
        <w:rPr>
          <w:rFonts w:ascii="Times New Roman" w:hAnsi="Times New Roman" w:cs="Times New Roman"/>
          <w:sz w:val="24"/>
        </w:rPr>
        <w:t xml:space="preserve"> Ganguly</w:t>
      </w:r>
      <w:r w:rsidRPr="000E25D8">
        <w:rPr>
          <w:rFonts w:ascii="Times New Roman" w:hAnsi="Times New Roman" w:cs="Times New Roman"/>
          <w:sz w:val="24"/>
          <w:vertAlign w:val="superscript"/>
        </w:rPr>
        <w:t>1</w:t>
      </w:r>
      <w:r w:rsidRPr="000E25D8">
        <w:rPr>
          <w:rFonts w:ascii="Times New Roman" w:hAnsi="Times New Roman" w:cs="Times New Roman"/>
          <w:sz w:val="24"/>
        </w:rPr>
        <w:t xml:space="preserve">, Rakesh </w:t>
      </w:r>
      <w:proofErr w:type="spellStart"/>
      <w:r w:rsidRPr="000E25D8">
        <w:rPr>
          <w:rFonts w:ascii="Times New Roman" w:hAnsi="Times New Roman" w:cs="Times New Roman"/>
          <w:sz w:val="24"/>
        </w:rPr>
        <w:t>Netha</w:t>
      </w:r>
      <w:proofErr w:type="spellEnd"/>
      <w:r w:rsidRPr="000E25D8">
        <w:rPr>
          <w:rFonts w:ascii="Times New Roman" w:hAnsi="Times New Roman" w:cs="Times New Roman"/>
          <w:sz w:val="24"/>
        </w:rPr>
        <w:t xml:space="preserve"> Vadnala</w:t>
      </w:r>
      <w:r w:rsidRPr="000E25D8">
        <w:rPr>
          <w:rFonts w:ascii="Times New Roman" w:hAnsi="Times New Roman" w:cs="Times New Roman"/>
          <w:sz w:val="24"/>
          <w:vertAlign w:val="superscript"/>
        </w:rPr>
        <w:t>3</w:t>
      </w:r>
      <w:r w:rsidRPr="000E25D8">
        <w:rPr>
          <w:rFonts w:ascii="Times New Roman" w:hAnsi="Times New Roman" w:cs="Times New Roman"/>
          <w:sz w:val="24"/>
        </w:rPr>
        <w:t>, Sheng Sun</w:t>
      </w:r>
      <w:r w:rsidRPr="000E25D8">
        <w:rPr>
          <w:rFonts w:ascii="Times New Roman" w:hAnsi="Times New Roman" w:cs="Times New Roman"/>
          <w:sz w:val="24"/>
          <w:vertAlign w:val="superscript"/>
        </w:rPr>
        <w:t>2</w:t>
      </w:r>
      <w:r w:rsidRPr="000E25D8">
        <w:rPr>
          <w:rFonts w:ascii="Times New Roman" w:hAnsi="Times New Roman" w:cs="Times New Roman"/>
          <w:sz w:val="24"/>
        </w:rPr>
        <w:t>, Rahul Siddharthan</w:t>
      </w:r>
      <w:r w:rsidRPr="000E25D8">
        <w:rPr>
          <w:rFonts w:ascii="Times New Roman" w:hAnsi="Times New Roman" w:cs="Times New Roman"/>
          <w:sz w:val="24"/>
          <w:vertAlign w:val="superscript"/>
        </w:rPr>
        <w:t>3</w:t>
      </w:r>
      <w:r w:rsidRPr="000E25D8">
        <w:rPr>
          <w:rFonts w:ascii="Times New Roman" w:hAnsi="Times New Roman" w:cs="Times New Roman"/>
          <w:sz w:val="24"/>
        </w:rPr>
        <w:t>, Christian Tellgren-Roth</w:t>
      </w:r>
      <w:r w:rsidRPr="000E25D8">
        <w:rPr>
          <w:rFonts w:ascii="Times New Roman" w:hAnsi="Times New Roman" w:cs="Times New Roman"/>
          <w:sz w:val="24"/>
          <w:vertAlign w:val="superscript"/>
        </w:rPr>
        <w:t>4</w:t>
      </w:r>
      <w:r w:rsidRPr="000E25D8">
        <w:rPr>
          <w:rFonts w:ascii="Times New Roman" w:hAnsi="Times New Roman" w:cs="Times New Roman"/>
          <w:sz w:val="24"/>
        </w:rPr>
        <w:t>, Thomas L Dawson Jr.</w:t>
      </w:r>
      <w:r w:rsidRPr="000E25D8">
        <w:rPr>
          <w:rFonts w:ascii="Times New Roman" w:hAnsi="Times New Roman" w:cs="Times New Roman"/>
          <w:sz w:val="24"/>
          <w:vertAlign w:val="superscript"/>
        </w:rPr>
        <w:t>5,6</w:t>
      </w:r>
      <w:r w:rsidRPr="000E25D8">
        <w:rPr>
          <w:rFonts w:ascii="Times New Roman" w:hAnsi="Times New Roman" w:cs="Times New Roman"/>
          <w:sz w:val="24"/>
        </w:rPr>
        <w:t>, Joseph Heitman</w:t>
      </w:r>
      <w:r w:rsidRPr="000E25D8">
        <w:rPr>
          <w:rFonts w:ascii="Times New Roman" w:hAnsi="Times New Roman" w:cs="Times New Roman"/>
          <w:sz w:val="24"/>
          <w:vertAlign w:val="superscript"/>
        </w:rPr>
        <w:t>2,*</w:t>
      </w:r>
      <w:r w:rsidRPr="000E25D8">
        <w:rPr>
          <w:rFonts w:ascii="Times New Roman" w:hAnsi="Times New Roman" w:cs="Times New Roman"/>
          <w:sz w:val="24"/>
        </w:rPr>
        <w:t xml:space="preserve">, and </w:t>
      </w:r>
      <w:proofErr w:type="spellStart"/>
      <w:r w:rsidRPr="000E25D8">
        <w:rPr>
          <w:rFonts w:ascii="Times New Roman" w:hAnsi="Times New Roman" w:cs="Times New Roman"/>
          <w:sz w:val="24"/>
        </w:rPr>
        <w:t>Kaustuv</w:t>
      </w:r>
      <w:proofErr w:type="spellEnd"/>
      <w:r w:rsidRPr="000E25D8">
        <w:rPr>
          <w:rFonts w:ascii="Times New Roman" w:hAnsi="Times New Roman" w:cs="Times New Roman"/>
          <w:sz w:val="24"/>
        </w:rPr>
        <w:t xml:space="preserve"> Sanyal</w:t>
      </w:r>
      <w:r w:rsidRPr="000E25D8">
        <w:rPr>
          <w:rFonts w:ascii="Times New Roman" w:hAnsi="Times New Roman" w:cs="Times New Roman"/>
          <w:sz w:val="24"/>
          <w:vertAlign w:val="superscript"/>
        </w:rPr>
        <w:t>1,*</w:t>
      </w:r>
    </w:p>
    <w:p w:rsidR="00512012" w:rsidRDefault="00512012" w:rsidP="00482384">
      <w:pPr>
        <w:spacing w:line="360" w:lineRule="auto"/>
        <w:rPr>
          <w:rFonts w:ascii="Times New Roman" w:hAnsi="Times New Roman" w:cs="Times New Roman"/>
          <w:b/>
        </w:rPr>
      </w:pPr>
    </w:p>
    <w:p w:rsidR="00482384" w:rsidRDefault="00482384" w:rsidP="00482384">
      <w:pPr>
        <w:spacing w:line="360" w:lineRule="auto"/>
        <w:rPr>
          <w:rFonts w:ascii="Times New Roman" w:hAnsi="Times New Roman" w:cs="Times New Roman"/>
          <w:b/>
        </w:rPr>
      </w:pPr>
      <w:r w:rsidRPr="004B4A15">
        <w:rPr>
          <w:rFonts w:ascii="Times New Roman" w:hAnsi="Times New Roman" w:cs="Times New Roman"/>
          <w:b/>
        </w:rPr>
        <w:t xml:space="preserve">List of </w:t>
      </w:r>
      <w:r w:rsidR="00AD1600">
        <w:rPr>
          <w:rFonts w:ascii="Times New Roman" w:hAnsi="Times New Roman" w:cs="Times New Roman"/>
          <w:b/>
        </w:rPr>
        <w:t>primers</w:t>
      </w:r>
      <w:bookmarkStart w:id="0" w:name="_GoBack"/>
      <w:bookmarkEnd w:id="0"/>
      <w:r w:rsidRPr="004B4A1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utilized</w:t>
      </w:r>
      <w:r w:rsidRPr="004B4A15">
        <w:rPr>
          <w:rFonts w:ascii="Times New Roman" w:hAnsi="Times New Roman" w:cs="Times New Roman"/>
          <w:b/>
        </w:rPr>
        <w:t xml:space="preserve"> in this study</w:t>
      </w:r>
      <w:r>
        <w:rPr>
          <w:rFonts w:ascii="Times New Roman" w:hAnsi="Times New Roman" w:cs="Times New Roman"/>
          <w:b/>
        </w:rPr>
        <w:t>.</w:t>
      </w:r>
    </w:p>
    <w:tbl>
      <w:tblPr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040"/>
        <w:gridCol w:w="2088"/>
      </w:tblGrid>
      <w:tr w:rsidR="00482384" w:rsidRPr="00C21BF1" w:rsidTr="0022539C">
        <w:trPr>
          <w:cantSplit/>
          <w:trHeight w:val="259"/>
        </w:trPr>
        <w:tc>
          <w:tcPr>
            <w:tcW w:w="9576" w:type="dxa"/>
            <w:gridSpan w:val="3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1BF1">
              <w:rPr>
                <w:rFonts w:ascii="Times New Roman" w:hAnsi="Times New Roman" w:cs="Times New Roman"/>
                <w:b/>
              </w:rPr>
              <w:t xml:space="preserve">Primers to generate epitope tagging alleles in </w:t>
            </w:r>
            <w:r w:rsidRPr="00C21BF1">
              <w:rPr>
                <w:rFonts w:ascii="Times New Roman" w:hAnsi="Times New Roman" w:cs="Times New Roman"/>
                <w:b/>
                <w:i/>
                <w:iCs/>
              </w:rPr>
              <w:t>M. sympodialis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Msy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Mtw1 N-P1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GCGCGCCTAGGCCTCTGCAGGTCGACTCTGACTGACCACGACGAGCTG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Primers to tag Mtw1 with GFP at N- terminus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Msy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Mtw1 N-P2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CGCCCTTGCTCACCATCGAGGGGTGGAGGTACAATAG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Msy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Mtw1 N-P3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CTATTGTACCTCCACCCCTCGATGGTGAGCAAGGGCG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Msy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Mtw1 N-P4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GCGTCCGAGGTGGACATGTACAGCTCGTCCATGCC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Msy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Mtw1 N-P5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GGCATGGACGAGCTGTAcATGTCCACCTCGGACGC</w:t>
            </w:r>
            <w:proofErr w:type="spellEnd"/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Msy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Mtw1 N-P6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GAGGATCTGCACCGTGGCACATTGCGCGATGATG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Msy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Mtw1 N-P7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CATCATCGCGCAATGTGCCACGGTGCAGATCCTC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Msy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Mtw1 N-P8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TGATTACGAATTCTTAATTAAGATATCGAGCGTCCTCTCCTATGTCTGACC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66"/>
        </w:trPr>
        <w:tc>
          <w:tcPr>
            <w:tcW w:w="9576" w:type="dxa"/>
            <w:gridSpan w:val="3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/>
              </w:rPr>
              <w:t xml:space="preserve">Primers to generate epitope tagging alleles in </w:t>
            </w:r>
            <w:r w:rsidRPr="00C21BF1">
              <w:rPr>
                <w:rFonts w:ascii="Times New Roman" w:hAnsi="Times New Roman" w:cs="Times New Roman"/>
                <w:b/>
                <w:i/>
                <w:iCs/>
              </w:rPr>
              <w:t>M. furfur</w:t>
            </w:r>
          </w:p>
        </w:tc>
      </w:tr>
      <w:tr w:rsidR="00482384" w:rsidRPr="00C21BF1" w:rsidTr="0022539C">
        <w:trPr>
          <w:cantSplit/>
          <w:trHeight w:val="262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Cs/>
                <w:iCs/>
              </w:rPr>
              <w:t>MfCse4 P1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GCGCGCCTAGGCCTCTGCAGGTCGACTCTATGCAGCAACAGGCACACATG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Cs/>
                <w:iCs/>
              </w:rPr>
              <w:t>Primers to tag CENP-A with 3xFLAG tag at C terminus</w:t>
            </w:r>
          </w:p>
        </w:tc>
      </w:tr>
      <w:tr w:rsidR="00482384" w:rsidRPr="00C21BF1" w:rsidTr="0022539C">
        <w:trPr>
          <w:cantSplit/>
          <w:trHeight w:val="262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Cs/>
                <w:iCs/>
              </w:rPr>
              <w:t>MfCse4 P2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CTACTTGTCATCGTCATCCTTGTAGTCGATGTCATGATCTTTATAATCACCGTCATGGTCTTTGTAGTCCCGGATGTCGCCCCAATG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482384" w:rsidRPr="00C21BF1" w:rsidTr="0022539C">
        <w:trPr>
          <w:cantSplit/>
          <w:trHeight w:val="262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Cs/>
                <w:iCs/>
              </w:rPr>
              <w:t>Mf NAT-F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GACTACAAAGACCATGACGGTGATTATAAAGATCATGACATCGACTACAAGGATGACGATGACAAGTAGTCCACGGTGCAGATCCTCG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482384" w:rsidRPr="00C21BF1" w:rsidTr="0022539C">
        <w:trPr>
          <w:cantSplit/>
          <w:trHeight w:val="262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Cs/>
                <w:iCs/>
              </w:rPr>
              <w:lastRenderedPageBreak/>
              <w:t>Mf NAT-R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GCTTTCATAGGAACATGCCCTGCGTCCTCTCCTATGTCTG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482384" w:rsidRPr="00C21BF1" w:rsidTr="0022539C">
        <w:trPr>
          <w:cantSplit/>
          <w:trHeight w:val="262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Cs/>
                <w:iCs/>
              </w:rPr>
              <w:t>MfCse4 P3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CAGACATAGGAGAGGACGCAGGGCATGTTCCTATGAAAGC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482384" w:rsidRPr="00C21BF1" w:rsidTr="0022539C">
        <w:trPr>
          <w:cantSplit/>
          <w:trHeight w:val="262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Cs/>
                <w:iCs/>
              </w:rPr>
              <w:t>MfCse4 P4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TGATTACGAATTCTTAATTAAGATATCGAGGAGGCGATCAACCGGCTTAG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9576" w:type="dxa"/>
            <w:gridSpan w:val="3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C21BF1">
              <w:rPr>
                <w:rFonts w:ascii="Times New Roman" w:hAnsi="Times New Roman" w:cs="Times New Roman"/>
                <w:b/>
                <w:bCs/>
                <w:iCs/>
              </w:rPr>
              <w:t xml:space="preserve">Primers for </w:t>
            </w:r>
            <w:r w:rsidRPr="00C21BF1">
              <w:rPr>
                <w:rFonts w:ascii="Times New Roman" w:hAnsi="Times New Roman" w:cs="Times New Roman"/>
                <w:b/>
                <w:bCs/>
                <w:i/>
              </w:rPr>
              <w:t>M. sympodialis</w:t>
            </w:r>
            <w:r w:rsidRPr="00C21BF1">
              <w:rPr>
                <w:rFonts w:ascii="Times New Roman" w:hAnsi="Times New Roman" w:cs="Times New Roman"/>
                <w:b/>
                <w:bCs/>
                <w:iCs/>
              </w:rPr>
              <w:t xml:space="preserve"> centromeres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MS1 F1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AAGAATTGATAACATTGTTGCAC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MsyCEN1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primers</w:t>
            </w:r>
          </w:p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MS1 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TAGAATAAAATGTCGCGAAGG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MS2 F1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CTGAAGAAAAGAAACAAATTCG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MsyCEN2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MS2 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TCGGAAATCCCGCAAAAG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MS3 F1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CATATTCAGCCTCCACTAAG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MsyCEN3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MS3 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CCTCTATCGAGTGCTCTAC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MS4 F1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CGATATGGATTGGACTTATAAGTC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MsyCEN4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MS4 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AAAAGCAATACGTAGACGG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MS5 F1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AAATTACCGACCAGAATTG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MsyCEN5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MS5 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ATCTGTGTCCGCTCTCATC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MS6 F1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TTTGACGCTTTATTTGTGTTTC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MsyCEN6</w:t>
            </w:r>
            <w:r w:rsidRPr="00C21BF1">
              <w:rPr>
                <w:rFonts w:ascii="Times New Roman" w:hAnsi="Times New Roman" w:cs="Times New Roman"/>
              </w:rPr>
              <w:t xml:space="preserve"> 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MS6 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CACATATGCACGAATAATAAAACG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MS7 F1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GATACATATTCTTACACTAATACTATTCG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MsyCEN7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MS7 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GCATAGAGCTAATATCTGATATTC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MS8 F1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GGAAGCATGAGATATTGG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MsyCEN8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MS8 R1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AAACAAAGTAAAATTCTAATCACG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</w:t>
            </w:r>
            <w:r>
              <w:rPr>
                <w:rFonts w:ascii="Times New Roman" w:hAnsi="Times New Roman" w:cs="Times New Roman"/>
              </w:rPr>
              <w:t>8</w:t>
            </w:r>
            <w:r w:rsidRPr="00C21BF1">
              <w:rPr>
                <w:rFonts w:ascii="Times New Roman" w:hAnsi="Times New Roman" w:cs="Times New Roman"/>
              </w:rPr>
              <w:t xml:space="preserve"> LF1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CTCCTCCGATACGATTCAC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L1 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</w:t>
            </w:r>
            <w:r>
              <w:rPr>
                <w:rFonts w:ascii="Times New Roman" w:hAnsi="Times New Roman" w:cs="Times New Roman"/>
              </w:rPr>
              <w:t>8</w:t>
            </w:r>
            <w:r w:rsidRPr="00C21BF1">
              <w:rPr>
                <w:rFonts w:ascii="Times New Roman" w:hAnsi="Times New Roman" w:cs="Times New Roman"/>
              </w:rPr>
              <w:t xml:space="preserve"> LR1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CAGCCATTATCTCCGACAC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</w:t>
            </w:r>
            <w:r>
              <w:rPr>
                <w:rFonts w:ascii="Times New Roman" w:hAnsi="Times New Roman" w:cs="Times New Roman"/>
              </w:rPr>
              <w:t>8</w:t>
            </w:r>
            <w:r w:rsidRPr="00C21BF1">
              <w:rPr>
                <w:rFonts w:ascii="Times New Roman" w:hAnsi="Times New Roman" w:cs="Times New Roman"/>
              </w:rPr>
              <w:t xml:space="preserve"> LF2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CTGGGTAGATTGAGAATGAG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</w:rPr>
              <w:t>MsyCEN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L2 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lastRenderedPageBreak/>
              <w:t>MS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C21BF1">
              <w:rPr>
                <w:rFonts w:ascii="Times New Roman" w:hAnsi="Times New Roman" w:cs="Times New Roman"/>
              </w:rPr>
              <w:t xml:space="preserve">LR2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CATGTATGTTCAGTCCCATG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</w:t>
            </w:r>
            <w:r>
              <w:rPr>
                <w:rFonts w:ascii="Times New Roman" w:hAnsi="Times New Roman" w:cs="Times New Roman"/>
              </w:rPr>
              <w:t>8</w:t>
            </w:r>
            <w:r w:rsidRPr="00C21BF1">
              <w:rPr>
                <w:rFonts w:ascii="Times New Roman" w:hAnsi="Times New Roman" w:cs="Times New Roman"/>
              </w:rPr>
              <w:t xml:space="preserve"> RF1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ATGATCCAAAAGAAAGCATAC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MsyCEN8</w:t>
            </w:r>
            <w:r w:rsidRPr="00C21BF1">
              <w:rPr>
                <w:rFonts w:ascii="Times New Roman" w:hAnsi="Times New Roman" w:cs="Times New Roman"/>
                <w:iCs/>
              </w:rPr>
              <w:t xml:space="preserve"> </w:t>
            </w:r>
            <w:r w:rsidRPr="00C21BF1">
              <w:rPr>
                <w:rFonts w:ascii="Times New Roman" w:hAnsi="Times New Roman" w:cs="Times New Roman"/>
              </w:rPr>
              <w:t>R1 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</w:t>
            </w:r>
            <w:r>
              <w:rPr>
                <w:rFonts w:ascii="Times New Roman" w:hAnsi="Times New Roman" w:cs="Times New Roman"/>
              </w:rPr>
              <w:t>8</w:t>
            </w:r>
            <w:r w:rsidRPr="00C21BF1">
              <w:rPr>
                <w:rFonts w:ascii="Times New Roman" w:hAnsi="Times New Roman" w:cs="Times New Roman"/>
              </w:rPr>
              <w:t xml:space="preserve"> RR1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GAAGTATGTCTGGGTGAAGC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 C3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GAAGACGACAACGATACC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Control primers away from </w:t>
            </w:r>
            <w:r w:rsidRPr="00C21BF1">
              <w:rPr>
                <w:rFonts w:ascii="Times New Roman" w:hAnsi="Times New Roman" w:cs="Times New Roman"/>
                <w:i/>
              </w:rPr>
              <w:t>MsyCEN1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center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MS C4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TAGCGAGTGAATAGCGTC</w:t>
            </w:r>
          </w:p>
        </w:tc>
        <w:tc>
          <w:tcPr>
            <w:tcW w:w="2088" w:type="dxa"/>
            <w:vMerge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9576" w:type="dxa"/>
            <w:gridSpan w:val="3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</w:rPr>
            </w:pPr>
            <w:r w:rsidRPr="00C21BF1">
              <w:rPr>
                <w:rFonts w:ascii="Times New Roman" w:hAnsi="Times New Roman" w:cs="Times New Roman"/>
                <w:b/>
                <w:bCs/>
              </w:rPr>
              <w:t xml:space="preserve">Primers for </w:t>
            </w:r>
            <w:proofErr w:type="spellStart"/>
            <w:r w:rsidRPr="00C21BF1">
              <w:rPr>
                <w:rFonts w:ascii="Times New Roman" w:hAnsi="Times New Roman" w:cs="Times New Roman"/>
                <w:b/>
                <w:bCs/>
              </w:rPr>
              <w:t>chromoblot</w:t>
            </w:r>
            <w:proofErr w:type="spellEnd"/>
            <w:r w:rsidRPr="00C21BF1">
              <w:rPr>
                <w:rFonts w:ascii="Times New Roman" w:hAnsi="Times New Roman" w:cs="Times New Roman"/>
                <w:b/>
                <w:bCs/>
              </w:rPr>
              <w:t xml:space="preserve"> analysis in </w:t>
            </w:r>
            <w:r w:rsidRPr="00C21BF1">
              <w:rPr>
                <w:rFonts w:ascii="Times New Roman" w:hAnsi="Times New Roman" w:cs="Times New Roman"/>
                <w:b/>
                <w:bCs/>
                <w:i/>
                <w:iCs/>
              </w:rPr>
              <w:t>M. globosa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eastAsia="SimSun" w:hAnsi="Times New Roman" w:cs="Times New Roman"/>
              </w:rPr>
              <w:t xml:space="preserve">Maglo_CBS7966_v2_Chr3_216001_216700_Forward: </w:t>
            </w:r>
          </w:p>
        </w:tc>
        <w:tc>
          <w:tcPr>
            <w:tcW w:w="5040" w:type="dxa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eastAsia="Times New Roman" w:hAnsi="Times New Roman" w:cs="Times New Roman"/>
              </w:rPr>
            </w:pPr>
            <w:r w:rsidRPr="00C21BF1">
              <w:rPr>
                <w:rFonts w:ascii="Times New Roman" w:eastAsia="SimSun" w:hAnsi="Times New Roman" w:cs="Times New Roman"/>
              </w:rPr>
              <w:t>GATGAGCGACGGAAACAAGC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Probe for Chr3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eastAsia="SimSun" w:hAnsi="Times New Roman" w:cs="Times New Roman"/>
              </w:rPr>
            </w:pPr>
            <w:r w:rsidRPr="00C21BF1">
              <w:rPr>
                <w:rFonts w:ascii="Times New Roman" w:eastAsia="SimSun" w:hAnsi="Times New Roman" w:cs="Times New Roman"/>
              </w:rPr>
              <w:t xml:space="preserve">Maglo_CBS7966_v2_Chr3_216001_216700_Reverse: </w:t>
            </w:r>
          </w:p>
        </w:tc>
        <w:tc>
          <w:tcPr>
            <w:tcW w:w="5040" w:type="dxa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eastAsia="Times New Roman" w:hAnsi="Times New Roman" w:cs="Times New Roman"/>
              </w:rPr>
            </w:pPr>
            <w:r w:rsidRPr="00C21BF1">
              <w:rPr>
                <w:rFonts w:ascii="Times New Roman" w:eastAsia="SimSun" w:hAnsi="Times New Roman" w:cs="Times New Roman"/>
              </w:rPr>
              <w:t>AACTTCGTCCCATTCGCCTT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</w:tcPr>
          <w:p w:rsidR="00482384" w:rsidRPr="00C21BF1" w:rsidRDefault="00482384" w:rsidP="0022539C">
            <w:pPr>
              <w:spacing w:line="360" w:lineRule="auto"/>
              <w:rPr>
                <w:rFonts w:ascii="Times New Roman" w:eastAsia="SimSu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Maglo_CBS7966_v2_Chr4_150001_150700_Forward: </w:t>
            </w:r>
          </w:p>
        </w:tc>
        <w:tc>
          <w:tcPr>
            <w:tcW w:w="5040" w:type="dxa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eastAsia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CATCGAGATTGCAACACAGC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Probe for Chr4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</w:tcPr>
          <w:p w:rsidR="00482384" w:rsidRPr="00C21BF1" w:rsidRDefault="00482384" w:rsidP="0022539C">
            <w:pPr>
              <w:spacing w:line="360" w:lineRule="auto"/>
              <w:rPr>
                <w:rFonts w:ascii="Times New Roman" w:eastAsia="SimSu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Maglo_CBS7966_v2_Chr4_150001_150700_Reverse: </w:t>
            </w:r>
          </w:p>
        </w:tc>
        <w:tc>
          <w:tcPr>
            <w:tcW w:w="5040" w:type="dxa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eastAsia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TGAACACAGGCGCCATTGTA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</w:tcPr>
          <w:p w:rsidR="00482384" w:rsidRPr="00C21BF1" w:rsidRDefault="00482384" w:rsidP="0022539C">
            <w:pPr>
              <w:spacing w:line="360" w:lineRule="auto"/>
              <w:rPr>
                <w:rFonts w:ascii="Times New Roman" w:eastAsia="SimSu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Maglo_CBS7966_v2_Chr5_213001_213600_Forward: </w:t>
            </w:r>
          </w:p>
        </w:tc>
        <w:tc>
          <w:tcPr>
            <w:tcW w:w="5040" w:type="dxa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eastAsia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TGCAATGAAGTCCGGCATGA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Probe for Chr5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Maglo_CBS7966_v2_Chr5_213001_213600_Reverse: </w:t>
            </w:r>
          </w:p>
        </w:tc>
        <w:tc>
          <w:tcPr>
            <w:tcW w:w="5040" w:type="dxa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eastAsia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AGGCACACGTTCATCTGGTT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 xml:space="preserve">Maglo_CBS7966_v2_Chr6_461001_461600_Forward: </w:t>
            </w:r>
          </w:p>
        </w:tc>
        <w:tc>
          <w:tcPr>
            <w:tcW w:w="5040" w:type="dxa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eastAsia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TGCTCACCCAAAAGACGACC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Probe for Chr6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lastRenderedPageBreak/>
              <w:t xml:space="preserve">Maglo_CBS7966_v2_Chr6_461001_461600_Reverse: </w:t>
            </w:r>
          </w:p>
        </w:tc>
        <w:tc>
          <w:tcPr>
            <w:tcW w:w="5040" w:type="dxa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eastAsia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CGCGGACCTGGAACTGTATT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9576" w:type="dxa"/>
            <w:gridSpan w:val="3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</w:rPr>
            </w:pPr>
            <w:r w:rsidRPr="00C21BF1">
              <w:rPr>
                <w:rFonts w:ascii="Times New Roman" w:hAnsi="Times New Roman" w:cs="Times New Roman"/>
                <w:b/>
                <w:bCs/>
              </w:rPr>
              <w:t xml:space="preserve">Primers for </w:t>
            </w:r>
            <w:r w:rsidRPr="00C21BF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M. globosa </w:t>
            </w:r>
            <w:r w:rsidRPr="00C21BF1">
              <w:rPr>
                <w:rFonts w:ascii="Times New Roman" w:hAnsi="Times New Roman" w:cs="Times New Roman"/>
                <w:b/>
                <w:bCs/>
              </w:rPr>
              <w:t>centromeres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1F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GAATTGCAATAGTAAGCCGAAC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MgCEN1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1R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GAATTATTCAACCCTTTGTACATC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2F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GCAAAAGTTCTGGTTAAAC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MgCEN2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2R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TTCGTTAAATTACTGTCATTAG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3F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GCATGTACAATTCTCTAAAAC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MgCEN3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3R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CAAGTTATCTTAATCCGCAAG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4F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CAGAAAATAATAGTGATTGATAC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MgCEN4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4R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ATTTAAGATACATACACAATGC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6F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GGAAATCCTGCGAGAATC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MgCEN6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6R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GCTGAATTCATAGAATCATTGAG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7F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GATGATCCCAGTAACAACTG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MgCEN7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7R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GGTAGAATTGAATTTGTGTTTATC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8F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GACTAGCGAATAAATCAATTGAC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MgCEN8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8R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TTAACCGTACCGAAAAACC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9F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GAAAATAGTGACTGGTGGAC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MgCEN9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9R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GATTCTATTGCTATATTGTGCTTC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5F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CTAAAAATGAAATTTGGGATAAAAC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MgCEN5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5R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AAGCACGATAAAAATCATAGC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Mg2 L2F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CGTACCTTGTCCAAGAGC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MgCEN2</w:t>
            </w:r>
            <w:r w:rsidRPr="00C21BF1">
              <w:rPr>
                <w:rFonts w:ascii="Times New Roman" w:hAnsi="Times New Roman" w:cs="Times New Roman"/>
              </w:rPr>
              <w:t xml:space="preserve"> L2 primer pair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Mg2 L2R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AGATCCATAGGCTTTGAATGC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lastRenderedPageBreak/>
              <w:t>Mg2 L1F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ACCTTCGATTCTGTGACAC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MgCEN2</w:t>
            </w:r>
            <w:r w:rsidRPr="00C21BF1">
              <w:rPr>
                <w:rFonts w:ascii="Times New Roman" w:hAnsi="Times New Roman" w:cs="Times New Roman"/>
              </w:rPr>
              <w:t xml:space="preserve"> L1 primer pair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Mg2 L1R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TGTTACACACTTTGCTTCGG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Mg2 R1F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AGGTCCTGACGATGTAATTG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MgCEN2</w:t>
            </w:r>
            <w:r w:rsidRPr="00C21BF1">
              <w:rPr>
                <w:rFonts w:ascii="Times New Roman" w:hAnsi="Times New Roman" w:cs="Times New Roman"/>
              </w:rPr>
              <w:t xml:space="preserve"> R1 primer pair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Mg2 R1R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GTTGTTGATGTATGTCGTTCATG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Mg2 R2F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AGCTATGCGATGTTGTTCTG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MgCEN2</w:t>
            </w:r>
            <w:r w:rsidRPr="00C21BF1">
              <w:rPr>
                <w:rFonts w:ascii="Times New Roman" w:hAnsi="Times New Roman" w:cs="Times New Roman"/>
              </w:rPr>
              <w:t xml:space="preserve"> R2 primer pair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Mg2 R2R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CAGACGAGGAACTATTGTGAG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C5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GCATAACATACGAGGATGTGC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Primer for control locus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Mg C6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ATAGTGCCTGAATCTGCTG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9576" w:type="dxa"/>
            <w:gridSpan w:val="3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</w:rPr>
            </w:pPr>
            <w:r w:rsidRPr="00C21BF1">
              <w:rPr>
                <w:rFonts w:ascii="Times New Roman" w:hAnsi="Times New Roman" w:cs="Times New Roman"/>
                <w:b/>
                <w:bCs/>
              </w:rPr>
              <w:t xml:space="preserve">Primers for </w:t>
            </w:r>
            <w:r w:rsidRPr="00C21BF1">
              <w:rPr>
                <w:rFonts w:ascii="Times New Roman" w:hAnsi="Times New Roman" w:cs="Times New Roman"/>
                <w:b/>
                <w:bCs/>
                <w:i/>
                <w:iCs/>
              </w:rPr>
              <w:t>M. slooffiae</w:t>
            </w:r>
            <w:r w:rsidRPr="00C21BF1">
              <w:rPr>
                <w:rFonts w:ascii="Times New Roman" w:hAnsi="Times New Roman" w:cs="Times New Roman"/>
                <w:b/>
                <w:bCs/>
              </w:rPr>
              <w:t xml:space="preserve"> centromeres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Slo1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CAAATGAGCACAAACGTTG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MslCEN1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Slo1 RP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GGTAATTTACATTTCTTGTG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Slo2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ACTCAATAATCCAATAGAACC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MslCEN2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Slo2 RP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GAGAAAACATAAATGGTAGG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Slo3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AAACCGATTATCAATTCTCAAATG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MslCEN3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Slo3 RP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GTATCTGATTTGAAAACCTTCG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Slo4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TTCACGTGTAGCTACTTG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MslCEN4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Slo4 RP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AAATACAACAAACAACTAAAACG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Slo5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GAGCTGTGCAAGGTTAG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MslCEN5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Slo5 RP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GCCAAACAACGATGACG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Slo6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AATAGATTTGACAACCTTTGC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MslCEN6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Slo6 RP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TGCACAATTGTAAGAAAGC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Slo7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AATGCCAGATGATAAACTAGCTG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MslCEN7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Slo7 RP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GACTTCTGGCATAACTATTGG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lastRenderedPageBreak/>
              <w:t>Slo8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TTATGCTATTGTTTGAATCCG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MslCEN8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Slo8 RP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CTATCATTAAACGGAGAATACTC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Slo9 FP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GACCTAGCTGTGCTTTTAG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MslCEN9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Slo9 RP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TTTCAGCAGCTTATTAGGC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Slo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C1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ACGACAAGCGTGTAAGG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Primers for control locus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1BF1">
              <w:rPr>
                <w:rFonts w:ascii="Times New Roman" w:hAnsi="Times New Roman" w:cs="Times New Roman"/>
              </w:rPr>
              <w:t>Slo</w:t>
            </w:r>
            <w:proofErr w:type="spellEnd"/>
            <w:r w:rsidRPr="00C21BF1">
              <w:rPr>
                <w:rFonts w:ascii="Times New Roman" w:hAnsi="Times New Roman" w:cs="Times New Roman"/>
              </w:rPr>
              <w:t xml:space="preserve"> C2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CCAACTTCTTCCTGCAG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Slo1 L2F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GGAACGTGACGAGATCAC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MslCEN1</w:t>
            </w:r>
            <w:r w:rsidRPr="00C21BF1">
              <w:rPr>
                <w:rFonts w:ascii="Times New Roman" w:hAnsi="Times New Roman" w:cs="Times New Roman"/>
              </w:rPr>
              <w:t xml:space="preserve"> L2 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Slo1 L2R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GTGTAGATCCGAAGTCATCAC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Slo1 L1F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ATCTCTGCAAGCTTCGG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MslCEN1</w:t>
            </w:r>
            <w:r w:rsidRPr="00C21BF1">
              <w:rPr>
                <w:rFonts w:ascii="Times New Roman" w:hAnsi="Times New Roman" w:cs="Times New Roman"/>
              </w:rPr>
              <w:t xml:space="preserve"> L1 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Slo1 L1R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AGTGGATGCTTCATCTTCTG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Slo1 R1F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CGAATGACTTCCTCAATGC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MslCEN1</w:t>
            </w:r>
            <w:r w:rsidRPr="00C21BF1">
              <w:rPr>
                <w:rFonts w:ascii="Times New Roman" w:hAnsi="Times New Roman" w:cs="Times New Roman"/>
              </w:rPr>
              <w:t xml:space="preserve"> R1 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Slo1 R1R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TGCAACAGCAGAAGAGTC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Slo1 R2F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ATGCCGACCACAATCC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MslCEN1</w:t>
            </w:r>
            <w:r w:rsidRPr="00C21BF1">
              <w:rPr>
                <w:rFonts w:ascii="Times New Roman" w:hAnsi="Times New Roman" w:cs="Times New Roman"/>
              </w:rPr>
              <w:t xml:space="preserve"> R2 primers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Slo1 R2R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ACTGTGCCTGTTTCGC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9576" w:type="dxa"/>
            <w:gridSpan w:val="3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b/>
                <w:bCs/>
              </w:rPr>
            </w:pPr>
            <w:r w:rsidRPr="00C21BF1">
              <w:rPr>
                <w:rFonts w:ascii="Times New Roman" w:hAnsi="Times New Roman" w:cs="Times New Roman"/>
                <w:b/>
                <w:bCs/>
              </w:rPr>
              <w:t xml:space="preserve">Primers for </w:t>
            </w:r>
            <w:r w:rsidRPr="00C21BF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M. furfur </w:t>
            </w:r>
            <w:r w:rsidRPr="00C21BF1">
              <w:rPr>
                <w:rFonts w:ascii="Times New Roman" w:hAnsi="Times New Roman" w:cs="Times New Roman"/>
                <w:b/>
                <w:bCs/>
              </w:rPr>
              <w:t>centromeres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MF1 F1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GATAGCAAACATGATTAAAGTAATAAC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MfCEN1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MF1 R1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GACCAAAATAATATATATTAACAAATG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MF2 F1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CAAAAGTGAAGAAGCAGG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MfCEN2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MF2 R1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CACATATAAGAAGTAGAAAAGAAAACTC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MF3 F1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CATGTCTGGACCTCGG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MfCEN3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MF3 R1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CGTGGTGAGAACACAAC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MF4 F1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CCTAAACTTATGAACTGTTTATTC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MfCEN4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MF4 R1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GTTAAGTATTCCATAATGCTC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lastRenderedPageBreak/>
              <w:t>MF5 F1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CTTCTGCCATCGTTTCTC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MfCEN5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MF5 R1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CTTGATTGTTCCTTCGTAATTAAC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MF6 F2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CATGTATGTTAAACGTCATAGTAC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MfCEN6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MF6 R2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CGATTTGATCTATAATAACATAC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MF7 F1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GTGAAGCTATAATATTATAGAATGAG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i/>
                <w:iCs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MfCEN7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R1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CGTTTGAATCATTATAATACTG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LF1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GAAAGCTTCATTCGGAGC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MfCEN7</w:t>
            </w:r>
            <w:r w:rsidRPr="00C21BF1">
              <w:rPr>
                <w:rFonts w:ascii="Times New Roman" w:hAnsi="Times New Roman" w:cs="Times New Roman"/>
              </w:rPr>
              <w:t xml:space="preserve"> L1 primer pair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LR1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CGTCTTGGGAAGAGCAG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LF2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GGCGGATCATCTTTTCG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MfCEN7</w:t>
            </w:r>
            <w:r w:rsidRPr="00C21BF1">
              <w:rPr>
                <w:rFonts w:ascii="Times New Roman" w:hAnsi="Times New Roman" w:cs="Times New Roman"/>
              </w:rPr>
              <w:t xml:space="preserve"> L2 primer pair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LR2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GATTCTGATCGTCGGAGG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RF1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GTGGCACTACTGGATCG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MfCEN7</w:t>
            </w:r>
            <w:r w:rsidRPr="00C21BF1">
              <w:rPr>
                <w:rFonts w:ascii="Times New Roman" w:hAnsi="Times New Roman" w:cs="Times New Roman"/>
              </w:rPr>
              <w:t xml:space="preserve"> R1 primer pair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RR1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CGTGTACCGGTACATGTG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RF2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CTGTACCGCTACCTGC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i/>
                <w:iCs/>
              </w:rPr>
              <w:t>MfCEN7</w:t>
            </w:r>
            <w:r w:rsidRPr="00C21BF1">
              <w:rPr>
                <w:rFonts w:ascii="Times New Roman" w:hAnsi="Times New Roman" w:cs="Times New Roman"/>
              </w:rPr>
              <w:t xml:space="preserve"> R2 primer pair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MF7 RR2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GTACGAATCGAGATCAACTG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>GI154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GTCGGAGAAGCAGTCAATGC</w:t>
            </w:r>
          </w:p>
        </w:tc>
        <w:tc>
          <w:tcPr>
            <w:tcW w:w="2088" w:type="dxa"/>
            <w:vMerge w:val="restart"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</w:rPr>
              <w:t>Primers for control locus</w:t>
            </w:r>
          </w:p>
        </w:tc>
      </w:tr>
      <w:tr w:rsidR="00482384" w:rsidRPr="00C21BF1" w:rsidTr="0022539C">
        <w:trPr>
          <w:cantSplit/>
          <w:trHeight w:val="259"/>
        </w:trPr>
        <w:tc>
          <w:tcPr>
            <w:tcW w:w="2448" w:type="dxa"/>
            <w:shd w:val="clear" w:color="auto" w:fill="auto"/>
            <w:vAlign w:val="bottom"/>
          </w:tcPr>
          <w:p w:rsidR="00482384" w:rsidRPr="00C21BF1" w:rsidRDefault="00482384" w:rsidP="0022539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21BF1">
              <w:rPr>
                <w:rFonts w:ascii="Times New Roman" w:hAnsi="Times New Roman" w:cs="Times New Roman"/>
              </w:rPr>
              <w:t xml:space="preserve">NAT </w:t>
            </w:r>
            <w:proofErr w:type="spellStart"/>
            <w:r w:rsidRPr="00C21BF1">
              <w:rPr>
                <w:rFonts w:ascii="Times New Roman" w:hAnsi="Times New Roman" w:cs="Times New Roman"/>
              </w:rPr>
              <w:t>sFP</w:t>
            </w:r>
            <w:proofErr w:type="spellEnd"/>
          </w:p>
        </w:tc>
        <w:tc>
          <w:tcPr>
            <w:tcW w:w="5040" w:type="dxa"/>
            <w:shd w:val="clear" w:color="auto" w:fill="auto"/>
            <w:vAlign w:val="bottom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  <w:r w:rsidRPr="00C21BF1">
              <w:rPr>
                <w:rFonts w:ascii="Times New Roman" w:hAnsi="Times New Roman" w:cs="Times New Roman"/>
                <w:color w:val="000000"/>
              </w:rPr>
              <w:t>GTGCGGAGAAGGCATTGTTC</w:t>
            </w:r>
          </w:p>
        </w:tc>
        <w:tc>
          <w:tcPr>
            <w:tcW w:w="2088" w:type="dxa"/>
            <w:vMerge/>
            <w:shd w:val="clear" w:color="auto" w:fill="auto"/>
          </w:tcPr>
          <w:p w:rsidR="00482384" w:rsidRPr="00C21BF1" w:rsidRDefault="00482384" w:rsidP="0022539C">
            <w:pPr>
              <w:rPr>
                <w:rFonts w:ascii="Times New Roman" w:hAnsi="Times New Roman" w:cs="Times New Roman"/>
              </w:rPr>
            </w:pPr>
          </w:p>
        </w:tc>
      </w:tr>
    </w:tbl>
    <w:p w:rsidR="009504EB" w:rsidRDefault="009504EB"/>
    <w:sectPr w:rsidR="00950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DF5"/>
    <w:multiLevelType w:val="hybridMultilevel"/>
    <w:tmpl w:val="674C26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C5ADF"/>
    <w:multiLevelType w:val="hybridMultilevel"/>
    <w:tmpl w:val="0CAC6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B65"/>
    <w:multiLevelType w:val="hybridMultilevel"/>
    <w:tmpl w:val="C5365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rQwMjY1MTQzMDFT0lEKTi0uzszPAykwrAUAtAwz7ywAAAA="/>
  </w:docVars>
  <w:rsids>
    <w:rsidRoot w:val="00482384"/>
    <w:rsid w:val="00482384"/>
    <w:rsid w:val="00512012"/>
    <w:rsid w:val="009504EB"/>
    <w:rsid w:val="00A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B81D"/>
  <w15:chartTrackingRefBased/>
  <w15:docId w15:val="{BF9DC112-085D-4FB4-BE30-B2988764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384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82384"/>
  </w:style>
  <w:style w:type="paragraph" w:styleId="BalloonText">
    <w:name w:val="Balloon Text"/>
    <w:basedOn w:val="Normal"/>
    <w:link w:val="BalloonTextChar"/>
    <w:uiPriority w:val="99"/>
    <w:semiHidden/>
    <w:unhideWhenUsed/>
    <w:rsid w:val="0048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23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823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38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238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48238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8238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8238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82384"/>
    <w:rPr>
      <w:rFonts w:ascii="Calibri" w:hAnsi="Calibri" w:cs="Calibri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3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3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3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84"/>
  </w:style>
  <w:style w:type="paragraph" w:styleId="Footer">
    <w:name w:val="footer"/>
    <w:basedOn w:val="Normal"/>
    <w:link w:val="FooterChar"/>
    <w:uiPriority w:val="99"/>
    <w:unhideWhenUsed/>
    <w:rsid w:val="0048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84"/>
  </w:style>
  <w:style w:type="character" w:customStyle="1" w:styleId="order">
    <w:name w:val="order"/>
    <w:basedOn w:val="DefaultParagraphFont"/>
    <w:rsid w:val="00482384"/>
  </w:style>
  <w:style w:type="character" w:customStyle="1" w:styleId="accession">
    <w:name w:val="accession"/>
    <w:basedOn w:val="DefaultParagraphFont"/>
    <w:rsid w:val="00482384"/>
  </w:style>
  <w:style w:type="character" w:styleId="Emphasis">
    <w:name w:val="Emphasis"/>
    <w:uiPriority w:val="20"/>
    <w:qFormat/>
    <w:rsid w:val="00482384"/>
    <w:rPr>
      <w:i/>
      <w:iCs/>
    </w:rPr>
  </w:style>
  <w:style w:type="table" w:styleId="TableGrid">
    <w:name w:val="Table Grid"/>
    <w:basedOn w:val="TableNormal"/>
    <w:uiPriority w:val="59"/>
    <w:rsid w:val="0048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Amalraj</dc:creator>
  <cp:keywords/>
  <dc:description/>
  <cp:lastModifiedBy>Divya Amalraj</cp:lastModifiedBy>
  <cp:revision>3</cp:revision>
  <dcterms:created xsi:type="dcterms:W3CDTF">2020-01-17T04:43:00Z</dcterms:created>
  <dcterms:modified xsi:type="dcterms:W3CDTF">2020-01-17T08:08:00Z</dcterms:modified>
</cp:coreProperties>
</file>