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4B4F7EA" w14:textId="40C44BB6" w:rsidR="00960C30" w:rsidRPr="00505C51" w:rsidRDefault="00960C30" w:rsidP="00960C3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used the public Cam-CAN dataset and did not participate in the process of data acquisition.</w:t>
      </w:r>
      <w:r>
        <w:rPr>
          <w:rFonts w:asciiTheme="minorHAnsi" w:hAnsiTheme="minorHAnsi"/>
          <w:sz w:val="22"/>
          <w:szCs w:val="22"/>
        </w:rPr>
        <w:t xml:space="preserve"> Hence this problem does not apply.</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4EC9D7F" w14:textId="78B37715" w:rsidR="00C077F4" w:rsidRPr="00505C51" w:rsidRDefault="00C077F4" w:rsidP="00C077F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w:t>
      </w:r>
      <w:r>
        <w:rPr>
          <w:rFonts w:asciiTheme="minorHAnsi" w:hAnsiTheme="minorHAnsi"/>
          <w:sz w:val="22"/>
          <w:szCs w:val="22"/>
        </w:rPr>
        <w:t xml:space="preserve">did not perform experiments but </w:t>
      </w:r>
      <w:r>
        <w:rPr>
          <w:rFonts w:asciiTheme="minorHAnsi" w:hAnsiTheme="minorHAnsi"/>
          <w:sz w:val="22"/>
          <w:szCs w:val="22"/>
        </w:rPr>
        <w:t>used the public Cam-CAN dataset and did not participate in the process of data acquisition.</w:t>
      </w:r>
      <w:r>
        <w:rPr>
          <w:rFonts w:asciiTheme="minorHAnsi" w:hAnsiTheme="minorHAnsi"/>
          <w:sz w:val="22"/>
          <w:szCs w:val="22"/>
        </w:rPr>
        <w:t xml:space="preserve"> We did not purposefully exclude any subjects. Some analyses failed due to data quality issues. Since we used purely automated processing, we did not correct such cases. Instead, we analyzed the impact of the resulting missing values as such. All procedures are detailed in the Methods section.</w:t>
      </w:r>
    </w:p>
    <w:p w14:paraId="21A91772" w14:textId="5634DC19" w:rsidR="00C077F4" w:rsidRPr="00505C51" w:rsidRDefault="00C077F4" w:rsidP="00C077F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lastRenderedPageBreak/>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55B25DBC" w:rsidR="0015519A" w:rsidRDefault="003F179C" w:rsidP="009B19F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Cs/>
          <w:sz w:val="22"/>
          <w:szCs w:val="22"/>
        </w:rPr>
      </w:pPr>
      <w:r>
        <w:rPr>
          <w:rFonts w:asciiTheme="minorHAnsi" w:hAnsiTheme="minorHAnsi"/>
          <w:sz w:val="22"/>
          <w:szCs w:val="22"/>
        </w:rPr>
        <w:t>Our Methods section includes comprehensive description and motivation of all statistical procedures.</w:t>
      </w:r>
      <w:r w:rsidR="009B19F4">
        <w:rPr>
          <w:rFonts w:asciiTheme="minorHAnsi" w:hAnsiTheme="minorHAnsi"/>
          <w:sz w:val="22"/>
          <w:szCs w:val="22"/>
        </w:rPr>
        <w:t xml:space="preserve"> Please note that the points related</w:t>
      </w:r>
      <w:r w:rsidR="001C5497">
        <w:rPr>
          <w:rFonts w:asciiTheme="minorHAnsi" w:hAnsiTheme="minorHAnsi"/>
          <w:sz w:val="22"/>
          <w:szCs w:val="22"/>
        </w:rPr>
        <w:t xml:space="preserve"> hypothesis</w:t>
      </w:r>
      <w:r w:rsidR="009B19F4">
        <w:rPr>
          <w:rFonts w:asciiTheme="minorHAnsi" w:hAnsiTheme="minorHAnsi"/>
          <w:sz w:val="22"/>
          <w:szCs w:val="22"/>
        </w:rPr>
        <w:t xml:space="preserve"> testing are undefined for the predictive analyses in this paper</w:t>
      </w:r>
      <w:r w:rsidR="001C5497">
        <w:rPr>
          <w:rFonts w:asciiTheme="minorHAnsi" w:hAnsiTheme="minorHAnsi"/>
          <w:sz w:val="22"/>
          <w:szCs w:val="22"/>
        </w:rPr>
        <w:t xml:space="preserve"> (which makes the majority of analyses</w:t>
      </w:r>
      <w:bookmarkStart w:id="0" w:name="_GoBack"/>
      <w:bookmarkEnd w:id="0"/>
      <w:r w:rsidR="001C5497">
        <w:rPr>
          <w:rFonts w:asciiTheme="minorHAnsi" w:hAnsiTheme="minorHAnsi"/>
          <w:sz w:val="22"/>
          <w:szCs w:val="22"/>
        </w:rPr>
        <w:t>)</w:t>
      </w:r>
      <w:r w:rsidR="009B19F4">
        <w:rPr>
          <w:rFonts w:asciiTheme="minorHAnsi" w:hAnsiTheme="minorHAnsi"/>
          <w:sz w:val="22"/>
          <w:szCs w:val="22"/>
        </w:rPr>
        <w:t>, which are validated in terms of expected generalization error and dedicated uncertainty estimates.</w:t>
      </w: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DF77C3E" w:rsidR="00BC3CCE" w:rsidRPr="00505C51" w:rsidRDefault="003F179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used the public Cam-CAN dataset and did not participate in the process of data acquisition</w:t>
      </w:r>
      <w:r w:rsidR="001D4549">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2DA2A97" w:rsidR="00BC3CCE" w:rsidRDefault="00E9173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The</w:t>
      </w:r>
      <w:r w:rsidR="003F179C">
        <w:rPr>
          <w:rFonts w:asciiTheme="minorHAnsi" w:hAnsiTheme="minorHAnsi"/>
          <w:sz w:val="22"/>
          <w:szCs w:val="22"/>
        </w:rPr>
        <w:t xml:space="preserve"> code used to produce the figures is openly available: </w:t>
      </w:r>
      <w:r w:rsidR="003F179C" w:rsidRPr="003F179C">
        <w:rPr>
          <w:rFonts w:asciiTheme="minorHAnsi" w:hAnsiTheme="minorHAnsi"/>
          <w:sz w:val="22"/>
          <w:szCs w:val="22"/>
        </w:rPr>
        <w:t>https://github.com/dengemann/paper-multimodal-stacking-figures</w:t>
      </w:r>
    </w:p>
    <w:p w14:paraId="66A0D39F" w14:textId="42E362C3" w:rsidR="003F179C" w:rsidRDefault="003F179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850B12D" w14:textId="4E776863" w:rsidR="003F179C" w:rsidRDefault="003F179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code for computation is also openly available: </w:t>
      </w:r>
    </w:p>
    <w:p w14:paraId="55EC6F30" w14:textId="14388E7D" w:rsidR="003F179C" w:rsidRDefault="003F179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F179C">
        <w:rPr>
          <w:rFonts w:asciiTheme="minorHAnsi" w:hAnsiTheme="minorHAnsi"/>
          <w:sz w:val="22"/>
          <w:szCs w:val="22"/>
        </w:rPr>
        <w:t>https://github.com/OlehKSS/camcan_analysis</w:t>
      </w:r>
    </w:p>
    <w:p w14:paraId="58BF09AE" w14:textId="77777777" w:rsidR="003F179C" w:rsidRDefault="003F179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0022231" w14:textId="1F36E825" w:rsidR="003F179C" w:rsidRPr="00505C51" w:rsidRDefault="003F179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analysis </w:t>
      </w:r>
      <w:proofErr w:type="gramStart"/>
      <w:r>
        <w:rPr>
          <w:rFonts w:asciiTheme="minorHAnsi" w:hAnsiTheme="minorHAnsi"/>
          <w:sz w:val="22"/>
          <w:szCs w:val="22"/>
        </w:rPr>
        <w:t>are</w:t>
      </w:r>
      <w:proofErr w:type="gramEnd"/>
      <w:r>
        <w:rPr>
          <w:rFonts w:asciiTheme="minorHAnsi" w:hAnsiTheme="minorHAnsi"/>
          <w:sz w:val="22"/>
          <w:szCs w:val="22"/>
        </w:rPr>
        <w:t xml:space="preserve"> based on the openly available Cam-CAN dataset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085BA" w14:textId="77777777" w:rsidR="00503495" w:rsidRDefault="00503495" w:rsidP="004215FE">
      <w:r>
        <w:separator/>
      </w:r>
    </w:p>
  </w:endnote>
  <w:endnote w:type="continuationSeparator" w:id="0">
    <w:p w14:paraId="1870CE57" w14:textId="77777777" w:rsidR="00503495" w:rsidRDefault="0050349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845F7" w14:textId="77777777" w:rsidR="00503495" w:rsidRDefault="00503495" w:rsidP="004215FE">
      <w:r>
        <w:separator/>
      </w:r>
    </w:p>
  </w:footnote>
  <w:footnote w:type="continuationSeparator" w:id="0">
    <w:p w14:paraId="4BF5D4A1" w14:textId="77777777" w:rsidR="00503495" w:rsidRDefault="0050349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C5497"/>
    <w:rsid w:val="001D4549"/>
    <w:rsid w:val="001E1D59"/>
    <w:rsid w:val="00212F30"/>
    <w:rsid w:val="00217B9E"/>
    <w:rsid w:val="002336C6"/>
    <w:rsid w:val="00241081"/>
    <w:rsid w:val="00266462"/>
    <w:rsid w:val="002A068D"/>
    <w:rsid w:val="002A0ED1"/>
    <w:rsid w:val="002A7487"/>
    <w:rsid w:val="00307F5D"/>
    <w:rsid w:val="003248ED"/>
    <w:rsid w:val="00370080"/>
    <w:rsid w:val="003F179C"/>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3495"/>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0C30"/>
    <w:rsid w:val="00963CEF"/>
    <w:rsid w:val="00993065"/>
    <w:rsid w:val="009A0661"/>
    <w:rsid w:val="009B19F4"/>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5AA1"/>
    <w:rsid w:val="00C077F4"/>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91730"/>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E7BFC5E-013A-DE4C-9ECC-D3280E31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1B58A-C340-E745-AEE6-E2CE2EF0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Denis Engemann</cp:lastModifiedBy>
  <cp:revision>32</cp:revision>
  <dcterms:created xsi:type="dcterms:W3CDTF">2017-06-13T14:43:00Z</dcterms:created>
  <dcterms:modified xsi:type="dcterms:W3CDTF">2019-12-13T19:26:00Z</dcterms:modified>
</cp:coreProperties>
</file>