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26779CA" w:rsidR="00877644" w:rsidRPr="008216CD" w:rsidRDefault="008216C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No sample size was estimated.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The data obtained should be provided and </w:t>
      </w:r>
      <w:proofErr w:type="gramStart"/>
      <w:r w:rsidRPr="00505C51">
        <w:rPr>
          <w:rFonts w:asciiTheme="minorHAnsi" w:hAnsiTheme="minorHAnsi"/>
          <w:sz w:val="22"/>
          <w:szCs w:val="22"/>
        </w:rPr>
        <w:t>sufficient</w:t>
      </w:r>
      <w:proofErr w:type="gramEnd"/>
      <w:r w:rsidRPr="00505C51">
        <w:rPr>
          <w:rFonts w:asciiTheme="minorHAnsi" w:hAnsiTheme="minorHAnsi"/>
          <w:sz w:val="22"/>
          <w:szCs w:val="22"/>
        </w:rPr>
        <w:t xml:space="preserve">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15C9DB42" w:rsidR="00B330BD" w:rsidRPr="00125190" w:rsidRDefault="008216C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216CD">
        <w:rPr>
          <w:rFonts w:asciiTheme="minorHAnsi" w:hAnsiTheme="minorHAnsi"/>
        </w:rPr>
        <w:t>The replicate numbers are reported in each figure legend. They always represent biological replicates.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543F3DEF" w14:textId="77777777" w:rsidR="008216CD" w:rsidRPr="008216CD" w:rsidRDefault="008216CD" w:rsidP="008216CD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216CD">
        <w:rPr>
          <w:rFonts w:asciiTheme="minorHAnsi" w:hAnsiTheme="minorHAnsi"/>
        </w:rPr>
        <w:t>Error bars represent standard deviations, as explained in the figure legends.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52F99596" w14:textId="77777777" w:rsidR="008216CD" w:rsidRPr="008216CD" w:rsidRDefault="008216CD" w:rsidP="008216CD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8216CD">
        <w:rPr>
          <w:rFonts w:asciiTheme="minorHAnsi" w:hAnsiTheme="minorHAnsi"/>
        </w:rPr>
        <w:t>Not applicable.</w:t>
      </w:r>
    </w:p>
    <w:p w14:paraId="1BE90311" w14:textId="77777777" w:rsidR="00BC3CCE" w:rsidRPr="008216CD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  <w:lang w:eastAsia="ja-JP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6610BDEC" w:rsidR="00BC3CCE" w:rsidRPr="000A0E6F" w:rsidRDefault="008216C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 w:rsidRPr="000A0E6F">
        <w:rPr>
          <w:rFonts w:asciiTheme="minorHAnsi" w:hAnsiTheme="minorHAnsi" w:hint="eastAsia"/>
        </w:rPr>
        <w:t>S</w:t>
      </w:r>
      <w:r w:rsidRPr="000A0E6F">
        <w:rPr>
          <w:rFonts w:asciiTheme="minorHAnsi" w:hAnsiTheme="minorHAnsi"/>
        </w:rPr>
        <w:t>ource data sets used to create figures are attached.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0E4521" w14:textId="77777777" w:rsidR="00DA6947" w:rsidRDefault="00DA6947" w:rsidP="004215FE">
      <w:r>
        <w:separator/>
      </w:r>
    </w:p>
  </w:endnote>
  <w:endnote w:type="continuationSeparator" w:id="0">
    <w:p w14:paraId="2D302DA0" w14:textId="77777777" w:rsidR="00DA6947" w:rsidRDefault="00DA6947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CF7C8" w14:textId="77777777" w:rsidR="00DA6947" w:rsidRDefault="00DA6947" w:rsidP="004215FE">
      <w:r>
        <w:separator/>
      </w:r>
    </w:p>
  </w:footnote>
  <w:footnote w:type="continuationSeparator" w:id="0">
    <w:p w14:paraId="08E933FA" w14:textId="77777777" w:rsidR="00DA6947" w:rsidRDefault="00DA6947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0E6F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34219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16CD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8F58CF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92BF8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A694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F4E0D4"/>
  <w15:docId w15:val="{B6F2A45A-464E-494B-8081-AABAAA29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6EC4CFD-0205-468B-A98C-0670A704A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2019-12-18T13:33:00Z</dcterms:created>
  <dcterms:modified xsi:type="dcterms:W3CDTF">2019-12-18T13:33:00Z</dcterms:modified>
</cp:coreProperties>
</file>