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E1B5C">
        <w:fldChar w:fldCharType="begin"/>
      </w:r>
      <w:r w:rsidR="000E1B5C">
        <w:instrText xml:space="preserve"> HYPERLINK "https://biosharing.org/" \t "_blank" </w:instrText>
      </w:r>
      <w:r w:rsidR="000E1B5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E1B5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CC10F7E" w:rsidR="00877644" w:rsidRPr="00125190" w:rsidRDefault="002573E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Materials and Methods and in Figure legend</w:t>
      </w:r>
      <w:r w:rsidR="009D0DA8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649F2F3" w14:textId="0D3991A1" w:rsidR="002573EB" w:rsidRPr="00125190" w:rsidRDefault="002573EB" w:rsidP="002573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Materials and Methods and in Figure legend</w:t>
      </w:r>
      <w:r w:rsidR="009D0DA8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Quantitative RT-PCR experiments were performed in technical replicates of a minimum of biological triplicates. FACS analyses were done by collecting at least </w:t>
      </w:r>
      <w:r w:rsidR="00E518DA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0 000 events. </w:t>
      </w:r>
    </w:p>
    <w:p w14:paraId="0202C31C" w14:textId="7DFA1935" w:rsidR="002573EB" w:rsidRPr="00125190" w:rsidRDefault="002573EB" w:rsidP="002573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2FED32" w:rsidR="0015519A" w:rsidRPr="00505C51" w:rsidRDefault="002573E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information can be found in the Materials and Methods and in Figure legend</w:t>
      </w:r>
      <w:r w:rsidR="009D0DA8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1E22FF" w14:textId="57F14D50" w:rsidR="002573EB" w:rsidRPr="00505C51" w:rsidRDefault="002573EB" w:rsidP="002573E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experimental groups were based on treatment or genotype compared to untreated or wild-type animals. This information is stated in </w:t>
      </w:r>
      <w:r w:rsidR="009D0DA8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igure legends.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CD71EE" w:rsidR="00BC3CCE" w:rsidRDefault="00E518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lastRenderedPageBreak/>
        <w:t>N</w:t>
      </w:r>
      <w:r w:rsidR="009D0DA8">
        <w:t xml:space="preserve">ormalized </w:t>
      </w:r>
      <w:proofErr w:type="spellStart"/>
      <w:r w:rsidR="009D0DA8">
        <w:t>RNAseq</w:t>
      </w:r>
      <w:proofErr w:type="spellEnd"/>
      <w:r w:rsidR="009D0DA8">
        <w:t xml:space="preserve"> values are provided in the supplementary files.</w:t>
      </w:r>
    </w:p>
    <w:p w14:paraId="3998AE4C" w14:textId="5A9179A3" w:rsidR="00DA2C77" w:rsidRDefault="00DA2C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Source data is provided for </w:t>
      </w:r>
    </w:p>
    <w:p w14:paraId="3FD4A4A4" w14:textId="715E74D0" w:rsid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</w:rPr>
      </w:pPr>
      <w:r w:rsidRPr="00220069">
        <w:rPr>
          <w:rFonts w:asciiTheme="minorHAnsi" w:hAnsiTheme="minorHAnsi" w:cstheme="minorHAnsi"/>
          <w:color w:val="auto"/>
        </w:rPr>
        <w:t xml:space="preserve">Figure 1A-1B and </w:t>
      </w:r>
      <w:r w:rsidRPr="00220069">
        <w:rPr>
          <w:rFonts w:asciiTheme="minorHAnsi" w:hAnsiTheme="minorHAnsi" w:cstheme="minorHAnsi"/>
          <w:color w:val="auto"/>
          <w:lang w:val="en-US"/>
        </w:rPr>
        <w:t>Figure 1- Figure Supplement 2A-B</w:t>
      </w:r>
      <w:r w:rsidRPr="00220069">
        <w:rPr>
          <w:rFonts w:asciiTheme="minorHAnsi" w:hAnsiTheme="minorHAnsi" w:cstheme="minorHAnsi"/>
          <w:color w:val="auto"/>
        </w:rPr>
        <w:t>.</w:t>
      </w:r>
    </w:p>
    <w:p w14:paraId="6DC7EFCA" w14:textId="77777777" w:rsid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1C. </w:t>
      </w:r>
    </w:p>
    <w:p w14:paraId="2E75EA67" w14:textId="4A565A03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2C. </w:t>
      </w:r>
    </w:p>
    <w:p w14:paraId="7CAE403D" w14:textId="7E258971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2D. </w:t>
      </w:r>
    </w:p>
    <w:p w14:paraId="43E367A9" w14:textId="0116BEF9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2E. </w:t>
      </w:r>
    </w:p>
    <w:p w14:paraId="060C8FD8" w14:textId="60A900F1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3A-D and Figure 3- 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2A-D.</w:t>
      </w:r>
    </w:p>
    <w:p w14:paraId="2AF715F4" w14:textId="4E95F704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>Figure 3E.</w:t>
      </w:r>
    </w:p>
    <w:p w14:paraId="64120C3A" w14:textId="6A32351C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>Figure 4A-F.</w:t>
      </w:r>
    </w:p>
    <w:p w14:paraId="236BFE10" w14:textId="232C5927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>Figure 4E-J.</w:t>
      </w:r>
    </w:p>
    <w:p w14:paraId="00FE825C" w14:textId="7764E8CF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>Figure 4L.</w:t>
      </w:r>
    </w:p>
    <w:p w14:paraId="3EDBAF08" w14:textId="3E7026E8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1-Figure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1C</w:t>
      </w:r>
      <w:r>
        <w:rPr>
          <w:rFonts w:asciiTheme="minorHAnsi" w:hAnsiTheme="minorHAnsi" w:cstheme="minorHAnsi"/>
          <w:color w:val="auto"/>
          <w:lang w:val="fr-CA"/>
        </w:rPr>
        <w:t>.</w:t>
      </w:r>
      <w:bookmarkStart w:id="0" w:name="_GoBack"/>
      <w:bookmarkEnd w:id="0"/>
    </w:p>
    <w:p w14:paraId="0CD694CF" w14:textId="55F8D595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1- 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2F and Figure 4- 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2A-B.</w:t>
      </w:r>
    </w:p>
    <w:p w14:paraId="1F179268" w14:textId="46268CDF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2-Figure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1C.</w:t>
      </w:r>
    </w:p>
    <w:p w14:paraId="66586503" w14:textId="4FF71563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2- 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2A.</w:t>
      </w:r>
    </w:p>
    <w:p w14:paraId="68281DFF" w14:textId="54FC50A7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2- 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2C.</w:t>
      </w:r>
    </w:p>
    <w:p w14:paraId="6613ADC8" w14:textId="6EAF00C4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3- 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1B.</w:t>
      </w:r>
    </w:p>
    <w:p w14:paraId="1BFEABF3" w14:textId="4ABD40D6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4-Figure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1A.</w:t>
      </w:r>
    </w:p>
    <w:p w14:paraId="14173809" w14:textId="596D1F4B" w:rsidR="00DA2C77" w:rsidRPr="00DA2C77" w:rsidRDefault="00DA2C77" w:rsidP="00DA2C77">
      <w:pPr>
        <w:pStyle w:val="Normal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color w:val="auto"/>
          <w:lang w:val="fr-CA"/>
        </w:rPr>
      </w:pPr>
      <w:r w:rsidRPr="00DA2C77">
        <w:rPr>
          <w:rFonts w:asciiTheme="minorHAnsi" w:hAnsiTheme="minorHAnsi" w:cstheme="minorHAnsi"/>
          <w:color w:val="auto"/>
          <w:lang w:val="fr-CA"/>
        </w:rPr>
        <w:t xml:space="preserve">Figure 4-Figure </w:t>
      </w:r>
      <w:proofErr w:type="spellStart"/>
      <w:r w:rsidRPr="00DA2C77">
        <w:rPr>
          <w:rFonts w:asciiTheme="minorHAnsi" w:hAnsiTheme="minorHAnsi" w:cstheme="minorHAnsi"/>
          <w:color w:val="auto"/>
          <w:lang w:val="fr-CA"/>
        </w:rPr>
        <w:t>Supplement</w:t>
      </w:r>
      <w:proofErr w:type="spellEnd"/>
      <w:r w:rsidRPr="00DA2C77">
        <w:rPr>
          <w:rFonts w:asciiTheme="minorHAnsi" w:hAnsiTheme="minorHAnsi" w:cstheme="minorHAnsi"/>
          <w:color w:val="auto"/>
          <w:lang w:val="fr-CA"/>
        </w:rPr>
        <w:t xml:space="preserve"> 1B.</w:t>
      </w:r>
    </w:p>
    <w:p w14:paraId="1139326C" w14:textId="77777777" w:rsidR="00DA2C77" w:rsidRPr="00DA2C77" w:rsidRDefault="00DA2C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fr-CA"/>
        </w:rPr>
      </w:pPr>
    </w:p>
    <w:p w14:paraId="08C9EF2F" w14:textId="77777777" w:rsidR="00A62B52" w:rsidRPr="00DA2C77" w:rsidRDefault="00A62B52" w:rsidP="00A62B52">
      <w:pPr>
        <w:rPr>
          <w:rFonts w:asciiTheme="minorHAnsi" w:hAnsiTheme="minorHAnsi"/>
          <w:sz w:val="22"/>
          <w:szCs w:val="22"/>
          <w:lang w:val="fr-CA"/>
        </w:rPr>
      </w:pPr>
    </w:p>
    <w:sectPr w:rsidR="00A62B52" w:rsidRPr="00DA2C77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F5B99" w14:textId="77777777" w:rsidR="000E1B5C" w:rsidRDefault="000E1B5C" w:rsidP="004215FE">
      <w:r>
        <w:separator/>
      </w:r>
    </w:p>
  </w:endnote>
  <w:endnote w:type="continuationSeparator" w:id="0">
    <w:p w14:paraId="793611D7" w14:textId="77777777" w:rsidR="000E1B5C" w:rsidRDefault="000E1B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37111" w14:textId="77777777" w:rsidR="000E1B5C" w:rsidRDefault="000E1B5C" w:rsidP="004215FE">
      <w:r>
        <w:separator/>
      </w:r>
    </w:p>
  </w:footnote>
  <w:footnote w:type="continuationSeparator" w:id="0">
    <w:p w14:paraId="5CD4B8D9" w14:textId="77777777" w:rsidR="000E1B5C" w:rsidRDefault="000E1B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B5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73EB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5A65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0DA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2C77"/>
    <w:rsid w:val="00DE207A"/>
    <w:rsid w:val="00DE2719"/>
    <w:rsid w:val="00DF1913"/>
    <w:rsid w:val="00E007B4"/>
    <w:rsid w:val="00E234CA"/>
    <w:rsid w:val="00E41364"/>
    <w:rsid w:val="00E518DA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26165F7-EA33-4544-898D-E224FE24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Normal1">
    <w:name w:val="Normal1"/>
    <w:link w:val="Normal1Char"/>
    <w:rsid w:val="00DA2C77"/>
    <w:rPr>
      <w:rFonts w:ascii="Times New Roman" w:eastAsia="Times New Roman" w:hAnsi="Times New Roman"/>
      <w:color w:val="000000"/>
      <w:sz w:val="24"/>
      <w:szCs w:val="20"/>
      <w:lang w:val="en-CA"/>
    </w:rPr>
  </w:style>
  <w:style w:type="character" w:customStyle="1" w:styleId="Normal1Char">
    <w:name w:val="Normal1 Char"/>
    <w:basedOn w:val="DefaultParagraphFont"/>
    <w:link w:val="Normal1"/>
    <w:rsid w:val="00DA2C77"/>
    <w:rPr>
      <w:rFonts w:ascii="Times New Roman" w:eastAsia="Times New Roman" w:hAnsi="Times New Roman"/>
      <w:color w:val="000000"/>
      <w:sz w:val="24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A5FBE-CE85-43CA-84EA-F9E544A4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Mathieu Tremblay, Dr.</cp:lastModifiedBy>
  <cp:revision>2</cp:revision>
  <dcterms:created xsi:type="dcterms:W3CDTF">2020-08-14T20:20:00Z</dcterms:created>
  <dcterms:modified xsi:type="dcterms:W3CDTF">2020-08-14T20:20:00Z</dcterms:modified>
</cp:coreProperties>
</file>