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79F74" w14:textId="69F1EDAA" w:rsidR="006A41E7" w:rsidRPr="00BC1204" w:rsidRDefault="00BC1204" w:rsidP="00BC1204">
      <w:pPr>
        <w:spacing w:before="100" w:beforeAutospacing="1" w:after="100" w:afterAutospacing="1"/>
        <w:jc w:val="both"/>
        <w:rPr>
          <w:rStyle w:val="Hyperlink"/>
          <w:b/>
          <w:bCs/>
          <w:color w:val="000000" w:themeColor="text1"/>
          <w:u w:val="none"/>
          <w:lang w:val="en-US" w:eastAsia="fr-FR"/>
        </w:rPr>
      </w:pPr>
      <w:r w:rsidRPr="00BC1204">
        <w:rPr>
          <w:rStyle w:val="Hyperlink"/>
          <w:rFonts w:eastAsiaTheme="minorHAnsi"/>
          <w:b/>
          <w:bCs/>
          <w:noProof/>
          <w:color w:val="000000" w:themeColor="text1"/>
          <w:u w:val="none"/>
          <w:lang w:val="en-CA" w:eastAsia="en-US"/>
        </w:rPr>
        <w:t xml:space="preserve">Supplementary File </w:t>
      </w:r>
      <w:r w:rsidR="00176F54">
        <w:rPr>
          <w:rStyle w:val="Hyperlink"/>
          <w:rFonts w:eastAsiaTheme="minorHAnsi"/>
          <w:b/>
          <w:bCs/>
          <w:noProof/>
          <w:color w:val="000000" w:themeColor="text1"/>
          <w:u w:val="none"/>
          <w:lang w:val="en-CA" w:eastAsia="en-US"/>
        </w:rPr>
        <w:t>4</w:t>
      </w:r>
      <w:r w:rsidRPr="00BC1204">
        <w:rPr>
          <w:rStyle w:val="Hyperlink"/>
          <w:rFonts w:eastAsiaTheme="minorHAnsi"/>
          <w:b/>
          <w:bCs/>
          <w:noProof/>
          <w:color w:val="000000" w:themeColor="text1"/>
          <w:u w:val="none"/>
          <w:lang w:val="en-CA" w:eastAsia="en-US"/>
        </w:rPr>
        <w:t>a</w:t>
      </w:r>
      <w:r w:rsidR="006A41E7" w:rsidRPr="00BC1204">
        <w:rPr>
          <w:rStyle w:val="Hyperlink"/>
          <w:rFonts w:eastAsiaTheme="minorHAnsi"/>
          <w:b/>
          <w:bCs/>
          <w:noProof/>
          <w:color w:val="000000" w:themeColor="text1"/>
          <w:u w:val="none"/>
          <w:lang w:val="en-CA" w:eastAsia="en-US"/>
        </w:rPr>
        <w:t>.</w:t>
      </w:r>
      <w:r w:rsidR="006A41E7" w:rsidRPr="00BC1204">
        <w:rPr>
          <w:rStyle w:val="Hyperlink"/>
          <w:rFonts w:eastAsiaTheme="minorHAnsi"/>
          <w:noProof/>
          <w:color w:val="000000" w:themeColor="text1"/>
          <w:u w:val="none"/>
          <w:lang w:val="en-CA" w:eastAsia="en-US"/>
        </w:rPr>
        <w:t xml:space="preserve"> </w:t>
      </w:r>
      <w:r w:rsidR="006A41E7" w:rsidRPr="00BC1204">
        <w:rPr>
          <w:rStyle w:val="Hyperlink"/>
          <w:rFonts w:eastAsiaTheme="minorHAnsi"/>
          <w:b/>
          <w:bCs/>
          <w:noProof/>
          <w:color w:val="000000" w:themeColor="text1"/>
          <w:u w:val="none"/>
          <w:lang w:val="en-CA" w:eastAsia="en-US"/>
        </w:rPr>
        <w:t>O-Vanillin networks scores, molecules and top diseases.</w:t>
      </w:r>
      <w:r w:rsidR="006A41E7" w:rsidRPr="00BC1204">
        <w:rPr>
          <w:rStyle w:val="Hyperlink"/>
          <w:rFonts w:eastAsiaTheme="minorHAnsi"/>
          <w:noProof/>
          <w:color w:val="000000" w:themeColor="text1"/>
          <w:u w:val="none"/>
          <w:lang w:val="en-CA" w:eastAsia="en-US"/>
        </w:rPr>
        <w:t xml:space="preserve"> Physical function analysis using IPA of o-Vanillin treated NP pellets generated three networks which are ordered by a score denoting significance. The highest-scoring network, which comprises 37 proteins in our list, revealed significant changes in cell death and survival, neurological disease, organismal Injury and abnormalities. In addition, the other networks revealed changes in cancer, cellular movement, connective tissue development and function, cell cycle, organismal injury and abnormalities.</w:t>
      </w:r>
    </w:p>
    <w:tbl>
      <w:tblPr>
        <w:tblStyle w:val="TableGrid"/>
        <w:tblW w:w="8642" w:type="dxa"/>
        <w:tblLayout w:type="fixed"/>
        <w:tblLook w:val="04A0" w:firstRow="1" w:lastRow="0" w:firstColumn="1" w:lastColumn="0" w:noHBand="0" w:noVBand="1"/>
      </w:tblPr>
      <w:tblGrid>
        <w:gridCol w:w="1129"/>
        <w:gridCol w:w="3261"/>
        <w:gridCol w:w="850"/>
        <w:gridCol w:w="1276"/>
        <w:gridCol w:w="2126"/>
      </w:tblGrid>
      <w:tr w:rsidR="00BC1204" w:rsidRPr="00BC1204" w14:paraId="521D02AE" w14:textId="77777777" w:rsidTr="00BC1204">
        <w:tc>
          <w:tcPr>
            <w:tcW w:w="1129" w:type="dxa"/>
          </w:tcPr>
          <w:p w14:paraId="13BD0859" w14:textId="77777777" w:rsidR="006A41E7" w:rsidRPr="00BC1204" w:rsidRDefault="006A41E7" w:rsidP="006A41E7">
            <w:pPr>
              <w:jc w:val="both"/>
              <w:rPr>
                <w:rStyle w:val="Hyperlink"/>
                <w:rFonts w:eastAsiaTheme="minorHAnsi"/>
                <w:b/>
                <w:bCs/>
                <w:noProof/>
                <w:color w:val="000000" w:themeColor="text1"/>
                <w:u w:val="none"/>
                <w:lang w:val="en-CA" w:eastAsia="en-US"/>
              </w:rPr>
            </w:pPr>
            <w:r w:rsidRPr="00BC1204">
              <w:rPr>
                <w:rStyle w:val="Hyperlink"/>
                <w:rFonts w:eastAsiaTheme="minorHAnsi"/>
                <w:b/>
                <w:bCs/>
                <w:noProof/>
                <w:color w:val="000000" w:themeColor="text1"/>
                <w:u w:val="none"/>
                <w:lang w:val="en-CA" w:eastAsia="en-US"/>
              </w:rPr>
              <w:t>Network ID</w:t>
            </w:r>
          </w:p>
        </w:tc>
        <w:tc>
          <w:tcPr>
            <w:tcW w:w="3261" w:type="dxa"/>
          </w:tcPr>
          <w:p w14:paraId="55F604B0" w14:textId="77777777" w:rsidR="006A41E7" w:rsidRPr="00BC1204" w:rsidRDefault="006A41E7" w:rsidP="006A41E7">
            <w:pPr>
              <w:jc w:val="both"/>
              <w:rPr>
                <w:rStyle w:val="Hyperlink"/>
                <w:rFonts w:eastAsiaTheme="minorHAnsi"/>
                <w:b/>
                <w:bCs/>
                <w:noProof/>
                <w:color w:val="000000" w:themeColor="text1"/>
                <w:u w:val="none"/>
                <w:lang w:val="en-CA" w:eastAsia="en-US"/>
              </w:rPr>
            </w:pPr>
            <w:r w:rsidRPr="00BC1204">
              <w:rPr>
                <w:rStyle w:val="Hyperlink"/>
                <w:rFonts w:eastAsiaTheme="minorHAnsi"/>
                <w:b/>
                <w:bCs/>
                <w:noProof/>
                <w:color w:val="000000" w:themeColor="text1"/>
                <w:u w:val="none"/>
                <w:lang w:val="en-CA" w:eastAsia="en-US"/>
              </w:rPr>
              <w:t>Molecules in Network</w:t>
            </w:r>
          </w:p>
        </w:tc>
        <w:tc>
          <w:tcPr>
            <w:tcW w:w="850" w:type="dxa"/>
          </w:tcPr>
          <w:p w14:paraId="5A1EC348" w14:textId="77777777" w:rsidR="006A41E7" w:rsidRPr="00BC1204" w:rsidRDefault="006A41E7" w:rsidP="006A41E7">
            <w:pPr>
              <w:jc w:val="both"/>
              <w:rPr>
                <w:rStyle w:val="Hyperlink"/>
                <w:rFonts w:eastAsiaTheme="minorHAnsi"/>
                <w:b/>
                <w:bCs/>
                <w:noProof/>
                <w:color w:val="000000" w:themeColor="text1"/>
                <w:u w:val="none"/>
                <w:lang w:val="en-CA" w:eastAsia="en-US"/>
              </w:rPr>
            </w:pPr>
            <w:r w:rsidRPr="00BC1204">
              <w:rPr>
                <w:rStyle w:val="Hyperlink"/>
                <w:rFonts w:eastAsiaTheme="minorHAnsi"/>
                <w:b/>
                <w:bCs/>
                <w:noProof/>
                <w:color w:val="000000" w:themeColor="text1"/>
                <w:u w:val="none"/>
                <w:lang w:val="en-CA" w:eastAsia="en-US"/>
              </w:rPr>
              <w:t>Score</w:t>
            </w:r>
          </w:p>
        </w:tc>
        <w:tc>
          <w:tcPr>
            <w:tcW w:w="1276" w:type="dxa"/>
          </w:tcPr>
          <w:p w14:paraId="693677D9" w14:textId="77777777" w:rsidR="006A41E7" w:rsidRPr="00BC1204" w:rsidRDefault="006A41E7" w:rsidP="006A41E7">
            <w:pPr>
              <w:jc w:val="both"/>
              <w:rPr>
                <w:rStyle w:val="Hyperlink"/>
                <w:rFonts w:eastAsiaTheme="minorHAnsi"/>
                <w:b/>
                <w:bCs/>
                <w:noProof/>
                <w:color w:val="000000" w:themeColor="text1"/>
                <w:u w:val="none"/>
                <w:lang w:val="en-CA" w:eastAsia="en-US"/>
              </w:rPr>
            </w:pPr>
            <w:r w:rsidRPr="00BC1204">
              <w:rPr>
                <w:rStyle w:val="Hyperlink"/>
                <w:rFonts w:eastAsiaTheme="minorHAnsi"/>
                <w:b/>
                <w:bCs/>
                <w:noProof/>
                <w:color w:val="000000" w:themeColor="text1"/>
                <w:u w:val="none"/>
                <w:lang w:val="en-CA" w:eastAsia="en-US"/>
              </w:rPr>
              <w:t>Focus Molecules</w:t>
            </w:r>
          </w:p>
        </w:tc>
        <w:tc>
          <w:tcPr>
            <w:tcW w:w="2126" w:type="dxa"/>
          </w:tcPr>
          <w:p w14:paraId="69A09FBD" w14:textId="28892DC3" w:rsidR="006A41E7" w:rsidRPr="00BC1204" w:rsidRDefault="006A41E7" w:rsidP="00F9463A">
            <w:pPr>
              <w:rPr>
                <w:rStyle w:val="Hyperlink"/>
                <w:rFonts w:eastAsiaTheme="minorHAnsi"/>
                <w:b/>
                <w:bCs/>
                <w:noProof/>
                <w:color w:val="000000" w:themeColor="text1"/>
                <w:u w:val="none"/>
                <w:lang w:val="en-CA" w:eastAsia="en-US"/>
              </w:rPr>
            </w:pPr>
            <w:r w:rsidRPr="00BC1204">
              <w:rPr>
                <w:rStyle w:val="Hyperlink"/>
                <w:rFonts w:eastAsiaTheme="minorHAnsi"/>
                <w:b/>
                <w:bCs/>
                <w:noProof/>
                <w:color w:val="000000" w:themeColor="text1"/>
                <w:u w:val="none"/>
                <w:lang w:val="en-CA" w:eastAsia="en-US"/>
              </w:rPr>
              <w:t>Top Diseases and</w:t>
            </w:r>
            <w:r w:rsidR="00F9463A" w:rsidRPr="00BC1204">
              <w:rPr>
                <w:rStyle w:val="Hyperlink"/>
                <w:rFonts w:eastAsiaTheme="minorHAnsi"/>
                <w:b/>
                <w:bCs/>
                <w:noProof/>
                <w:color w:val="000000" w:themeColor="text1"/>
                <w:u w:val="none"/>
                <w:lang w:val="en-CA" w:eastAsia="en-US"/>
              </w:rPr>
              <w:t xml:space="preserve"> </w:t>
            </w:r>
            <w:r w:rsidRPr="00BC1204">
              <w:rPr>
                <w:rStyle w:val="Hyperlink"/>
                <w:rFonts w:eastAsiaTheme="minorHAnsi"/>
                <w:b/>
                <w:bCs/>
                <w:noProof/>
                <w:color w:val="000000" w:themeColor="text1"/>
                <w:u w:val="none"/>
                <w:lang w:val="en-CA" w:eastAsia="en-US"/>
              </w:rPr>
              <w:t>Functions</w:t>
            </w:r>
          </w:p>
        </w:tc>
      </w:tr>
      <w:tr w:rsidR="00BC1204" w:rsidRPr="00176F54" w14:paraId="53E53F38" w14:textId="77777777" w:rsidTr="00BC1204">
        <w:tc>
          <w:tcPr>
            <w:tcW w:w="1129" w:type="dxa"/>
          </w:tcPr>
          <w:p w14:paraId="3DFCB211" w14:textId="77777777"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1</w:t>
            </w:r>
          </w:p>
        </w:tc>
        <w:tc>
          <w:tcPr>
            <w:tcW w:w="3261" w:type="dxa"/>
          </w:tcPr>
          <w:p w14:paraId="76432F22" w14:textId="017A4963"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14-3-3,ABL1,BCL2L1, BCL2L2,</w:t>
            </w:r>
            <w:r w:rsidR="00BC1204" w:rsidRPr="00BC1204">
              <w:rPr>
                <w:rStyle w:val="Hyperlink"/>
                <w:rFonts w:eastAsiaTheme="minorHAnsi"/>
                <w:noProof/>
                <w:color w:val="000000" w:themeColor="text1"/>
                <w:u w:val="none"/>
                <w:lang w:val="en-CA" w:eastAsia="en-US"/>
              </w:rPr>
              <w:t xml:space="preserve"> </w:t>
            </w:r>
            <w:r w:rsidRPr="00BC1204">
              <w:rPr>
                <w:rStyle w:val="Hyperlink"/>
                <w:rFonts w:eastAsiaTheme="minorHAnsi"/>
                <w:noProof/>
                <w:color w:val="000000" w:themeColor="text1"/>
                <w:u w:val="none"/>
                <w:lang w:val="en-CA" w:eastAsia="en-US"/>
              </w:rPr>
              <w:t>BCR(complex),</w:t>
            </w:r>
          </w:p>
          <w:p w14:paraId="3EAA1D02" w14:textId="7342CC60"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caspase,Caspase3/7,Cbp/p300,CCNB1,CD3,CDC25C,CDK6,CDKN2A,CDKN2C,CDKN2D,CHEK1,CyclinA,E2f,ETS1,ETS2,Gsk3,Jnk,MAP2K3,MAP2K6,MAPK14,NFkB(complex),PARP,PI3K(complex),PP2A,PRKCD,Rock,SERPINB2,Smad,SOD2,STAT5a/b</w:t>
            </w:r>
          </w:p>
        </w:tc>
        <w:tc>
          <w:tcPr>
            <w:tcW w:w="850" w:type="dxa"/>
          </w:tcPr>
          <w:p w14:paraId="1F27B4AA" w14:textId="77777777"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37</w:t>
            </w:r>
          </w:p>
        </w:tc>
        <w:tc>
          <w:tcPr>
            <w:tcW w:w="1276" w:type="dxa"/>
          </w:tcPr>
          <w:p w14:paraId="514A968D" w14:textId="77777777"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18</w:t>
            </w:r>
          </w:p>
        </w:tc>
        <w:tc>
          <w:tcPr>
            <w:tcW w:w="2126" w:type="dxa"/>
          </w:tcPr>
          <w:p w14:paraId="357E934A" w14:textId="77777777" w:rsidR="006A41E7" w:rsidRPr="00BC1204" w:rsidRDefault="006A41E7" w:rsidP="00F9463A">
            <w:pPr>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[Cell Death and Survival, Neurological Disease, Organismal Injury and Abnormalities]</w:t>
            </w:r>
          </w:p>
        </w:tc>
      </w:tr>
      <w:tr w:rsidR="00BC1204" w:rsidRPr="00176F54" w14:paraId="7C1A76CD" w14:textId="77777777" w:rsidTr="00BC1204">
        <w:tc>
          <w:tcPr>
            <w:tcW w:w="1129" w:type="dxa"/>
          </w:tcPr>
          <w:p w14:paraId="1CB7302C" w14:textId="77777777"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2</w:t>
            </w:r>
          </w:p>
        </w:tc>
        <w:tc>
          <w:tcPr>
            <w:tcW w:w="3261" w:type="dxa"/>
          </w:tcPr>
          <w:p w14:paraId="5EDA6FC7" w14:textId="77777777" w:rsidR="00BC1204"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Akt,Ap1,calpain,CD44,CG,</w:t>
            </w:r>
          </w:p>
          <w:p w14:paraId="214D03D6" w14:textId="69513F85" w:rsidR="00BC1204"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Creb,EGR1,ERK,ERK1/2,FN,</w:t>
            </w:r>
            <w:r w:rsidR="00BC1204" w:rsidRPr="00BC1204">
              <w:rPr>
                <w:rStyle w:val="Hyperlink"/>
                <w:rFonts w:eastAsiaTheme="minorHAnsi"/>
                <w:noProof/>
                <w:color w:val="000000" w:themeColor="text1"/>
                <w:u w:val="none"/>
                <w:lang w:val="en-CA" w:eastAsia="en-US"/>
              </w:rPr>
              <w:t xml:space="preserve"> </w:t>
            </w:r>
            <w:r w:rsidRPr="00BC1204">
              <w:rPr>
                <w:rStyle w:val="Hyperlink"/>
                <w:rFonts w:eastAsiaTheme="minorHAnsi"/>
                <w:noProof/>
                <w:color w:val="000000" w:themeColor="text1"/>
                <w:u w:val="none"/>
                <w:lang w:val="en-CA" w:eastAsia="en-US"/>
              </w:rPr>
              <w:t>Focal</w:t>
            </w:r>
            <w:r w:rsidR="00BC1204" w:rsidRPr="00BC1204">
              <w:rPr>
                <w:rStyle w:val="Hyperlink"/>
                <w:rFonts w:eastAsiaTheme="minorHAnsi"/>
                <w:noProof/>
                <w:color w:val="000000" w:themeColor="text1"/>
                <w:u w:val="none"/>
                <w:lang w:val="en-CA" w:eastAsia="en-US"/>
              </w:rPr>
              <w:t>-</w:t>
            </w:r>
            <w:r w:rsidRPr="00BC1204">
              <w:rPr>
                <w:rStyle w:val="Hyperlink"/>
                <w:rFonts w:eastAsiaTheme="minorHAnsi"/>
                <w:noProof/>
                <w:color w:val="000000" w:themeColor="text1"/>
                <w:u w:val="none"/>
                <w:lang w:val="en-CA" w:eastAsia="en-US"/>
              </w:rPr>
              <w:t>adhesion</w:t>
            </w:r>
            <w:r w:rsidR="00BC1204" w:rsidRPr="00BC1204">
              <w:rPr>
                <w:rStyle w:val="Hyperlink"/>
                <w:rFonts w:eastAsiaTheme="minorHAnsi"/>
                <w:noProof/>
                <w:color w:val="000000" w:themeColor="text1"/>
                <w:u w:val="none"/>
                <w:lang w:val="en-CA" w:eastAsia="en-US"/>
              </w:rPr>
              <w:t>-</w:t>
            </w:r>
            <w:r w:rsidRPr="00BC1204">
              <w:rPr>
                <w:rStyle w:val="Hyperlink"/>
                <w:rFonts w:eastAsiaTheme="minorHAnsi"/>
                <w:noProof/>
                <w:color w:val="000000" w:themeColor="text1"/>
                <w:u w:val="none"/>
                <w:lang w:val="en-CA" w:eastAsia="en-US"/>
              </w:rPr>
              <w:t>kinase,HRAS,</w:t>
            </w:r>
            <w:r w:rsidR="00BC1204" w:rsidRPr="00BC1204">
              <w:rPr>
                <w:rStyle w:val="Hyperlink"/>
                <w:rFonts w:eastAsiaTheme="minorHAnsi"/>
                <w:noProof/>
                <w:color w:val="000000" w:themeColor="text1"/>
                <w:u w:val="none"/>
                <w:lang w:val="en-CA" w:eastAsia="en-US"/>
              </w:rPr>
              <w:t xml:space="preserve"> </w:t>
            </w:r>
            <w:r w:rsidRPr="00BC1204">
              <w:rPr>
                <w:rStyle w:val="Hyperlink"/>
                <w:rFonts w:eastAsiaTheme="minorHAnsi"/>
                <w:noProof/>
                <w:color w:val="000000" w:themeColor="text1"/>
                <w:u w:val="none"/>
                <w:lang w:val="en-CA" w:eastAsia="en-US"/>
              </w:rPr>
              <w:t>Hsp27,Igm,IL12(complex),IRF3,IRF5,JAK,LDL,MAP2K1/2,Mapk,Mek,P38MAPK,PDGFB,PI3K(family),Pkc(s),PLAU,SRC(family),TBX2,TBX3,TGFB1,TGFB1I1,THBS1,VEGF,</w:t>
            </w:r>
          </w:p>
          <w:p w14:paraId="3ABFBFE2" w14:textId="6746C6FF"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VIM</w:t>
            </w:r>
          </w:p>
        </w:tc>
        <w:tc>
          <w:tcPr>
            <w:tcW w:w="850" w:type="dxa"/>
          </w:tcPr>
          <w:p w14:paraId="693107E8" w14:textId="77777777"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24</w:t>
            </w:r>
          </w:p>
        </w:tc>
        <w:tc>
          <w:tcPr>
            <w:tcW w:w="1276" w:type="dxa"/>
          </w:tcPr>
          <w:p w14:paraId="19094213" w14:textId="77777777"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13</w:t>
            </w:r>
          </w:p>
        </w:tc>
        <w:tc>
          <w:tcPr>
            <w:tcW w:w="2126" w:type="dxa"/>
          </w:tcPr>
          <w:p w14:paraId="133890DF" w14:textId="77777777" w:rsidR="006A41E7" w:rsidRPr="00BC1204" w:rsidRDefault="006A41E7" w:rsidP="00F9463A">
            <w:pPr>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[Cancer, Cellular Movement, Connective Tissue Development and Function]</w:t>
            </w:r>
          </w:p>
        </w:tc>
      </w:tr>
      <w:tr w:rsidR="00BC1204" w:rsidRPr="00176F54" w14:paraId="2BBE8AF8" w14:textId="77777777" w:rsidTr="00BC1204">
        <w:tc>
          <w:tcPr>
            <w:tcW w:w="1129" w:type="dxa"/>
          </w:tcPr>
          <w:p w14:paraId="1E4C94BB" w14:textId="77777777"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3</w:t>
            </w:r>
          </w:p>
        </w:tc>
        <w:tc>
          <w:tcPr>
            <w:tcW w:w="3261" w:type="dxa"/>
          </w:tcPr>
          <w:p w14:paraId="7AF27FF4" w14:textId="543EBDA1"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26sProteasome,ABCD3, AKT1,BCL2,CBR3AS1, CCNA2,CCND1,CDC37L1,ERBB2,estrogen</w:t>
            </w:r>
            <w:r w:rsidR="00BC1204" w:rsidRPr="00BC1204">
              <w:rPr>
                <w:rStyle w:val="Hyperlink"/>
                <w:rFonts w:eastAsiaTheme="minorHAnsi"/>
                <w:noProof/>
                <w:color w:val="000000" w:themeColor="text1"/>
                <w:u w:val="none"/>
                <w:lang w:val="en-CA" w:eastAsia="en-US"/>
              </w:rPr>
              <w:t>-</w:t>
            </w:r>
            <w:r w:rsidRPr="00BC1204">
              <w:rPr>
                <w:rStyle w:val="Hyperlink"/>
                <w:rFonts w:eastAsiaTheme="minorHAnsi"/>
                <w:noProof/>
                <w:color w:val="000000" w:themeColor="text1"/>
                <w:u w:val="none"/>
                <w:lang w:val="en-CA" w:eastAsia="en-US"/>
              </w:rPr>
              <w:t>receptor, Hdac,</w:t>
            </w:r>
            <w:r w:rsidR="00BC1204" w:rsidRPr="00BC1204">
              <w:rPr>
                <w:rStyle w:val="Hyperlink"/>
                <w:rFonts w:eastAsiaTheme="minorHAnsi"/>
                <w:noProof/>
                <w:color w:val="000000" w:themeColor="text1"/>
                <w:u w:val="none"/>
                <w:lang w:val="en-CA" w:eastAsia="en-US"/>
              </w:rPr>
              <w:t xml:space="preserve"> </w:t>
            </w:r>
            <w:r w:rsidRPr="00BC1204">
              <w:rPr>
                <w:rStyle w:val="Hyperlink"/>
                <w:rFonts w:eastAsiaTheme="minorHAnsi"/>
                <w:noProof/>
                <w:color w:val="000000" w:themeColor="text1"/>
                <w:u w:val="none"/>
                <w:lang w:val="en-CA" w:eastAsia="en-US"/>
              </w:rPr>
              <w:t>Histoneh3,Histoneh4,Hsp70,</w:t>
            </w:r>
            <w:r w:rsidR="00BC1204" w:rsidRPr="00BC1204">
              <w:rPr>
                <w:rStyle w:val="Hyperlink"/>
                <w:rFonts w:eastAsiaTheme="minorHAnsi"/>
                <w:noProof/>
                <w:color w:val="000000" w:themeColor="text1"/>
                <w:u w:val="none"/>
                <w:lang w:val="en-CA" w:eastAsia="en-US"/>
              </w:rPr>
              <w:t xml:space="preserve"> </w:t>
            </w:r>
            <w:r w:rsidRPr="00BC1204">
              <w:rPr>
                <w:rStyle w:val="Hyperlink"/>
                <w:rFonts w:eastAsiaTheme="minorHAnsi"/>
                <w:noProof/>
                <w:color w:val="000000" w:themeColor="text1"/>
                <w:u w:val="none"/>
                <w:lang w:val="en-CA" w:eastAsia="en-US"/>
              </w:rPr>
              <w:t>Hsp90,IFNBeta,IgG, Interferon alpha,IRF7,LAP3, LGALS7/</w:t>
            </w:r>
            <w:r w:rsidR="00BC1204" w:rsidRPr="00BC1204">
              <w:rPr>
                <w:rStyle w:val="Hyperlink"/>
                <w:rFonts w:eastAsiaTheme="minorHAnsi"/>
                <w:noProof/>
                <w:color w:val="000000" w:themeColor="text1"/>
                <w:u w:val="none"/>
                <w:lang w:val="en-CA" w:eastAsia="en-US"/>
              </w:rPr>
              <w:t xml:space="preserve"> </w:t>
            </w:r>
            <w:r w:rsidRPr="00BC1204">
              <w:rPr>
                <w:rStyle w:val="Hyperlink"/>
                <w:rFonts w:eastAsiaTheme="minorHAnsi"/>
                <w:noProof/>
                <w:color w:val="000000" w:themeColor="text1"/>
                <w:u w:val="none"/>
                <w:lang w:val="en-CA" w:eastAsia="en-US"/>
              </w:rPr>
              <w:t>LGALS7B,MUS81,</w:t>
            </w:r>
            <w:r w:rsidR="00BC1204" w:rsidRPr="00BC1204">
              <w:rPr>
                <w:rStyle w:val="Hyperlink"/>
                <w:rFonts w:eastAsiaTheme="minorHAnsi"/>
                <w:noProof/>
                <w:color w:val="000000" w:themeColor="text1"/>
                <w:u w:val="none"/>
                <w:lang w:val="en-CA" w:eastAsia="en-US"/>
              </w:rPr>
              <w:t xml:space="preserve"> </w:t>
            </w:r>
            <w:r w:rsidRPr="00BC1204">
              <w:rPr>
                <w:rStyle w:val="Hyperlink"/>
                <w:rFonts w:eastAsiaTheme="minorHAnsi"/>
                <w:noProof/>
                <w:color w:val="000000" w:themeColor="text1"/>
                <w:u w:val="none"/>
                <w:lang w:val="en-CA" w:eastAsia="en-US"/>
              </w:rPr>
              <w:t>NDUFA7,</w:t>
            </w:r>
            <w:r w:rsidR="00BC1204" w:rsidRPr="00BC1204">
              <w:rPr>
                <w:rStyle w:val="Hyperlink"/>
                <w:rFonts w:eastAsiaTheme="minorHAnsi"/>
                <w:noProof/>
                <w:color w:val="000000" w:themeColor="text1"/>
                <w:u w:val="none"/>
                <w:lang w:val="en-CA" w:eastAsia="en-US"/>
              </w:rPr>
              <w:t xml:space="preserve"> </w:t>
            </w:r>
            <w:r w:rsidRPr="00BC1204">
              <w:rPr>
                <w:rStyle w:val="Hyperlink"/>
                <w:rFonts w:eastAsiaTheme="minorHAnsi"/>
                <w:noProof/>
                <w:color w:val="000000" w:themeColor="text1"/>
                <w:u w:val="none"/>
                <w:lang w:val="en-CA" w:eastAsia="en-US"/>
              </w:rPr>
              <w:t>NDUFB1,NDUFB7,NFKB1,PI3K,p85,PPL,RNApolymeraseII,RPL3,RPS2,TCF,TCR,TERF2,TRIM32</w:t>
            </w:r>
          </w:p>
        </w:tc>
        <w:tc>
          <w:tcPr>
            <w:tcW w:w="850" w:type="dxa"/>
          </w:tcPr>
          <w:p w14:paraId="4423B26B" w14:textId="77777777"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13</w:t>
            </w:r>
          </w:p>
        </w:tc>
        <w:tc>
          <w:tcPr>
            <w:tcW w:w="1276" w:type="dxa"/>
          </w:tcPr>
          <w:p w14:paraId="28809999" w14:textId="77777777"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8</w:t>
            </w:r>
          </w:p>
        </w:tc>
        <w:tc>
          <w:tcPr>
            <w:tcW w:w="2126" w:type="dxa"/>
          </w:tcPr>
          <w:p w14:paraId="68915D8B" w14:textId="737424C7" w:rsidR="006A41E7" w:rsidRPr="00BC1204" w:rsidRDefault="006A41E7" w:rsidP="00F9463A">
            <w:pPr>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[Cancer,</w:t>
            </w:r>
            <w:r w:rsidR="00F9463A" w:rsidRPr="00BC1204">
              <w:rPr>
                <w:rStyle w:val="Hyperlink"/>
                <w:rFonts w:eastAsiaTheme="minorHAnsi"/>
                <w:noProof/>
                <w:color w:val="000000" w:themeColor="text1"/>
                <w:u w:val="none"/>
                <w:lang w:val="en-CA" w:eastAsia="en-US"/>
              </w:rPr>
              <w:t xml:space="preserve"> </w:t>
            </w:r>
            <w:r w:rsidRPr="00BC1204">
              <w:rPr>
                <w:rStyle w:val="Hyperlink"/>
                <w:rFonts w:eastAsiaTheme="minorHAnsi"/>
                <w:noProof/>
                <w:color w:val="000000" w:themeColor="text1"/>
                <w:u w:val="none"/>
                <w:lang w:val="en-CA" w:eastAsia="en-US"/>
              </w:rPr>
              <w:t>Cell Cycle, Organismal Injury and Abnormalities]</w:t>
            </w:r>
          </w:p>
        </w:tc>
      </w:tr>
    </w:tbl>
    <w:p w14:paraId="2A988F71" w14:textId="77777777" w:rsidR="00FE4C92" w:rsidRPr="00BC1204" w:rsidRDefault="00FE4C92" w:rsidP="006A41E7">
      <w:pPr>
        <w:jc w:val="both"/>
        <w:rPr>
          <w:rStyle w:val="Hyperlink"/>
          <w:rFonts w:eastAsiaTheme="minorHAnsi"/>
          <w:b/>
          <w:bCs/>
          <w:noProof/>
          <w:color w:val="000000" w:themeColor="text1"/>
          <w:u w:val="none"/>
          <w:lang w:val="en-CA" w:eastAsia="en-US"/>
        </w:rPr>
      </w:pPr>
    </w:p>
    <w:p w14:paraId="08131117" w14:textId="77777777" w:rsidR="00D712FB" w:rsidRDefault="00D712FB" w:rsidP="00BC1204">
      <w:pPr>
        <w:jc w:val="both"/>
        <w:rPr>
          <w:rStyle w:val="Hyperlink"/>
          <w:rFonts w:eastAsiaTheme="minorHAnsi"/>
          <w:b/>
          <w:bCs/>
          <w:noProof/>
          <w:color w:val="000000" w:themeColor="text1"/>
          <w:u w:val="none"/>
          <w:lang w:val="en-CA" w:eastAsia="en-US"/>
        </w:rPr>
      </w:pPr>
    </w:p>
    <w:p w14:paraId="1B1EEE4E" w14:textId="4AAC3755" w:rsidR="006A41E7" w:rsidRPr="00BC1204" w:rsidRDefault="00BC1204" w:rsidP="00BC1204">
      <w:pPr>
        <w:jc w:val="both"/>
        <w:rPr>
          <w:rStyle w:val="Hyperlink"/>
          <w:rFonts w:eastAsiaTheme="minorHAnsi"/>
          <w:noProof/>
          <w:color w:val="000000" w:themeColor="text1"/>
          <w:u w:val="none"/>
          <w:lang w:val="en-CA" w:eastAsia="en-US"/>
        </w:rPr>
      </w:pPr>
      <w:r w:rsidRPr="00BC1204">
        <w:rPr>
          <w:rStyle w:val="Hyperlink"/>
          <w:rFonts w:eastAsiaTheme="minorHAnsi"/>
          <w:b/>
          <w:bCs/>
          <w:noProof/>
          <w:color w:val="000000" w:themeColor="text1"/>
          <w:u w:val="none"/>
          <w:lang w:val="en-CA" w:eastAsia="en-US"/>
        </w:rPr>
        <w:lastRenderedPageBreak/>
        <w:t xml:space="preserve">Supplementary File </w:t>
      </w:r>
      <w:r w:rsidR="00176F54">
        <w:rPr>
          <w:rStyle w:val="Hyperlink"/>
          <w:rFonts w:eastAsiaTheme="minorHAnsi"/>
          <w:b/>
          <w:bCs/>
          <w:noProof/>
          <w:color w:val="000000" w:themeColor="text1"/>
          <w:u w:val="none"/>
          <w:lang w:val="en-CA" w:eastAsia="en-US"/>
        </w:rPr>
        <w:t>4</w:t>
      </w:r>
      <w:r w:rsidRPr="00BC1204">
        <w:rPr>
          <w:rStyle w:val="Hyperlink"/>
          <w:rFonts w:eastAsiaTheme="minorHAnsi"/>
          <w:b/>
          <w:bCs/>
          <w:noProof/>
          <w:color w:val="000000" w:themeColor="text1"/>
          <w:u w:val="none"/>
          <w:lang w:val="en-CA" w:eastAsia="en-US"/>
        </w:rPr>
        <w:t>b</w:t>
      </w:r>
      <w:r w:rsidR="006A41E7" w:rsidRPr="00BC1204">
        <w:rPr>
          <w:rStyle w:val="Hyperlink"/>
          <w:rFonts w:eastAsiaTheme="minorHAnsi"/>
          <w:b/>
          <w:bCs/>
          <w:noProof/>
          <w:color w:val="000000" w:themeColor="text1"/>
          <w:u w:val="none"/>
          <w:lang w:val="en-CA" w:eastAsia="en-US"/>
        </w:rPr>
        <w:t>. RG-7112 networks scores, molecules and top diseases.</w:t>
      </w:r>
      <w:r w:rsidR="006A41E7" w:rsidRPr="00BC1204">
        <w:rPr>
          <w:rStyle w:val="Hyperlink"/>
          <w:rFonts w:eastAsiaTheme="minorHAnsi"/>
          <w:noProof/>
          <w:color w:val="000000" w:themeColor="text1"/>
          <w:u w:val="none"/>
          <w:lang w:val="en-CA" w:eastAsia="en-US"/>
        </w:rPr>
        <w:t xml:space="preserve"> Physical function analysis using IPA of RG-7112 treated NP pellets generated a single network which is ordered by a score denoting significance of 21. This network reveals significant changes in cell cycle, cell death and survival, connective tissue development and function.</w:t>
      </w:r>
    </w:p>
    <w:p w14:paraId="0CA8D6AB" w14:textId="77777777" w:rsidR="006A41E7" w:rsidRPr="00BC1204" w:rsidRDefault="006A41E7" w:rsidP="006A41E7">
      <w:pPr>
        <w:jc w:val="both"/>
        <w:rPr>
          <w:rStyle w:val="Hyperlink"/>
          <w:rFonts w:eastAsiaTheme="minorHAnsi"/>
          <w:noProof/>
          <w:color w:val="000000" w:themeColor="text1"/>
          <w:u w:val="none"/>
          <w:lang w:val="en-CA" w:eastAsia="en-US"/>
        </w:rPr>
      </w:pPr>
    </w:p>
    <w:tbl>
      <w:tblPr>
        <w:tblStyle w:val="TableGrid"/>
        <w:tblW w:w="8642" w:type="dxa"/>
        <w:tblLayout w:type="fixed"/>
        <w:tblLook w:val="04A0" w:firstRow="1" w:lastRow="0" w:firstColumn="1" w:lastColumn="0" w:noHBand="0" w:noVBand="1"/>
      </w:tblPr>
      <w:tblGrid>
        <w:gridCol w:w="1413"/>
        <w:gridCol w:w="2835"/>
        <w:gridCol w:w="850"/>
        <w:gridCol w:w="1418"/>
        <w:gridCol w:w="2126"/>
      </w:tblGrid>
      <w:tr w:rsidR="00BC1204" w:rsidRPr="00BC1204" w14:paraId="50F1C712" w14:textId="77777777" w:rsidTr="00B047B9">
        <w:tc>
          <w:tcPr>
            <w:tcW w:w="1413" w:type="dxa"/>
          </w:tcPr>
          <w:p w14:paraId="444017AB" w14:textId="77777777" w:rsidR="006A41E7" w:rsidRPr="00BC1204" w:rsidRDefault="006A41E7" w:rsidP="006A41E7">
            <w:pPr>
              <w:jc w:val="both"/>
              <w:rPr>
                <w:rStyle w:val="Hyperlink"/>
                <w:rFonts w:eastAsiaTheme="minorHAnsi"/>
                <w:b/>
                <w:bCs/>
                <w:noProof/>
                <w:color w:val="000000" w:themeColor="text1"/>
                <w:u w:val="none"/>
                <w:lang w:val="en-CA" w:eastAsia="en-US"/>
              </w:rPr>
            </w:pPr>
            <w:r w:rsidRPr="00BC1204">
              <w:rPr>
                <w:rStyle w:val="Hyperlink"/>
                <w:rFonts w:eastAsiaTheme="minorHAnsi"/>
                <w:b/>
                <w:bCs/>
                <w:noProof/>
                <w:color w:val="000000" w:themeColor="text1"/>
                <w:u w:val="none"/>
                <w:lang w:val="en-CA" w:eastAsia="en-US"/>
              </w:rPr>
              <w:t>Network ID</w:t>
            </w:r>
          </w:p>
        </w:tc>
        <w:tc>
          <w:tcPr>
            <w:tcW w:w="2835" w:type="dxa"/>
          </w:tcPr>
          <w:p w14:paraId="69D8C1C7" w14:textId="77777777" w:rsidR="006A41E7" w:rsidRPr="00BC1204" w:rsidRDefault="006A41E7" w:rsidP="006A41E7">
            <w:pPr>
              <w:jc w:val="both"/>
              <w:rPr>
                <w:rStyle w:val="Hyperlink"/>
                <w:rFonts w:eastAsiaTheme="minorHAnsi"/>
                <w:b/>
                <w:bCs/>
                <w:noProof/>
                <w:color w:val="000000" w:themeColor="text1"/>
                <w:u w:val="none"/>
                <w:lang w:val="en-CA" w:eastAsia="en-US"/>
              </w:rPr>
            </w:pPr>
            <w:r w:rsidRPr="00BC1204">
              <w:rPr>
                <w:rStyle w:val="Hyperlink"/>
                <w:rFonts w:eastAsiaTheme="minorHAnsi"/>
                <w:b/>
                <w:bCs/>
                <w:noProof/>
                <w:color w:val="000000" w:themeColor="text1"/>
                <w:u w:val="none"/>
                <w:lang w:val="en-CA" w:eastAsia="en-US"/>
              </w:rPr>
              <w:t>Molecules in Network</w:t>
            </w:r>
          </w:p>
        </w:tc>
        <w:tc>
          <w:tcPr>
            <w:tcW w:w="850" w:type="dxa"/>
          </w:tcPr>
          <w:p w14:paraId="3B8ED426" w14:textId="77777777" w:rsidR="006A41E7" w:rsidRPr="00BC1204" w:rsidRDefault="006A41E7" w:rsidP="006A41E7">
            <w:pPr>
              <w:jc w:val="both"/>
              <w:rPr>
                <w:rStyle w:val="Hyperlink"/>
                <w:rFonts w:eastAsiaTheme="minorHAnsi"/>
                <w:b/>
                <w:bCs/>
                <w:noProof/>
                <w:color w:val="000000" w:themeColor="text1"/>
                <w:u w:val="none"/>
                <w:lang w:val="en-CA" w:eastAsia="en-US"/>
              </w:rPr>
            </w:pPr>
            <w:r w:rsidRPr="00BC1204">
              <w:rPr>
                <w:rStyle w:val="Hyperlink"/>
                <w:rFonts w:eastAsiaTheme="minorHAnsi"/>
                <w:b/>
                <w:bCs/>
                <w:noProof/>
                <w:color w:val="000000" w:themeColor="text1"/>
                <w:u w:val="none"/>
                <w:lang w:val="en-CA" w:eastAsia="en-US"/>
              </w:rPr>
              <w:t>Score</w:t>
            </w:r>
          </w:p>
        </w:tc>
        <w:tc>
          <w:tcPr>
            <w:tcW w:w="1418" w:type="dxa"/>
          </w:tcPr>
          <w:p w14:paraId="716D7C03" w14:textId="77777777" w:rsidR="006A41E7" w:rsidRPr="00BC1204" w:rsidRDefault="006A41E7" w:rsidP="006A41E7">
            <w:pPr>
              <w:jc w:val="both"/>
              <w:rPr>
                <w:rStyle w:val="Hyperlink"/>
                <w:rFonts w:eastAsiaTheme="minorHAnsi"/>
                <w:b/>
                <w:bCs/>
                <w:noProof/>
                <w:color w:val="000000" w:themeColor="text1"/>
                <w:u w:val="none"/>
                <w:lang w:val="en-CA" w:eastAsia="en-US"/>
              </w:rPr>
            </w:pPr>
            <w:r w:rsidRPr="00BC1204">
              <w:rPr>
                <w:rStyle w:val="Hyperlink"/>
                <w:rFonts w:eastAsiaTheme="minorHAnsi"/>
                <w:b/>
                <w:bCs/>
                <w:noProof/>
                <w:color w:val="000000" w:themeColor="text1"/>
                <w:u w:val="none"/>
                <w:lang w:val="en-CA" w:eastAsia="en-US"/>
              </w:rPr>
              <w:t>Focus Molecules</w:t>
            </w:r>
          </w:p>
        </w:tc>
        <w:tc>
          <w:tcPr>
            <w:tcW w:w="2126" w:type="dxa"/>
          </w:tcPr>
          <w:p w14:paraId="103B6080" w14:textId="77777777" w:rsidR="006A41E7" w:rsidRPr="00BC1204" w:rsidRDefault="006A41E7" w:rsidP="006A41E7">
            <w:pPr>
              <w:jc w:val="both"/>
              <w:rPr>
                <w:rStyle w:val="Hyperlink"/>
                <w:rFonts w:eastAsiaTheme="minorHAnsi"/>
                <w:b/>
                <w:bCs/>
                <w:noProof/>
                <w:color w:val="000000" w:themeColor="text1"/>
                <w:u w:val="none"/>
                <w:lang w:val="en-CA" w:eastAsia="en-US"/>
              </w:rPr>
            </w:pPr>
            <w:r w:rsidRPr="00BC1204">
              <w:rPr>
                <w:rStyle w:val="Hyperlink"/>
                <w:rFonts w:eastAsiaTheme="minorHAnsi"/>
                <w:b/>
                <w:bCs/>
                <w:noProof/>
                <w:color w:val="000000" w:themeColor="text1"/>
                <w:u w:val="none"/>
                <w:lang w:val="en-CA" w:eastAsia="en-US"/>
              </w:rPr>
              <w:t>Top Diseases and Functions</w:t>
            </w:r>
          </w:p>
        </w:tc>
      </w:tr>
      <w:tr w:rsidR="00BC1204" w:rsidRPr="00176F54" w14:paraId="0FCB2BB0" w14:textId="77777777" w:rsidTr="00B047B9">
        <w:tc>
          <w:tcPr>
            <w:tcW w:w="1413" w:type="dxa"/>
          </w:tcPr>
          <w:p w14:paraId="666EDCB2" w14:textId="77777777"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1</w:t>
            </w:r>
          </w:p>
        </w:tc>
        <w:tc>
          <w:tcPr>
            <w:tcW w:w="2835" w:type="dxa"/>
          </w:tcPr>
          <w:p w14:paraId="43C4A345" w14:textId="1C4507E4"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Akt,ALDH3A1,CCNB1,CDC25C,CDKN1A,CDKN2D,CyclinA,CyclinE,E2F1,FOXG1, FRMD6,GNL3L, GSTA4,Histoneh3,Histone h4,JMY,MAGEA11, MAPK14,MDM2,MSI1, NFkB(complex),P38 MAPK,PHF8,PI3K (complex),PYHIN1,RASSF3,Rb,RBL1,RBM38,RNF126,SP1,STX8,SYF2, USP42,ZBTB5</w:t>
            </w:r>
          </w:p>
        </w:tc>
        <w:tc>
          <w:tcPr>
            <w:tcW w:w="850" w:type="dxa"/>
          </w:tcPr>
          <w:p w14:paraId="69B876E4" w14:textId="77777777"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21</w:t>
            </w:r>
          </w:p>
        </w:tc>
        <w:tc>
          <w:tcPr>
            <w:tcW w:w="1418" w:type="dxa"/>
          </w:tcPr>
          <w:p w14:paraId="64B5E716" w14:textId="77777777"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8</w:t>
            </w:r>
          </w:p>
        </w:tc>
        <w:tc>
          <w:tcPr>
            <w:tcW w:w="2126" w:type="dxa"/>
          </w:tcPr>
          <w:p w14:paraId="316F242A" w14:textId="77777777" w:rsidR="006A41E7" w:rsidRPr="00BC1204" w:rsidRDefault="006A41E7" w:rsidP="006A41E7">
            <w:pPr>
              <w:jc w:val="both"/>
              <w:rPr>
                <w:rStyle w:val="Hyperlink"/>
                <w:rFonts w:eastAsiaTheme="minorHAnsi"/>
                <w:noProof/>
                <w:color w:val="000000" w:themeColor="text1"/>
                <w:u w:val="none"/>
                <w:lang w:val="en-CA" w:eastAsia="en-US"/>
              </w:rPr>
            </w:pPr>
            <w:r w:rsidRPr="00BC1204">
              <w:rPr>
                <w:rStyle w:val="Hyperlink"/>
                <w:rFonts w:eastAsiaTheme="minorHAnsi"/>
                <w:noProof/>
                <w:color w:val="000000" w:themeColor="text1"/>
                <w:u w:val="none"/>
                <w:lang w:val="en-CA" w:eastAsia="en-US"/>
              </w:rPr>
              <w:t>[Cell Cycle, Cell Death and Survival, Connective Tissue Development and Function]</w:t>
            </w:r>
          </w:p>
        </w:tc>
      </w:tr>
    </w:tbl>
    <w:p w14:paraId="0057BCE8" w14:textId="77777777" w:rsidR="006A41E7" w:rsidRPr="00BC1204" w:rsidRDefault="006A41E7" w:rsidP="006A41E7">
      <w:pPr>
        <w:jc w:val="both"/>
        <w:rPr>
          <w:rStyle w:val="Hyperlink"/>
          <w:rFonts w:eastAsiaTheme="minorHAnsi"/>
          <w:noProof/>
          <w:color w:val="000000" w:themeColor="text1"/>
          <w:u w:val="none"/>
          <w:lang w:val="en-CA" w:eastAsia="en-US"/>
        </w:rPr>
      </w:pPr>
    </w:p>
    <w:p w14:paraId="244D9822" w14:textId="77777777" w:rsidR="006D779F" w:rsidRPr="00BC1204" w:rsidRDefault="006D779F" w:rsidP="005C15B6">
      <w:pPr>
        <w:jc w:val="both"/>
        <w:rPr>
          <w:rStyle w:val="Hyperlink"/>
          <w:rFonts w:eastAsiaTheme="minorHAnsi"/>
          <w:noProof/>
          <w:color w:val="000000" w:themeColor="text1"/>
          <w:u w:val="none"/>
          <w:lang w:val="en-CA" w:eastAsia="en-US"/>
        </w:rPr>
      </w:pPr>
    </w:p>
    <w:sectPr w:rsidR="006D779F" w:rsidRPr="00BC1204" w:rsidSect="00271B0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5F"/>
    <w:rsid w:val="00035E5C"/>
    <w:rsid w:val="00046951"/>
    <w:rsid w:val="00073865"/>
    <w:rsid w:val="000969F7"/>
    <w:rsid w:val="000C32D0"/>
    <w:rsid w:val="000E1B96"/>
    <w:rsid w:val="00111FBF"/>
    <w:rsid w:val="001340AB"/>
    <w:rsid w:val="00152953"/>
    <w:rsid w:val="00153DDE"/>
    <w:rsid w:val="00157553"/>
    <w:rsid w:val="00176F54"/>
    <w:rsid w:val="001D6C70"/>
    <w:rsid w:val="001F4863"/>
    <w:rsid w:val="00203650"/>
    <w:rsid w:val="002629C9"/>
    <w:rsid w:val="00271006"/>
    <w:rsid w:val="00271B04"/>
    <w:rsid w:val="00272DA8"/>
    <w:rsid w:val="00280514"/>
    <w:rsid w:val="00284276"/>
    <w:rsid w:val="0029396F"/>
    <w:rsid w:val="00296C88"/>
    <w:rsid w:val="002A2017"/>
    <w:rsid w:val="002E2930"/>
    <w:rsid w:val="00303761"/>
    <w:rsid w:val="003247AA"/>
    <w:rsid w:val="00361AF3"/>
    <w:rsid w:val="00365765"/>
    <w:rsid w:val="003768A4"/>
    <w:rsid w:val="00393487"/>
    <w:rsid w:val="003C34C1"/>
    <w:rsid w:val="00443915"/>
    <w:rsid w:val="00461710"/>
    <w:rsid w:val="00465572"/>
    <w:rsid w:val="00493C47"/>
    <w:rsid w:val="004949BD"/>
    <w:rsid w:val="004B1D8C"/>
    <w:rsid w:val="004D5501"/>
    <w:rsid w:val="004D7340"/>
    <w:rsid w:val="004E0089"/>
    <w:rsid w:val="00500D9F"/>
    <w:rsid w:val="00525179"/>
    <w:rsid w:val="00552EA7"/>
    <w:rsid w:val="00554A59"/>
    <w:rsid w:val="00555810"/>
    <w:rsid w:val="00564342"/>
    <w:rsid w:val="00565722"/>
    <w:rsid w:val="00571E3F"/>
    <w:rsid w:val="005860F1"/>
    <w:rsid w:val="005C15B6"/>
    <w:rsid w:val="00605B92"/>
    <w:rsid w:val="00620793"/>
    <w:rsid w:val="0066609D"/>
    <w:rsid w:val="0067582F"/>
    <w:rsid w:val="00675A87"/>
    <w:rsid w:val="0069532A"/>
    <w:rsid w:val="006A3299"/>
    <w:rsid w:val="006A41E7"/>
    <w:rsid w:val="006D779F"/>
    <w:rsid w:val="006D77A1"/>
    <w:rsid w:val="006D7C3E"/>
    <w:rsid w:val="00706D90"/>
    <w:rsid w:val="00711E76"/>
    <w:rsid w:val="00760EEB"/>
    <w:rsid w:val="00765DAB"/>
    <w:rsid w:val="007E1A7E"/>
    <w:rsid w:val="007F3E2B"/>
    <w:rsid w:val="00805CBC"/>
    <w:rsid w:val="00832FA0"/>
    <w:rsid w:val="00833CC8"/>
    <w:rsid w:val="008D0EAA"/>
    <w:rsid w:val="008D2159"/>
    <w:rsid w:val="008D2AAE"/>
    <w:rsid w:val="008D3F73"/>
    <w:rsid w:val="008F4F13"/>
    <w:rsid w:val="008F53F7"/>
    <w:rsid w:val="008F6747"/>
    <w:rsid w:val="00907E1A"/>
    <w:rsid w:val="00957046"/>
    <w:rsid w:val="0099358D"/>
    <w:rsid w:val="00997BE2"/>
    <w:rsid w:val="009E6337"/>
    <w:rsid w:val="00A11426"/>
    <w:rsid w:val="00A24FCC"/>
    <w:rsid w:val="00A63B4C"/>
    <w:rsid w:val="00AA13DD"/>
    <w:rsid w:val="00AA3427"/>
    <w:rsid w:val="00AA3799"/>
    <w:rsid w:val="00AC1509"/>
    <w:rsid w:val="00AC504D"/>
    <w:rsid w:val="00AE4513"/>
    <w:rsid w:val="00B047B9"/>
    <w:rsid w:val="00B0762E"/>
    <w:rsid w:val="00B2656B"/>
    <w:rsid w:val="00B26951"/>
    <w:rsid w:val="00B2752A"/>
    <w:rsid w:val="00B33834"/>
    <w:rsid w:val="00B6754F"/>
    <w:rsid w:val="00BB010D"/>
    <w:rsid w:val="00BB6D31"/>
    <w:rsid w:val="00BC1204"/>
    <w:rsid w:val="00C22747"/>
    <w:rsid w:val="00C43666"/>
    <w:rsid w:val="00C45CB7"/>
    <w:rsid w:val="00C560CB"/>
    <w:rsid w:val="00C761C8"/>
    <w:rsid w:val="00CB3E45"/>
    <w:rsid w:val="00CB756C"/>
    <w:rsid w:val="00CB7A6C"/>
    <w:rsid w:val="00CE456E"/>
    <w:rsid w:val="00D13331"/>
    <w:rsid w:val="00D36D2C"/>
    <w:rsid w:val="00D40D2F"/>
    <w:rsid w:val="00D712FB"/>
    <w:rsid w:val="00D847F7"/>
    <w:rsid w:val="00D94B20"/>
    <w:rsid w:val="00DB1813"/>
    <w:rsid w:val="00DC03AB"/>
    <w:rsid w:val="00DE6626"/>
    <w:rsid w:val="00E0025F"/>
    <w:rsid w:val="00E101B1"/>
    <w:rsid w:val="00E14322"/>
    <w:rsid w:val="00E37EE8"/>
    <w:rsid w:val="00E43602"/>
    <w:rsid w:val="00E46B7E"/>
    <w:rsid w:val="00E96655"/>
    <w:rsid w:val="00E97519"/>
    <w:rsid w:val="00EA2AE9"/>
    <w:rsid w:val="00EE326D"/>
    <w:rsid w:val="00EF02D0"/>
    <w:rsid w:val="00F62451"/>
    <w:rsid w:val="00F74F95"/>
    <w:rsid w:val="00F8336E"/>
    <w:rsid w:val="00F9463A"/>
    <w:rsid w:val="00FE4C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B239"/>
  <w14:defaultImageDpi w14:val="32767"/>
  <w15:chartTrackingRefBased/>
  <w15:docId w15:val="{09E217C0-92CA-CB4D-BFBE-723A377B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26951"/>
    <w:rPr>
      <w:rFonts w:ascii="Times New Roman" w:eastAsia="Times New Roman" w:hAnsi="Times New Roman" w:cs="Times New Roman"/>
      <w:lang w:val="fr-CA"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60CB"/>
    <w:pPr>
      <w:spacing w:before="100" w:beforeAutospacing="1" w:after="100" w:afterAutospacing="1"/>
    </w:pPr>
    <w:rPr>
      <w:lang w:eastAsia="fr-FR"/>
    </w:rPr>
  </w:style>
  <w:style w:type="paragraph" w:styleId="BalloonText">
    <w:name w:val="Balloon Text"/>
    <w:basedOn w:val="Normal"/>
    <w:link w:val="BalloonTextChar"/>
    <w:uiPriority w:val="99"/>
    <w:semiHidden/>
    <w:unhideWhenUsed/>
    <w:rsid w:val="00C560CB"/>
    <w:rPr>
      <w:rFonts w:eastAsiaTheme="minorHAnsi"/>
      <w:sz w:val="18"/>
      <w:szCs w:val="18"/>
      <w:lang w:val="fr-FR" w:eastAsia="en-US"/>
    </w:rPr>
  </w:style>
  <w:style w:type="character" w:customStyle="1" w:styleId="BalloonTextChar">
    <w:name w:val="Balloon Text Char"/>
    <w:basedOn w:val="DefaultParagraphFont"/>
    <w:link w:val="BalloonText"/>
    <w:uiPriority w:val="99"/>
    <w:semiHidden/>
    <w:rsid w:val="00C560CB"/>
    <w:rPr>
      <w:rFonts w:ascii="Times New Roman" w:hAnsi="Times New Roman" w:cs="Times New Roman"/>
      <w:sz w:val="18"/>
      <w:szCs w:val="18"/>
    </w:rPr>
  </w:style>
  <w:style w:type="character" w:styleId="Emphasis">
    <w:name w:val="Emphasis"/>
    <w:basedOn w:val="DefaultParagraphFont"/>
    <w:uiPriority w:val="20"/>
    <w:qFormat/>
    <w:rsid w:val="00284276"/>
    <w:rPr>
      <w:i/>
      <w:iCs/>
    </w:rPr>
  </w:style>
  <w:style w:type="character" w:styleId="Hyperlink">
    <w:name w:val="Hyperlink"/>
    <w:basedOn w:val="DefaultParagraphFont"/>
    <w:uiPriority w:val="99"/>
    <w:unhideWhenUsed/>
    <w:rsid w:val="00443915"/>
    <w:rPr>
      <w:color w:val="0000FF"/>
      <w:u w:val="single"/>
    </w:rPr>
  </w:style>
  <w:style w:type="table" w:styleId="TableGrid">
    <w:name w:val="Table Grid"/>
    <w:basedOn w:val="TableNormal"/>
    <w:uiPriority w:val="39"/>
    <w:rsid w:val="006A41E7"/>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38063">
      <w:bodyDiv w:val="1"/>
      <w:marLeft w:val="0"/>
      <w:marRight w:val="0"/>
      <w:marTop w:val="0"/>
      <w:marBottom w:val="0"/>
      <w:divBdr>
        <w:top w:val="none" w:sz="0" w:space="0" w:color="auto"/>
        <w:left w:val="none" w:sz="0" w:space="0" w:color="auto"/>
        <w:bottom w:val="none" w:sz="0" w:space="0" w:color="auto"/>
        <w:right w:val="none" w:sz="0" w:space="0" w:color="auto"/>
      </w:divBdr>
    </w:div>
    <w:div w:id="115373031">
      <w:bodyDiv w:val="1"/>
      <w:marLeft w:val="0"/>
      <w:marRight w:val="0"/>
      <w:marTop w:val="0"/>
      <w:marBottom w:val="0"/>
      <w:divBdr>
        <w:top w:val="none" w:sz="0" w:space="0" w:color="auto"/>
        <w:left w:val="none" w:sz="0" w:space="0" w:color="auto"/>
        <w:bottom w:val="none" w:sz="0" w:space="0" w:color="auto"/>
        <w:right w:val="none" w:sz="0" w:space="0" w:color="auto"/>
      </w:divBdr>
    </w:div>
    <w:div w:id="391540076">
      <w:bodyDiv w:val="1"/>
      <w:marLeft w:val="0"/>
      <w:marRight w:val="0"/>
      <w:marTop w:val="0"/>
      <w:marBottom w:val="0"/>
      <w:divBdr>
        <w:top w:val="none" w:sz="0" w:space="0" w:color="auto"/>
        <w:left w:val="none" w:sz="0" w:space="0" w:color="auto"/>
        <w:bottom w:val="none" w:sz="0" w:space="0" w:color="auto"/>
        <w:right w:val="none" w:sz="0" w:space="0" w:color="auto"/>
      </w:divBdr>
    </w:div>
    <w:div w:id="854342383">
      <w:bodyDiv w:val="1"/>
      <w:marLeft w:val="0"/>
      <w:marRight w:val="0"/>
      <w:marTop w:val="0"/>
      <w:marBottom w:val="0"/>
      <w:divBdr>
        <w:top w:val="none" w:sz="0" w:space="0" w:color="auto"/>
        <w:left w:val="none" w:sz="0" w:space="0" w:color="auto"/>
        <w:bottom w:val="none" w:sz="0" w:space="0" w:color="auto"/>
        <w:right w:val="none" w:sz="0" w:space="0" w:color="auto"/>
      </w:divBdr>
    </w:div>
    <w:div w:id="1032153298">
      <w:bodyDiv w:val="1"/>
      <w:marLeft w:val="0"/>
      <w:marRight w:val="0"/>
      <w:marTop w:val="0"/>
      <w:marBottom w:val="0"/>
      <w:divBdr>
        <w:top w:val="none" w:sz="0" w:space="0" w:color="auto"/>
        <w:left w:val="none" w:sz="0" w:space="0" w:color="auto"/>
        <w:bottom w:val="none" w:sz="0" w:space="0" w:color="auto"/>
        <w:right w:val="none" w:sz="0" w:space="0" w:color="auto"/>
      </w:divBdr>
      <w:divsChild>
        <w:div w:id="993534007">
          <w:marLeft w:val="0"/>
          <w:marRight w:val="0"/>
          <w:marTop w:val="0"/>
          <w:marBottom w:val="0"/>
          <w:divBdr>
            <w:top w:val="none" w:sz="0" w:space="0" w:color="auto"/>
            <w:left w:val="none" w:sz="0" w:space="0" w:color="auto"/>
            <w:bottom w:val="none" w:sz="0" w:space="0" w:color="auto"/>
            <w:right w:val="none" w:sz="0" w:space="0" w:color="auto"/>
          </w:divBdr>
          <w:divsChild>
            <w:div w:id="367418775">
              <w:marLeft w:val="0"/>
              <w:marRight w:val="0"/>
              <w:marTop w:val="0"/>
              <w:marBottom w:val="0"/>
              <w:divBdr>
                <w:top w:val="none" w:sz="0" w:space="0" w:color="auto"/>
                <w:left w:val="none" w:sz="0" w:space="0" w:color="auto"/>
                <w:bottom w:val="none" w:sz="0" w:space="0" w:color="auto"/>
                <w:right w:val="none" w:sz="0" w:space="0" w:color="auto"/>
              </w:divBdr>
              <w:divsChild>
                <w:div w:id="763767569">
                  <w:marLeft w:val="0"/>
                  <w:marRight w:val="0"/>
                  <w:marTop w:val="0"/>
                  <w:marBottom w:val="0"/>
                  <w:divBdr>
                    <w:top w:val="none" w:sz="0" w:space="0" w:color="auto"/>
                    <w:left w:val="none" w:sz="0" w:space="0" w:color="auto"/>
                    <w:bottom w:val="none" w:sz="0" w:space="0" w:color="auto"/>
                    <w:right w:val="none" w:sz="0" w:space="0" w:color="auto"/>
                  </w:divBdr>
                  <w:divsChild>
                    <w:div w:id="86342562">
                      <w:marLeft w:val="0"/>
                      <w:marRight w:val="0"/>
                      <w:marTop w:val="0"/>
                      <w:marBottom w:val="0"/>
                      <w:divBdr>
                        <w:top w:val="none" w:sz="0" w:space="0" w:color="auto"/>
                        <w:left w:val="none" w:sz="0" w:space="0" w:color="auto"/>
                        <w:bottom w:val="none" w:sz="0" w:space="0" w:color="auto"/>
                        <w:right w:val="none" w:sz="0" w:space="0" w:color="auto"/>
                      </w:divBdr>
                    </w:div>
                  </w:divsChild>
                </w:div>
                <w:div w:id="640958530">
                  <w:marLeft w:val="0"/>
                  <w:marRight w:val="0"/>
                  <w:marTop w:val="0"/>
                  <w:marBottom w:val="0"/>
                  <w:divBdr>
                    <w:top w:val="none" w:sz="0" w:space="0" w:color="auto"/>
                    <w:left w:val="none" w:sz="0" w:space="0" w:color="auto"/>
                    <w:bottom w:val="none" w:sz="0" w:space="0" w:color="auto"/>
                    <w:right w:val="none" w:sz="0" w:space="0" w:color="auto"/>
                  </w:divBdr>
                  <w:divsChild>
                    <w:div w:id="1146433624">
                      <w:marLeft w:val="0"/>
                      <w:marRight w:val="0"/>
                      <w:marTop w:val="0"/>
                      <w:marBottom w:val="0"/>
                      <w:divBdr>
                        <w:top w:val="none" w:sz="0" w:space="0" w:color="auto"/>
                        <w:left w:val="none" w:sz="0" w:space="0" w:color="auto"/>
                        <w:bottom w:val="none" w:sz="0" w:space="0" w:color="auto"/>
                        <w:right w:val="none" w:sz="0" w:space="0" w:color="auto"/>
                      </w:divBdr>
                    </w:div>
                  </w:divsChild>
                </w:div>
                <w:div w:id="212036871">
                  <w:marLeft w:val="0"/>
                  <w:marRight w:val="0"/>
                  <w:marTop w:val="0"/>
                  <w:marBottom w:val="0"/>
                  <w:divBdr>
                    <w:top w:val="none" w:sz="0" w:space="0" w:color="auto"/>
                    <w:left w:val="none" w:sz="0" w:space="0" w:color="auto"/>
                    <w:bottom w:val="none" w:sz="0" w:space="0" w:color="auto"/>
                    <w:right w:val="none" w:sz="0" w:space="0" w:color="auto"/>
                  </w:divBdr>
                  <w:divsChild>
                    <w:div w:id="1065640917">
                      <w:marLeft w:val="0"/>
                      <w:marRight w:val="0"/>
                      <w:marTop w:val="0"/>
                      <w:marBottom w:val="0"/>
                      <w:divBdr>
                        <w:top w:val="none" w:sz="0" w:space="0" w:color="auto"/>
                        <w:left w:val="none" w:sz="0" w:space="0" w:color="auto"/>
                        <w:bottom w:val="none" w:sz="0" w:space="0" w:color="auto"/>
                        <w:right w:val="none" w:sz="0" w:space="0" w:color="auto"/>
                      </w:divBdr>
                    </w:div>
                  </w:divsChild>
                </w:div>
                <w:div w:id="2050953444">
                  <w:marLeft w:val="0"/>
                  <w:marRight w:val="0"/>
                  <w:marTop w:val="0"/>
                  <w:marBottom w:val="0"/>
                  <w:divBdr>
                    <w:top w:val="none" w:sz="0" w:space="0" w:color="auto"/>
                    <w:left w:val="none" w:sz="0" w:space="0" w:color="auto"/>
                    <w:bottom w:val="none" w:sz="0" w:space="0" w:color="auto"/>
                    <w:right w:val="none" w:sz="0" w:space="0" w:color="auto"/>
                  </w:divBdr>
                  <w:divsChild>
                    <w:div w:id="1433666867">
                      <w:marLeft w:val="0"/>
                      <w:marRight w:val="0"/>
                      <w:marTop w:val="0"/>
                      <w:marBottom w:val="0"/>
                      <w:divBdr>
                        <w:top w:val="none" w:sz="0" w:space="0" w:color="auto"/>
                        <w:left w:val="none" w:sz="0" w:space="0" w:color="auto"/>
                        <w:bottom w:val="none" w:sz="0" w:space="0" w:color="auto"/>
                        <w:right w:val="none" w:sz="0" w:space="0" w:color="auto"/>
                      </w:divBdr>
                    </w:div>
                  </w:divsChild>
                </w:div>
                <w:div w:id="1301038541">
                  <w:marLeft w:val="0"/>
                  <w:marRight w:val="0"/>
                  <w:marTop w:val="0"/>
                  <w:marBottom w:val="0"/>
                  <w:divBdr>
                    <w:top w:val="none" w:sz="0" w:space="0" w:color="auto"/>
                    <w:left w:val="none" w:sz="0" w:space="0" w:color="auto"/>
                    <w:bottom w:val="none" w:sz="0" w:space="0" w:color="auto"/>
                    <w:right w:val="none" w:sz="0" w:space="0" w:color="auto"/>
                  </w:divBdr>
                  <w:divsChild>
                    <w:div w:id="341712233">
                      <w:marLeft w:val="0"/>
                      <w:marRight w:val="0"/>
                      <w:marTop w:val="0"/>
                      <w:marBottom w:val="0"/>
                      <w:divBdr>
                        <w:top w:val="none" w:sz="0" w:space="0" w:color="auto"/>
                        <w:left w:val="none" w:sz="0" w:space="0" w:color="auto"/>
                        <w:bottom w:val="none" w:sz="0" w:space="0" w:color="auto"/>
                        <w:right w:val="none" w:sz="0" w:space="0" w:color="auto"/>
                      </w:divBdr>
                    </w:div>
                  </w:divsChild>
                </w:div>
                <w:div w:id="1919748268">
                  <w:marLeft w:val="0"/>
                  <w:marRight w:val="0"/>
                  <w:marTop w:val="0"/>
                  <w:marBottom w:val="0"/>
                  <w:divBdr>
                    <w:top w:val="none" w:sz="0" w:space="0" w:color="auto"/>
                    <w:left w:val="none" w:sz="0" w:space="0" w:color="auto"/>
                    <w:bottom w:val="none" w:sz="0" w:space="0" w:color="auto"/>
                    <w:right w:val="none" w:sz="0" w:space="0" w:color="auto"/>
                  </w:divBdr>
                  <w:divsChild>
                    <w:div w:id="2037148139">
                      <w:marLeft w:val="0"/>
                      <w:marRight w:val="0"/>
                      <w:marTop w:val="0"/>
                      <w:marBottom w:val="0"/>
                      <w:divBdr>
                        <w:top w:val="none" w:sz="0" w:space="0" w:color="auto"/>
                        <w:left w:val="none" w:sz="0" w:space="0" w:color="auto"/>
                        <w:bottom w:val="none" w:sz="0" w:space="0" w:color="auto"/>
                        <w:right w:val="none" w:sz="0" w:space="0" w:color="auto"/>
                      </w:divBdr>
                    </w:div>
                  </w:divsChild>
                </w:div>
                <w:div w:id="1822695544">
                  <w:marLeft w:val="0"/>
                  <w:marRight w:val="0"/>
                  <w:marTop w:val="0"/>
                  <w:marBottom w:val="0"/>
                  <w:divBdr>
                    <w:top w:val="none" w:sz="0" w:space="0" w:color="auto"/>
                    <w:left w:val="none" w:sz="0" w:space="0" w:color="auto"/>
                    <w:bottom w:val="none" w:sz="0" w:space="0" w:color="auto"/>
                    <w:right w:val="none" w:sz="0" w:space="0" w:color="auto"/>
                  </w:divBdr>
                  <w:divsChild>
                    <w:div w:id="648217006">
                      <w:marLeft w:val="0"/>
                      <w:marRight w:val="0"/>
                      <w:marTop w:val="0"/>
                      <w:marBottom w:val="0"/>
                      <w:divBdr>
                        <w:top w:val="none" w:sz="0" w:space="0" w:color="auto"/>
                        <w:left w:val="none" w:sz="0" w:space="0" w:color="auto"/>
                        <w:bottom w:val="none" w:sz="0" w:space="0" w:color="auto"/>
                        <w:right w:val="none" w:sz="0" w:space="0" w:color="auto"/>
                      </w:divBdr>
                    </w:div>
                  </w:divsChild>
                </w:div>
                <w:div w:id="1971936544">
                  <w:marLeft w:val="0"/>
                  <w:marRight w:val="0"/>
                  <w:marTop w:val="0"/>
                  <w:marBottom w:val="0"/>
                  <w:divBdr>
                    <w:top w:val="none" w:sz="0" w:space="0" w:color="auto"/>
                    <w:left w:val="none" w:sz="0" w:space="0" w:color="auto"/>
                    <w:bottom w:val="none" w:sz="0" w:space="0" w:color="auto"/>
                    <w:right w:val="none" w:sz="0" w:space="0" w:color="auto"/>
                  </w:divBdr>
                  <w:divsChild>
                    <w:div w:id="606472155">
                      <w:marLeft w:val="0"/>
                      <w:marRight w:val="0"/>
                      <w:marTop w:val="0"/>
                      <w:marBottom w:val="0"/>
                      <w:divBdr>
                        <w:top w:val="none" w:sz="0" w:space="0" w:color="auto"/>
                        <w:left w:val="none" w:sz="0" w:space="0" w:color="auto"/>
                        <w:bottom w:val="none" w:sz="0" w:space="0" w:color="auto"/>
                        <w:right w:val="none" w:sz="0" w:space="0" w:color="auto"/>
                      </w:divBdr>
                    </w:div>
                  </w:divsChild>
                </w:div>
                <w:div w:id="1841776248">
                  <w:marLeft w:val="0"/>
                  <w:marRight w:val="0"/>
                  <w:marTop w:val="0"/>
                  <w:marBottom w:val="0"/>
                  <w:divBdr>
                    <w:top w:val="none" w:sz="0" w:space="0" w:color="auto"/>
                    <w:left w:val="none" w:sz="0" w:space="0" w:color="auto"/>
                    <w:bottom w:val="none" w:sz="0" w:space="0" w:color="auto"/>
                    <w:right w:val="none" w:sz="0" w:space="0" w:color="auto"/>
                  </w:divBdr>
                  <w:divsChild>
                    <w:div w:id="663583368">
                      <w:marLeft w:val="0"/>
                      <w:marRight w:val="0"/>
                      <w:marTop w:val="0"/>
                      <w:marBottom w:val="0"/>
                      <w:divBdr>
                        <w:top w:val="none" w:sz="0" w:space="0" w:color="auto"/>
                        <w:left w:val="none" w:sz="0" w:space="0" w:color="auto"/>
                        <w:bottom w:val="none" w:sz="0" w:space="0" w:color="auto"/>
                        <w:right w:val="none" w:sz="0" w:space="0" w:color="auto"/>
                      </w:divBdr>
                    </w:div>
                  </w:divsChild>
                </w:div>
                <w:div w:id="957688207">
                  <w:marLeft w:val="0"/>
                  <w:marRight w:val="0"/>
                  <w:marTop w:val="0"/>
                  <w:marBottom w:val="0"/>
                  <w:divBdr>
                    <w:top w:val="none" w:sz="0" w:space="0" w:color="auto"/>
                    <w:left w:val="none" w:sz="0" w:space="0" w:color="auto"/>
                    <w:bottom w:val="none" w:sz="0" w:space="0" w:color="auto"/>
                    <w:right w:val="none" w:sz="0" w:space="0" w:color="auto"/>
                  </w:divBdr>
                  <w:divsChild>
                    <w:div w:id="365958090">
                      <w:marLeft w:val="0"/>
                      <w:marRight w:val="0"/>
                      <w:marTop w:val="0"/>
                      <w:marBottom w:val="0"/>
                      <w:divBdr>
                        <w:top w:val="none" w:sz="0" w:space="0" w:color="auto"/>
                        <w:left w:val="none" w:sz="0" w:space="0" w:color="auto"/>
                        <w:bottom w:val="none" w:sz="0" w:space="0" w:color="auto"/>
                        <w:right w:val="none" w:sz="0" w:space="0" w:color="auto"/>
                      </w:divBdr>
                    </w:div>
                  </w:divsChild>
                </w:div>
                <w:div w:id="1023480232">
                  <w:marLeft w:val="0"/>
                  <w:marRight w:val="0"/>
                  <w:marTop w:val="0"/>
                  <w:marBottom w:val="0"/>
                  <w:divBdr>
                    <w:top w:val="none" w:sz="0" w:space="0" w:color="auto"/>
                    <w:left w:val="none" w:sz="0" w:space="0" w:color="auto"/>
                    <w:bottom w:val="none" w:sz="0" w:space="0" w:color="auto"/>
                    <w:right w:val="none" w:sz="0" w:space="0" w:color="auto"/>
                  </w:divBdr>
                  <w:divsChild>
                    <w:div w:id="1900481281">
                      <w:marLeft w:val="0"/>
                      <w:marRight w:val="0"/>
                      <w:marTop w:val="0"/>
                      <w:marBottom w:val="0"/>
                      <w:divBdr>
                        <w:top w:val="none" w:sz="0" w:space="0" w:color="auto"/>
                        <w:left w:val="none" w:sz="0" w:space="0" w:color="auto"/>
                        <w:bottom w:val="none" w:sz="0" w:space="0" w:color="auto"/>
                        <w:right w:val="none" w:sz="0" w:space="0" w:color="auto"/>
                      </w:divBdr>
                    </w:div>
                  </w:divsChild>
                </w:div>
                <w:div w:id="788429948">
                  <w:marLeft w:val="0"/>
                  <w:marRight w:val="0"/>
                  <w:marTop w:val="0"/>
                  <w:marBottom w:val="0"/>
                  <w:divBdr>
                    <w:top w:val="none" w:sz="0" w:space="0" w:color="auto"/>
                    <w:left w:val="none" w:sz="0" w:space="0" w:color="auto"/>
                    <w:bottom w:val="none" w:sz="0" w:space="0" w:color="auto"/>
                    <w:right w:val="none" w:sz="0" w:space="0" w:color="auto"/>
                  </w:divBdr>
                  <w:divsChild>
                    <w:div w:id="1733387092">
                      <w:marLeft w:val="0"/>
                      <w:marRight w:val="0"/>
                      <w:marTop w:val="0"/>
                      <w:marBottom w:val="0"/>
                      <w:divBdr>
                        <w:top w:val="none" w:sz="0" w:space="0" w:color="auto"/>
                        <w:left w:val="none" w:sz="0" w:space="0" w:color="auto"/>
                        <w:bottom w:val="none" w:sz="0" w:space="0" w:color="auto"/>
                        <w:right w:val="none" w:sz="0" w:space="0" w:color="auto"/>
                      </w:divBdr>
                    </w:div>
                  </w:divsChild>
                </w:div>
                <w:div w:id="915827139">
                  <w:marLeft w:val="0"/>
                  <w:marRight w:val="0"/>
                  <w:marTop w:val="0"/>
                  <w:marBottom w:val="0"/>
                  <w:divBdr>
                    <w:top w:val="none" w:sz="0" w:space="0" w:color="auto"/>
                    <w:left w:val="none" w:sz="0" w:space="0" w:color="auto"/>
                    <w:bottom w:val="none" w:sz="0" w:space="0" w:color="auto"/>
                    <w:right w:val="none" w:sz="0" w:space="0" w:color="auto"/>
                  </w:divBdr>
                  <w:divsChild>
                    <w:div w:id="1412771658">
                      <w:marLeft w:val="0"/>
                      <w:marRight w:val="0"/>
                      <w:marTop w:val="0"/>
                      <w:marBottom w:val="0"/>
                      <w:divBdr>
                        <w:top w:val="none" w:sz="0" w:space="0" w:color="auto"/>
                        <w:left w:val="none" w:sz="0" w:space="0" w:color="auto"/>
                        <w:bottom w:val="none" w:sz="0" w:space="0" w:color="auto"/>
                        <w:right w:val="none" w:sz="0" w:space="0" w:color="auto"/>
                      </w:divBdr>
                    </w:div>
                  </w:divsChild>
                </w:div>
                <w:div w:id="235630900">
                  <w:marLeft w:val="0"/>
                  <w:marRight w:val="0"/>
                  <w:marTop w:val="0"/>
                  <w:marBottom w:val="0"/>
                  <w:divBdr>
                    <w:top w:val="none" w:sz="0" w:space="0" w:color="auto"/>
                    <w:left w:val="none" w:sz="0" w:space="0" w:color="auto"/>
                    <w:bottom w:val="none" w:sz="0" w:space="0" w:color="auto"/>
                    <w:right w:val="none" w:sz="0" w:space="0" w:color="auto"/>
                  </w:divBdr>
                  <w:divsChild>
                    <w:div w:id="2111386141">
                      <w:marLeft w:val="0"/>
                      <w:marRight w:val="0"/>
                      <w:marTop w:val="0"/>
                      <w:marBottom w:val="0"/>
                      <w:divBdr>
                        <w:top w:val="none" w:sz="0" w:space="0" w:color="auto"/>
                        <w:left w:val="none" w:sz="0" w:space="0" w:color="auto"/>
                        <w:bottom w:val="none" w:sz="0" w:space="0" w:color="auto"/>
                        <w:right w:val="none" w:sz="0" w:space="0" w:color="auto"/>
                      </w:divBdr>
                    </w:div>
                  </w:divsChild>
                </w:div>
                <w:div w:id="513031695">
                  <w:marLeft w:val="0"/>
                  <w:marRight w:val="0"/>
                  <w:marTop w:val="0"/>
                  <w:marBottom w:val="0"/>
                  <w:divBdr>
                    <w:top w:val="none" w:sz="0" w:space="0" w:color="auto"/>
                    <w:left w:val="none" w:sz="0" w:space="0" w:color="auto"/>
                    <w:bottom w:val="none" w:sz="0" w:space="0" w:color="auto"/>
                    <w:right w:val="none" w:sz="0" w:space="0" w:color="auto"/>
                  </w:divBdr>
                  <w:divsChild>
                    <w:div w:id="1877742360">
                      <w:marLeft w:val="0"/>
                      <w:marRight w:val="0"/>
                      <w:marTop w:val="0"/>
                      <w:marBottom w:val="0"/>
                      <w:divBdr>
                        <w:top w:val="none" w:sz="0" w:space="0" w:color="auto"/>
                        <w:left w:val="none" w:sz="0" w:space="0" w:color="auto"/>
                        <w:bottom w:val="none" w:sz="0" w:space="0" w:color="auto"/>
                        <w:right w:val="none" w:sz="0" w:space="0" w:color="auto"/>
                      </w:divBdr>
                    </w:div>
                  </w:divsChild>
                </w:div>
                <w:div w:id="64885854">
                  <w:marLeft w:val="0"/>
                  <w:marRight w:val="0"/>
                  <w:marTop w:val="0"/>
                  <w:marBottom w:val="0"/>
                  <w:divBdr>
                    <w:top w:val="none" w:sz="0" w:space="0" w:color="auto"/>
                    <w:left w:val="none" w:sz="0" w:space="0" w:color="auto"/>
                    <w:bottom w:val="none" w:sz="0" w:space="0" w:color="auto"/>
                    <w:right w:val="none" w:sz="0" w:space="0" w:color="auto"/>
                  </w:divBdr>
                  <w:divsChild>
                    <w:div w:id="1349723445">
                      <w:marLeft w:val="0"/>
                      <w:marRight w:val="0"/>
                      <w:marTop w:val="0"/>
                      <w:marBottom w:val="0"/>
                      <w:divBdr>
                        <w:top w:val="none" w:sz="0" w:space="0" w:color="auto"/>
                        <w:left w:val="none" w:sz="0" w:space="0" w:color="auto"/>
                        <w:bottom w:val="none" w:sz="0" w:space="0" w:color="auto"/>
                        <w:right w:val="none" w:sz="0" w:space="0" w:color="auto"/>
                      </w:divBdr>
                    </w:div>
                  </w:divsChild>
                </w:div>
                <w:div w:id="1595280173">
                  <w:marLeft w:val="0"/>
                  <w:marRight w:val="0"/>
                  <w:marTop w:val="0"/>
                  <w:marBottom w:val="0"/>
                  <w:divBdr>
                    <w:top w:val="none" w:sz="0" w:space="0" w:color="auto"/>
                    <w:left w:val="none" w:sz="0" w:space="0" w:color="auto"/>
                    <w:bottom w:val="none" w:sz="0" w:space="0" w:color="auto"/>
                    <w:right w:val="none" w:sz="0" w:space="0" w:color="auto"/>
                  </w:divBdr>
                  <w:divsChild>
                    <w:div w:id="1712682088">
                      <w:marLeft w:val="0"/>
                      <w:marRight w:val="0"/>
                      <w:marTop w:val="0"/>
                      <w:marBottom w:val="0"/>
                      <w:divBdr>
                        <w:top w:val="none" w:sz="0" w:space="0" w:color="auto"/>
                        <w:left w:val="none" w:sz="0" w:space="0" w:color="auto"/>
                        <w:bottom w:val="none" w:sz="0" w:space="0" w:color="auto"/>
                        <w:right w:val="none" w:sz="0" w:space="0" w:color="auto"/>
                      </w:divBdr>
                    </w:div>
                  </w:divsChild>
                </w:div>
                <w:div w:id="2121488229">
                  <w:marLeft w:val="0"/>
                  <w:marRight w:val="0"/>
                  <w:marTop w:val="0"/>
                  <w:marBottom w:val="0"/>
                  <w:divBdr>
                    <w:top w:val="none" w:sz="0" w:space="0" w:color="auto"/>
                    <w:left w:val="none" w:sz="0" w:space="0" w:color="auto"/>
                    <w:bottom w:val="none" w:sz="0" w:space="0" w:color="auto"/>
                    <w:right w:val="none" w:sz="0" w:space="0" w:color="auto"/>
                  </w:divBdr>
                  <w:divsChild>
                    <w:div w:id="1408916516">
                      <w:marLeft w:val="0"/>
                      <w:marRight w:val="0"/>
                      <w:marTop w:val="0"/>
                      <w:marBottom w:val="0"/>
                      <w:divBdr>
                        <w:top w:val="none" w:sz="0" w:space="0" w:color="auto"/>
                        <w:left w:val="none" w:sz="0" w:space="0" w:color="auto"/>
                        <w:bottom w:val="none" w:sz="0" w:space="0" w:color="auto"/>
                        <w:right w:val="none" w:sz="0" w:space="0" w:color="auto"/>
                      </w:divBdr>
                    </w:div>
                  </w:divsChild>
                </w:div>
                <w:div w:id="656029988">
                  <w:marLeft w:val="0"/>
                  <w:marRight w:val="0"/>
                  <w:marTop w:val="0"/>
                  <w:marBottom w:val="0"/>
                  <w:divBdr>
                    <w:top w:val="none" w:sz="0" w:space="0" w:color="auto"/>
                    <w:left w:val="none" w:sz="0" w:space="0" w:color="auto"/>
                    <w:bottom w:val="none" w:sz="0" w:space="0" w:color="auto"/>
                    <w:right w:val="none" w:sz="0" w:space="0" w:color="auto"/>
                  </w:divBdr>
                  <w:divsChild>
                    <w:div w:id="1768620810">
                      <w:marLeft w:val="0"/>
                      <w:marRight w:val="0"/>
                      <w:marTop w:val="0"/>
                      <w:marBottom w:val="0"/>
                      <w:divBdr>
                        <w:top w:val="none" w:sz="0" w:space="0" w:color="auto"/>
                        <w:left w:val="none" w:sz="0" w:space="0" w:color="auto"/>
                        <w:bottom w:val="none" w:sz="0" w:space="0" w:color="auto"/>
                        <w:right w:val="none" w:sz="0" w:space="0" w:color="auto"/>
                      </w:divBdr>
                    </w:div>
                  </w:divsChild>
                </w:div>
                <w:div w:id="1646666045">
                  <w:marLeft w:val="0"/>
                  <w:marRight w:val="0"/>
                  <w:marTop w:val="0"/>
                  <w:marBottom w:val="0"/>
                  <w:divBdr>
                    <w:top w:val="none" w:sz="0" w:space="0" w:color="auto"/>
                    <w:left w:val="none" w:sz="0" w:space="0" w:color="auto"/>
                    <w:bottom w:val="none" w:sz="0" w:space="0" w:color="auto"/>
                    <w:right w:val="none" w:sz="0" w:space="0" w:color="auto"/>
                  </w:divBdr>
                  <w:divsChild>
                    <w:div w:id="550464018">
                      <w:marLeft w:val="0"/>
                      <w:marRight w:val="0"/>
                      <w:marTop w:val="0"/>
                      <w:marBottom w:val="0"/>
                      <w:divBdr>
                        <w:top w:val="none" w:sz="0" w:space="0" w:color="auto"/>
                        <w:left w:val="none" w:sz="0" w:space="0" w:color="auto"/>
                        <w:bottom w:val="none" w:sz="0" w:space="0" w:color="auto"/>
                        <w:right w:val="none" w:sz="0" w:space="0" w:color="auto"/>
                      </w:divBdr>
                    </w:div>
                  </w:divsChild>
                </w:div>
                <w:div w:id="578977694">
                  <w:marLeft w:val="0"/>
                  <w:marRight w:val="0"/>
                  <w:marTop w:val="0"/>
                  <w:marBottom w:val="0"/>
                  <w:divBdr>
                    <w:top w:val="none" w:sz="0" w:space="0" w:color="auto"/>
                    <w:left w:val="none" w:sz="0" w:space="0" w:color="auto"/>
                    <w:bottom w:val="none" w:sz="0" w:space="0" w:color="auto"/>
                    <w:right w:val="none" w:sz="0" w:space="0" w:color="auto"/>
                  </w:divBdr>
                  <w:divsChild>
                    <w:div w:id="789738221">
                      <w:marLeft w:val="0"/>
                      <w:marRight w:val="0"/>
                      <w:marTop w:val="0"/>
                      <w:marBottom w:val="0"/>
                      <w:divBdr>
                        <w:top w:val="none" w:sz="0" w:space="0" w:color="auto"/>
                        <w:left w:val="none" w:sz="0" w:space="0" w:color="auto"/>
                        <w:bottom w:val="none" w:sz="0" w:space="0" w:color="auto"/>
                        <w:right w:val="none" w:sz="0" w:space="0" w:color="auto"/>
                      </w:divBdr>
                    </w:div>
                  </w:divsChild>
                </w:div>
                <w:div w:id="1290236239">
                  <w:marLeft w:val="0"/>
                  <w:marRight w:val="0"/>
                  <w:marTop w:val="0"/>
                  <w:marBottom w:val="0"/>
                  <w:divBdr>
                    <w:top w:val="none" w:sz="0" w:space="0" w:color="auto"/>
                    <w:left w:val="none" w:sz="0" w:space="0" w:color="auto"/>
                    <w:bottom w:val="none" w:sz="0" w:space="0" w:color="auto"/>
                    <w:right w:val="none" w:sz="0" w:space="0" w:color="auto"/>
                  </w:divBdr>
                  <w:divsChild>
                    <w:div w:id="1890258300">
                      <w:marLeft w:val="0"/>
                      <w:marRight w:val="0"/>
                      <w:marTop w:val="0"/>
                      <w:marBottom w:val="0"/>
                      <w:divBdr>
                        <w:top w:val="none" w:sz="0" w:space="0" w:color="auto"/>
                        <w:left w:val="none" w:sz="0" w:space="0" w:color="auto"/>
                        <w:bottom w:val="none" w:sz="0" w:space="0" w:color="auto"/>
                        <w:right w:val="none" w:sz="0" w:space="0" w:color="auto"/>
                      </w:divBdr>
                    </w:div>
                  </w:divsChild>
                </w:div>
                <w:div w:id="1884712457">
                  <w:marLeft w:val="0"/>
                  <w:marRight w:val="0"/>
                  <w:marTop w:val="0"/>
                  <w:marBottom w:val="0"/>
                  <w:divBdr>
                    <w:top w:val="none" w:sz="0" w:space="0" w:color="auto"/>
                    <w:left w:val="none" w:sz="0" w:space="0" w:color="auto"/>
                    <w:bottom w:val="none" w:sz="0" w:space="0" w:color="auto"/>
                    <w:right w:val="none" w:sz="0" w:space="0" w:color="auto"/>
                  </w:divBdr>
                  <w:divsChild>
                    <w:div w:id="25374079">
                      <w:marLeft w:val="0"/>
                      <w:marRight w:val="0"/>
                      <w:marTop w:val="0"/>
                      <w:marBottom w:val="0"/>
                      <w:divBdr>
                        <w:top w:val="none" w:sz="0" w:space="0" w:color="auto"/>
                        <w:left w:val="none" w:sz="0" w:space="0" w:color="auto"/>
                        <w:bottom w:val="none" w:sz="0" w:space="0" w:color="auto"/>
                        <w:right w:val="none" w:sz="0" w:space="0" w:color="auto"/>
                      </w:divBdr>
                    </w:div>
                  </w:divsChild>
                </w:div>
                <w:div w:id="892352658">
                  <w:marLeft w:val="0"/>
                  <w:marRight w:val="0"/>
                  <w:marTop w:val="0"/>
                  <w:marBottom w:val="0"/>
                  <w:divBdr>
                    <w:top w:val="none" w:sz="0" w:space="0" w:color="auto"/>
                    <w:left w:val="none" w:sz="0" w:space="0" w:color="auto"/>
                    <w:bottom w:val="none" w:sz="0" w:space="0" w:color="auto"/>
                    <w:right w:val="none" w:sz="0" w:space="0" w:color="auto"/>
                  </w:divBdr>
                  <w:divsChild>
                    <w:div w:id="173493782">
                      <w:marLeft w:val="0"/>
                      <w:marRight w:val="0"/>
                      <w:marTop w:val="0"/>
                      <w:marBottom w:val="0"/>
                      <w:divBdr>
                        <w:top w:val="none" w:sz="0" w:space="0" w:color="auto"/>
                        <w:left w:val="none" w:sz="0" w:space="0" w:color="auto"/>
                        <w:bottom w:val="none" w:sz="0" w:space="0" w:color="auto"/>
                        <w:right w:val="none" w:sz="0" w:space="0" w:color="auto"/>
                      </w:divBdr>
                    </w:div>
                  </w:divsChild>
                </w:div>
                <w:div w:id="471748480">
                  <w:marLeft w:val="0"/>
                  <w:marRight w:val="0"/>
                  <w:marTop w:val="0"/>
                  <w:marBottom w:val="0"/>
                  <w:divBdr>
                    <w:top w:val="none" w:sz="0" w:space="0" w:color="auto"/>
                    <w:left w:val="none" w:sz="0" w:space="0" w:color="auto"/>
                    <w:bottom w:val="none" w:sz="0" w:space="0" w:color="auto"/>
                    <w:right w:val="none" w:sz="0" w:space="0" w:color="auto"/>
                  </w:divBdr>
                  <w:divsChild>
                    <w:div w:id="1588491820">
                      <w:marLeft w:val="0"/>
                      <w:marRight w:val="0"/>
                      <w:marTop w:val="0"/>
                      <w:marBottom w:val="0"/>
                      <w:divBdr>
                        <w:top w:val="none" w:sz="0" w:space="0" w:color="auto"/>
                        <w:left w:val="none" w:sz="0" w:space="0" w:color="auto"/>
                        <w:bottom w:val="none" w:sz="0" w:space="0" w:color="auto"/>
                        <w:right w:val="none" w:sz="0" w:space="0" w:color="auto"/>
                      </w:divBdr>
                    </w:div>
                  </w:divsChild>
                </w:div>
                <w:div w:id="377246369">
                  <w:marLeft w:val="0"/>
                  <w:marRight w:val="0"/>
                  <w:marTop w:val="0"/>
                  <w:marBottom w:val="0"/>
                  <w:divBdr>
                    <w:top w:val="none" w:sz="0" w:space="0" w:color="auto"/>
                    <w:left w:val="none" w:sz="0" w:space="0" w:color="auto"/>
                    <w:bottom w:val="none" w:sz="0" w:space="0" w:color="auto"/>
                    <w:right w:val="none" w:sz="0" w:space="0" w:color="auto"/>
                  </w:divBdr>
                  <w:divsChild>
                    <w:div w:id="1870796045">
                      <w:marLeft w:val="0"/>
                      <w:marRight w:val="0"/>
                      <w:marTop w:val="0"/>
                      <w:marBottom w:val="0"/>
                      <w:divBdr>
                        <w:top w:val="none" w:sz="0" w:space="0" w:color="auto"/>
                        <w:left w:val="none" w:sz="0" w:space="0" w:color="auto"/>
                        <w:bottom w:val="none" w:sz="0" w:space="0" w:color="auto"/>
                        <w:right w:val="none" w:sz="0" w:space="0" w:color="auto"/>
                      </w:divBdr>
                    </w:div>
                  </w:divsChild>
                </w:div>
                <w:div w:id="253130274">
                  <w:marLeft w:val="0"/>
                  <w:marRight w:val="0"/>
                  <w:marTop w:val="0"/>
                  <w:marBottom w:val="0"/>
                  <w:divBdr>
                    <w:top w:val="none" w:sz="0" w:space="0" w:color="auto"/>
                    <w:left w:val="none" w:sz="0" w:space="0" w:color="auto"/>
                    <w:bottom w:val="none" w:sz="0" w:space="0" w:color="auto"/>
                    <w:right w:val="none" w:sz="0" w:space="0" w:color="auto"/>
                  </w:divBdr>
                  <w:divsChild>
                    <w:div w:id="387798486">
                      <w:marLeft w:val="0"/>
                      <w:marRight w:val="0"/>
                      <w:marTop w:val="0"/>
                      <w:marBottom w:val="0"/>
                      <w:divBdr>
                        <w:top w:val="none" w:sz="0" w:space="0" w:color="auto"/>
                        <w:left w:val="none" w:sz="0" w:space="0" w:color="auto"/>
                        <w:bottom w:val="none" w:sz="0" w:space="0" w:color="auto"/>
                        <w:right w:val="none" w:sz="0" w:space="0" w:color="auto"/>
                      </w:divBdr>
                    </w:div>
                  </w:divsChild>
                </w:div>
                <w:div w:id="478811092">
                  <w:marLeft w:val="0"/>
                  <w:marRight w:val="0"/>
                  <w:marTop w:val="0"/>
                  <w:marBottom w:val="0"/>
                  <w:divBdr>
                    <w:top w:val="none" w:sz="0" w:space="0" w:color="auto"/>
                    <w:left w:val="none" w:sz="0" w:space="0" w:color="auto"/>
                    <w:bottom w:val="none" w:sz="0" w:space="0" w:color="auto"/>
                    <w:right w:val="none" w:sz="0" w:space="0" w:color="auto"/>
                  </w:divBdr>
                  <w:divsChild>
                    <w:div w:id="803277709">
                      <w:marLeft w:val="0"/>
                      <w:marRight w:val="0"/>
                      <w:marTop w:val="0"/>
                      <w:marBottom w:val="0"/>
                      <w:divBdr>
                        <w:top w:val="none" w:sz="0" w:space="0" w:color="auto"/>
                        <w:left w:val="none" w:sz="0" w:space="0" w:color="auto"/>
                        <w:bottom w:val="none" w:sz="0" w:space="0" w:color="auto"/>
                        <w:right w:val="none" w:sz="0" w:space="0" w:color="auto"/>
                      </w:divBdr>
                    </w:div>
                  </w:divsChild>
                </w:div>
                <w:div w:id="1358897169">
                  <w:marLeft w:val="0"/>
                  <w:marRight w:val="0"/>
                  <w:marTop w:val="0"/>
                  <w:marBottom w:val="0"/>
                  <w:divBdr>
                    <w:top w:val="none" w:sz="0" w:space="0" w:color="auto"/>
                    <w:left w:val="none" w:sz="0" w:space="0" w:color="auto"/>
                    <w:bottom w:val="none" w:sz="0" w:space="0" w:color="auto"/>
                    <w:right w:val="none" w:sz="0" w:space="0" w:color="auto"/>
                  </w:divBdr>
                  <w:divsChild>
                    <w:div w:id="1186018216">
                      <w:marLeft w:val="0"/>
                      <w:marRight w:val="0"/>
                      <w:marTop w:val="0"/>
                      <w:marBottom w:val="0"/>
                      <w:divBdr>
                        <w:top w:val="none" w:sz="0" w:space="0" w:color="auto"/>
                        <w:left w:val="none" w:sz="0" w:space="0" w:color="auto"/>
                        <w:bottom w:val="none" w:sz="0" w:space="0" w:color="auto"/>
                        <w:right w:val="none" w:sz="0" w:space="0" w:color="auto"/>
                      </w:divBdr>
                    </w:div>
                  </w:divsChild>
                </w:div>
                <w:div w:id="710231141">
                  <w:marLeft w:val="0"/>
                  <w:marRight w:val="0"/>
                  <w:marTop w:val="0"/>
                  <w:marBottom w:val="0"/>
                  <w:divBdr>
                    <w:top w:val="none" w:sz="0" w:space="0" w:color="auto"/>
                    <w:left w:val="none" w:sz="0" w:space="0" w:color="auto"/>
                    <w:bottom w:val="none" w:sz="0" w:space="0" w:color="auto"/>
                    <w:right w:val="none" w:sz="0" w:space="0" w:color="auto"/>
                  </w:divBdr>
                  <w:divsChild>
                    <w:div w:id="1319576136">
                      <w:marLeft w:val="0"/>
                      <w:marRight w:val="0"/>
                      <w:marTop w:val="0"/>
                      <w:marBottom w:val="0"/>
                      <w:divBdr>
                        <w:top w:val="none" w:sz="0" w:space="0" w:color="auto"/>
                        <w:left w:val="none" w:sz="0" w:space="0" w:color="auto"/>
                        <w:bottom w:val="none" w:sz="0" w:space="0" w:color="auto"/>
                        <w:right w:val="none" w:sz="0" w:space="0" w:color="auto"/>
                      </w:divBdr>
                    </w:div>
                  </w:divsChild>
                </w:div>
                <w:div w:id="1606034990">
                  <w:marLeft w:val="0"/>
                  <w:marRight w:val="0"/>
                  <w:marTop w:val="0"/>
                  <w:marBottom w:val="0"/>
                  <w:divBdr>
                    <w:top w:val="none" w:sz="0" w:space="0" w:color="auto"/>
                    <w:left w:val="none" w:sz="0" w:space="0" w:color="auto"/>
                    <w:bottom w:val="none" w:sz="0" w:space="0" w:color="auto"/>
                    <w:right w:val="none" w:sz="0" w:space="0" w:color="auto"/>
                  </w:divBdr>
                  <w:divsChild>
                    <w:div w:id="1938051047">
                      <w:marLeft w:val="0"/>
                      <w:marRight w:val="0"/>
                      <w:marTop w:val="0"/>
                      <w:marBottom w:val="0"/>
                      <w:divBdr>
                        <w:top w:val="none" w:sz="0" w:space="0" w:color="auto"/>
                        <w:left w:val="none" w:sz="0" w:space="0" w:color="auto"/>
                        <w:bottom w:val="none" w:sz="0" w:space="0" w:color="auto"/>
                        <w:right w:val="none" w:sz="0" w:space="0" w:color="auto"/>
                      </w:divBdr>
                    </w:div>
                  </w:divsChild>
                </w:div>
                <w:div w:id="1813407800">
                  <w:marLeft w:val="0"/>
                  <w:marRight w:val="0"/>
                  <w:marTop w:val="0"/>
                  <w:marBottom w:val="0"/>
                  <w:divBdr>
                    <w:top w:val="none" w:sz="0" w:space="0" w:color="auto"/>
                    <w:left w:val="none" w:sz="0" w:space="0" w:color="auto"/>
                    <w:bottom w:val="none" w:sz="0" w:space="0" w:color="auto"/>
                    <w:right w:val="none" w:sz="0" w:space="0" w:color="auto"/>
                  </w:divBdr>
                  <w:divsChild>
                    <w:div w:id="1341544127">
                      <w:marLeft w:val="0"/>
                      <w:marRight w:val="0"/>
                      <w:marTop w:val="0"/>
                      <w:marBottom w:val="0"/>
                      <w:divBdr>
                        <w:top w:val="none" w:sz="0" w:space="0" w:color="auto"/>
                        <w:left w:val="none" w:sz="0" w:space="0" w:color="auto"/>
                        <w:bottom w:val="none" w:sz="0" w:space="0" w:color="auto"/>
                        <w:right w:val="none" w:sz="0" w:space="0" w:color="auto"/>
                      </w:divBdr>
                    </w:div>
                  </w:divsChild>
                </w:div>
                <w:div w:id="1327132145">
                  <w:marLeft w:val="0"/>
                  <w:marRight w:val="0"/>
                  <w:marTop w:val="0"/>
                  <w:marBottom w:val="0"/>
                  <w:divBdr>
                    <w:top w:val="none" w:sz="0" w:space="0" w:color="auto"/>
                    <w:left w:val="none" w:sz="0" w:space="0" w:color="auto"/>
                    <w:bottom w:val="none" w:sz="0" w:space="0" w:color="auto"/>
                    <w:right w:val="none" w:sz="0" w:space="0" w:color="auto"/>
                  </w:divBdr>
                  <w:divsChild>
                    <w:div w:id="1582445400">
                      <w:marLeft w:val="0"/>
                      <w:marRight w:val="0"/>
                      <w:marTop w:val="0"/>
                      <w:marBottom w:val="0"/>
                      <w:divBdr>
                        <w:top w:val="none" w:sz="0" w:space="0" w:color="auto"/>
                        <w:left w:val="none" w:sz="0" w:space="0" w:color="auto"/>
                        <w:bottom w:val="none" w:sz="0" w:space="0" w:color="auto"/>
                        <w:right w:val="none" w:sz="0" w:space="0" w:color="auto"/>
                      </w:divBdr>
                    </w:div>
                  </w:divsChild>
                </w:div>
                <w:div w:id="1646281211">
                  <w:marLeft w:val="0"/>
                  <w:marRight w:val="0"/>
                  <w:marTop w:val="0"/>
                  <w:marBottom w:val="0"/>
                  <w:divBdr>
                    <w:top w:val="none" w:sz="0" w:space="0" w:color="auto"/>
                    <w:left w:val="none" w:sz="0" w:space="0" w:color="auto"/>
                    <w:bottom w:val="none" w:sz="0" w:space="0" w:color="auto"/>
                    <w:right w:val="none" w:sz="0" w:space="0" w:color="auto"/>
                  </w:divBdr>
                  <w:divsChild>
                    <w:div w:id="1402370112">
                      <w:marLeft w:val="0"/>
                      <w:marRight w:val="0"/>
                      <w:marTop w:val="0"/>
                      <w:marBottom w:val="0"/>
                      <w:divBdr>
                        <w:top w:val="none" w:sz="0" w:space="0" w:color="auto"/>
                        <w:left w:val="none" w:sz="0" w:space="0" w:color="auto"/>
                        <w:bottom w:val="none" w:sz="0" w:space="0" w:color="auto"/>
                        <w:right w:val="none" w:sz="0" w:space="0" w:color="auto"/>
                      </w:divBdr>
                    </w:div>
                  </w:divsChild>
                </w:div>
                <w:div w:id="1981959758">
                  <w:marLeft w:val="0"/>
                  <w:marRight w:val="0"/>
                  <w:marTop w:val="0"/>
                  <w:marBottom w:val="0"/>
                  <w:divBdr>
                    <w:top w:val="none" w:sz="0" w:space="0" w:color="auto"/>
                    <w:left w:val="none" w:sz="0" w:space="0" w:color="auto"/>
                    <w:bottom w:val="none" w:sz="0" w:space="0" w:color="auto"/>
                    <w:right w:val="none" w:sz="0" w:space="0" w:color="auto"/>
                  </w:divBdr>
                  <w:divsChild>
                    <w:div w:id="1722705900">
                      <w:marLeft w:val="0"/>
                      <w:marRight w:val="0"/>
                      <w:marTop w:val="0"/>
                      <w:marBottom w:val="0"/>
                      <w:divBdr>
                        <w:top w:val="none" w:sz="0" w:space="0" w:color="auto"/>
                        <w:left w:val="none" w:sz="0" w:space="0" w:color="auto"/>
                        <w:bottom w:val="none" w:sz="0" w:space="0" w:color="auto"/>
                        <w:right w:val="none" w:sz="0" w:space="0" w:color="auto"/>
                      </w:divBdr>
                    </w:div>
                  </w:divsChild>
                </w:div>
                <w:div w:id="201942068">
                  <w:marLeft w:val="0"/>
                  <w:marRight w:val="0"/>
                  <w:marTop w:val="0"/>
                  <w:marBottom w:val="0"/>
                  <w:divBdr>
                    <w:top w:val="none" w:sz="0" w:space="0" w:color="auto"/>
                    <w:left w:val="none" w:sz="0" w:space="0" w:color="auto"/>
                    <w:bottom w:val="none" w:sz="0" w:space="0" w:color="auto"/>
                    <w:right w:val="none" w:sz="0" w:space="0" w:color="auto"/>
                  </w:divBdr>
                  <w:divsChild>
                    <w:div w:id="397829287">
                      <w:marLeft w:val="0"/>
                      <w:marRight w:val="0"/>
                      <w:marTop w:val="0"/>
                      <w:marBottom w:val="0"/>
                      <w:divBdr>
                        <w:top w:val="none" w:sz="0" w:space="0" w:color="auto"/>
                        <w:left w:val="none" w:sz="0" w:space="0" w:color="auto"/>
                        <w:bottom w:val="none" w:sz="0" w:space="0" w:color="auto"/>
                        <w:right w:val="none" w:sz="0" w:space="0" w:color="auto"/>
                      </w:divBdr>
                    </w:div>
                  </w:divsChild>
                </w:div>
                <w:div w:id="1988392537">
                  <w:marLeft w:val="0"/>
                  <w:marRight w:val="0"/>
                  <w:marTop w:val="0"/>
                  <w:marBottom w:val="0"/>
                  <w:divBdr>
                    <w:top w:val="none" w:sz="0" w:space="0" w:color="auto"/>
                    <w:left w:val="none" w:sz="0" w:space="0" w:color="auto"/>
                    <w:bottom w:val="none" w:sz="0" w:space="0" w:color="auto"/>
                    <w:right w:val="none" w:sz="0" w:space="0" w:color="auto"/>
                  </w:divBdr>
                  <w:divsChild>
                    <w:div w:id="1201825939">
                      <w:marLeft w:val="0"/>
                      <w:marRight w:val="0"/>
                      <w:marTop w:val="0"/>
                      <w:marBottom w:val="0"/>
                      <w:divBdr>
                        <w:top w:val="none" w:sz="0" w:space="0" w:color="auto"/>
                        <w:left w:val="none" w:sz="0" w:space="0" w:color="auto"/>
                        <w:bottom w:val="none" w:sz="0" w:space="0" w:color="auto"/>
                        <w:right w:val="none" w:sz="0" w:space="0" w:color="auto"/>
                      </w:divBdr>
                    </w:div>
                  </w:divsChild>
                </w:div>
                <w:div w:id="2133090287">
                  <w:marLeft w:val="0"/>
                  <w:marRight w:val="0"/>
                  <w:marTop w:val="0"/>
                  <w:marBottom w:val="0"/>
                  <w:divBdr>
                    <w:top w:val="none" w:sz="0" w:space="0" w:color="auto"/>
                    <w:left w:val="none" w:sz="0" w:space="0" w:color="auto"/>
                    <w:bottom w:val="none" w:sz="0" w:space="0" w:color="auto"/>
                    <w:right w:val="none" w:sz="0" w:space="0" w:color="auto"/>
                  </w:divBdr>
                  <w:divsChild>
                    <w:div w:id="1389232862">
                      <w:marLeft w:val="0"/>
                      <w:marRight w:val="0"/>
                      <w:marTop w:val="0"/>
                      <w:marBottom w:val="0"/>
                      <w:divBdr>
                        <w:top w:val="none" w:sz="0" w:space="0" w:color="auto"/>
                        <w:left w:val="none" w:sz="0" w:space="0" w:color="auto"/>
                        <w:bottom w:val="none" w:sz="0" w:space="0" w:color="auto"/>
                        <w:right w:val="none" w:sz="0" w:space="0" w:color="auto"/>
                      </w:divBdr>
                    </w:div>
                  </w:divsChild>
                </w:div>
                <w:div w:id="668601541">
                  <w:marLeft w:val="0"/>
                  <w:marRight w:val="0"/>
                  <w:marTop w:val="0"/>
                  <w:marBottom w:val="0"/>
                  <w:divBdr>
                    <w:top w:val="none" w:sz="0" w:space="0" w:color="auto"/>
                    <w:left w:val="none" w:sz="0" w:space="0" w:color="auto"/>
                    <w:bottom w:val="none" w:sz="0" w:space="0" w:color="auto"/>
                    <w:right w:val="none" w:sz="0" w:space="0" w:color="auto"/>
                  </w:divBdr>
                  <w:divsChild>
                    <w:div w:id="62994400">
                      <w:marLeft w:val="0"/>
                      <w:marRight w:val="0"/>
                      <w:marTop w:val="0"/>
                      <w:marBottom w:val="0"/>
                      <w:divBdr>
                        <w:top w:val="none" w:sz="0" w:space="0" w:color="auto"/>
                        <w:left w:val="none" w:sz="0" w:space="0" w:color="auto"/>
                        <w:bottom w:val="none" w:sz="0" w:space="0" w:color="auto"/>
                        <w:right w:val="none" w:sz="0" w:space="0" w:color="auto"/>
                      </w:divBdr>
                    </w:div>
                  </w:divsChild>
                </w:div>
                <w:div w:id="1711832311">
                  <w:marLeft w:val="0"/>
                  <w:marRight w:val="0"/>
                  <w:marTop w:val="0"/>
                  <w:marBottom w:val="0"/>
                  <w:divBdr>
                    <w:top w:val="none" w:sz="0" w:space="0" w:color="auto"/>
                    <w:left w:val="none" w:sz="0" w:space="0" w:color="auto"/>
                    <w:bottom w:val="none" w:sz="0" w:space="0" w:color="auto"/>
                    <w:right w:val="none" w:sz="0" w:space="0" w:color="auto"/>
                  </w:divBdr>
                  <w:divsChild>
                    <w:div w:id="2084912395">
                      <w:marLeft w:val="0"/>
                      <w:marRight w:val="0"/>
                      <w:marTop w:val="0"/>
                      <w:marBottom w:val="0"/>
                      <w:divBdr>
                        <w:top w:val="none" w:sz="0" w:space="0" w:color="auto"/>
                        <w:left w:val="none" w:sz="0" w:space="0" w:color="auto"/>
                        <w:bottom w:val="none" w:sz="0" w:space="0" w:color="auto"/>
                        <w:right w:val="none" w:sz="0" w:space="0" w:color="auto"/>
                      </w:divBdr>
                    </w:div>
                  </w:divsChild>
                </w:div>
                <w:div w:id="1780300198">
                  <w:marLeft w:val="0"/>
                  <w:marRight w:val="0"/>
                  <w:marTop w:val="0"/>
                  <w:marBottom w:val="0"/>
                  <w:divBdr>
                    <w:top w:val="none" w:sz="0" w:space="0" w:color="auto"/>
                    <w:left w:val="none" w:sz="0" w:space="0" w:color="auto"/>
                    <w:bottom w:val="none" w:sz="0" w:space="0" w:color="auto"/>
                    <w:right w:val="none" w:sz="0" w:space="0" w:color="auto"/>
                  </w:divBdr>
                  <w:divsChild>
                    <w:div w:id="1007944954">
                      <w:marLeft w:val="0"/>
                      <w:marRight w:val="0"/>
                      <w:marTop w:val="0"/>
                      <w:marBottom w:val="0"/>
                      <w:divBdr>
                        <w:top w:val="none" w:sz="0" w:space="0" w:color="auto"/>
                        <w:left w:val="none" w:sz="0" w:space="0" w:color="auto"/>
                        <w:bottom w:val="none" w:sz="0" w:space="0" w:color="auto"/>
                        <w:right w:val="none" w:sz="0" w:space="0" w:color="auto"/>
                      </w:divBdr>
                    </w:div>
                  </w:divsChild>
                </w:div>
                <w:div w:id="1748963510">
                  <w:marLeft w:val="0"/>
                  <w:marRight w:val="0"/>
                  <w:marTop w:val="0"/>
                  <w:marBottom w:val="0"/>
                  <w:divBdr>
                    <w:top w:val="none" w:sz="0" w:space="0" w:color="auto"/>
                    <w:left w:val="none" w:sz="0" w:space="0" w:color="auto"/>
                    <w:bottom w:val="none" w:sz="0" w:space="0" w:color="auto"/>
                    <w:right w:val="none" w:sz="0" w:space="0" w:color="auto"/>
                  </w:divBdr>
                  <w:divsChild>
                    <w:div w:id="1035428153">
                      <w:marLeft w:val="0"/>
                      <w:marRight w:val="0"/>
                      <w:marTop w:val="0"/>
                      <w:marBottom w:val="0"/>
                      <w:divBdr>
                        <w:top w:val="none" w:sz="0" w:space="0" w:color="auto"/>
                        <w:left w:val="none" w:sz="0" w:space="0" w:color="auto"/>
                        <w:bottom w:val="none" w:sz="0" w:space="0" w:color="auto"/>
                        <w:right w:val="none" w:sz="0" w:space="0" w:color="auto"/>
                      </w:divBdr>
                    </w:div>
                  </w:divsChild>
                </w:div>
                <w:div w:id="492457196">
                  <w:marLeft w:val="0"/>
                  <w:marRight w:val="0"/>
                  <w:marTop w:val="0"/>
                  <w:marBottom w:val="0"/>
                  <w:divBdr>
                    <w:top w:val="none" w:sz="0" w:space="0" w:color="auto"/>
                    <w:left w:val="none" w:sz="0" w:space="0" w:color="auto"/>
                    <w:bottom w:val="none" w:sz="0" w:space="0" w:color="auto"/>
                    <w:right w:val="none" w:sz="0" w:space="0" w:color="auto"/>
                  </w:divBdr>
                  <w:divsChild>
                    <w:div w:id="329524534">
                      <w:marLeft w:val="0"/>
                      <w:marRight w:val="0"/>
                      <w:marTop w:val="0"/>
                      <w:marBottom w:val="0"/>
                      <w:divBdr>
                        <w:top w:val="none" w:sz="0" w:space="0" w:color="auto"/>
                        <w:left w:val="none" w:sz="0" w:space="0" w:color="auto"/>
                        <w:bottom w:val="none" w:sz="0" w:space="0" w:color="auto"/>
                        <w:right w:val="none" w:sz="0" w:space="0" w:color="auto"/>
                      </w:divBdr>
                    </w:div>
                  </w:divsChild>
                </w:div>
                <w:div w:id="932669367">
                  <w:marLeft w:val="0"/>
                  <w:marRight w:val="0"/>
                  <w:marTop w:val="0"/>
                  <w:marBottom w:val="0"/>
                  <w:divBdr>
                    <w:top w:val="none" w:sz="0" w:space="0" w:color="auto"/>
                    <w:left w:val="none" w:sz="0" w:space="0" w:color="auto"/>
                    <w:bottom w:val="none" w:sz="0" w:space="0" w:color="auto"/>
                    <w:right w:val="none" w:sz="0" w:space="0" w:color="auto"/>
                  </w:divBdr>
                  <w:divsChild>
                    <w:div w:id="628511034">
                      <w:marLeft w:val="0"/>
                      <w:marRight w:val="0"/>
                      <w:marTop w:val="0"/>
                      <w:marBottom w:val="0"/>
                      <w:divBdr>
                        <w:top w:val="none" w:sz="0" w:space="0" w:color="auto"/>
                        <w:left w:val="none" w:sz="0" w:space="0" w:color="auto"/>
                        <w:bottom w:val="none" w:sz="0" w:space="0" w:color="auto"/>
                        <w:right w:val="none" w:sz="0" w:space="0" w:color="auto"/>
                      </w:divBdr>
                    </w:div>
                  </w:divsChild>
                </w:div>
                <w:div w:id="927691866">
                  <w:marLeft w:val="0"/>
                  <w:marRight w:val="0"/>
                  <w:marTop w:val="0"/>
                  <w:marBottom w:val="0"/>
                  <w:divBdr>
                    <w:top w:val="none" w:sz="0" w:space="0" w:color="auto"/>
                    <w:left w:val="none" w:sz="0" w:space="0" w:color="auto"/>
                    <w:bottom w:val="none" w:sz="0" w:space="0" w:color="auto"/>
                    <w:right w:val="none" w:sz="0" w:space="0" w:color="auto"/>
                  </w:divBdr>
                  <w:divsChild>
                    <w:div w:id="19934960">
                      <w:marLeft w:val="0"/>
                      <w:marRight w:val="0"/>
                      <w:marTop w:val="0"/>
                      <w:marBottom w:val="0"/>
                      <w:divBdr>
                        <w:top w:val="none" w:sz="0" w:space="0" w:color="auto"/>
                        <w:left w:val="none" w:sz="0" w:space="0" w:color="auto"/>
                        <w:bottom w:val="none" w:sz="0" w:space="0" w:color="auto"/>
                        <w:right w:val="none" w:sz="0" w:space="0" w:color="auto"/>
                      </w:divBdr>
                    </w:div>
                  </w:divsChild>
                </w:div>
                <w:div w:id="954797562">
                  <w:marLeft w:val="0"/>
                  <w:marRight w:val="0"/>
                  <w:marTop w:val="0"/>
                  <w:marBottom w:val="0"/>
                  <w:divBdr>
                    <w:top w:val="none" w:sz="0" w:space="0" w:color="auto"/>
                    <w:left w:val="none" w:sz="0" w:space="0" w:color="auto"/>
                    <w:bottom w:val="none" w:sz="0" w:space="0" w:color="auto"/>
                    <w:right w:val="none" w:sz="0" w:space="0" w:color="auto"/>
                  </w:divBdr>
                  <w:divsChild>
                    <w:div w:id="1268344794">
                      <w:marLeft w:val="0"/>
                      <w:marRight w:val="0"/>
                      <w:marTop w:val="0"/>
                      <w:marBottom w:val="0"/>
                      <w:divBdr>
                        <w:top w:val="none" w:sz="0" w:space="0" w:color="auto"/>
                        <w:left w:val="none" w:sz="0" w:space="0" w:color="auto"/>
                        <w:bottom w:val="none" w:sz="0" w:space="0" w:color="auto"/>
                        <w:right w:val="none" w:sz="0" w:space="0" w:color="auto"/>
                      </w:divBdr>
                    </w:div>
                  </w:divsChild>
                </w:div>
                <w:div w:id="1600942638">
                  <w:marLeft w:val="0"/>
                  <w:marRight w:val="0"/>
                  <w:marTop w:val="0"/>
                  <w:marBottom w:val="0"/>
                  <w:divBdr>
                    <w:top w:val="none" w:sz="0" w:space="0" w:color="auto"/>
                    <w:left w:val="none" w:sz="0" w:space="0" w:color="auto"/>
                    <w:bottom w:val="none" w:sz="0" w:space="0" w:color="auto"/>
                    <w:right w:val="none" w:sz="0" w:space="0" w:color="auto"/>
                  </w:divBdr>
                  <w:divsChild>
                    <w:div w:id="1039160291">
                      <w:marLeft w:val="0"/>
                      <w:marRight w:val="0"/>
                      <w:marTop w:val="0"/>
                      <w:marBottom w:val="0"/>
                      <w:divBdr>
                        <w:top w:val="none" w:sz="0" w:space="0" w:color="auto"/>
                        <w:left w:val="none" w:sz="0" w:space="0" w:color="auto"/>
                        <w:bottom w:val="none" w:sz="0" w:space="0" w:color="auto"/>
                        <w:right w:val="none" w:sz="0" w:space="0" w:color="auto"/>
                      </w:divBdr>
                    </w:div>
                  </w:divsChild>
                </w:div>
                <w:div w:id="1556041725">
                  <w:marLeft w:val="0"/>
                  <w:marRight w:val="0"/>
                  <w:marTop w:val="0"/>
                  <w:marBottom w:val="0"/>
                  <w:divBdr>
                    <w:top w:val="none" w:sz="0" w:space="0" w:color="auto"/>
                    <w:left w:val="none" w:sz="0" w:space="0" w:color="auto"/>
                    <w:bottom w:val="none" w:sz="0" w:space="0" w:color="auto"/>
                    <w:right w:val="none" w:sz="0" w:space="0" w:color="auto"/>
                  </w:divBdr>
                  <w:divsChild>
                    <w:div w:id="1859156573">
                      <w:marLeft w:val="0"/>
                      <w:marRight w:val="0"/>
                      <w:marTop w:val="0"/>
                      <w:marBottom w:val="0"/>
                      <w:divBdr>
                        <w:top w:val="none" w:sz="0" w:space="0" w:color="auto"/>
                        <w:left w:val="none" w:sz="0" w:space="0" w:color="auto"/>
                        <w:bottom w:val="none" w:sz="0" w:space="0" w:color="auto"/>
                        <w:right w:val="none" w:sz="0" w:space="0" w:color="auto"/>
                      </w:divBdr>
                    </w:div>
                  </w:divsChild>
                </w:div>
                <w:div w:id="676617358">
                  <w:marLeft w:val="0"/>
                  <w:marRight w:val="0"/>
                  <w:marTop w:val="0"/>
                  <w:marBottom w:val="0"/>
                  <w:divBdr>
                    <w:top w:val="none" w:sz="0" w:space="0" w:color="auto"/>
                    <w:left w:val="none" w:sz="0" w:space="0" w:color="auto"/>
                    <w:bottom w:val="none" w:sz="0" w:space="0" w:color="auto"/>
                    <w:right w:val="none" w:sz="0" w:space="0" w:color="auto"/>
                  </w:divBdr>
                  <w:divsChild>
                    <w:div w:id="901259474">
                      <w:marLeft w:val="0"/>
                      <w:marRight w:val="0"/>
                      <w:marTop w:val="0"/>
                      <w:marBottom w:val="0"/>
                      <w:divBdr>
                        <w:top w:val="none" w:sz="0" w:space="0" w:color="auto"/>
                        <w:left w:val="none" w:sz="0" w:space="0" w:color="auto"/>
                        <w:bottom w:val="none" w:sz="0" w:space="0" w:color="auto"/>
                        <w:right w:val="none" w:sz="0" w:space="0" w:color="auto"/>
                      </w:divBdr>
                    </w:div>
                  </w:divsChild>
                </w:div>
                <w:div w:id="65811908">
                  <w:marLeft w:val="0"/>
                  <w:marRight w:val="0"/>
                  <w:marTop w:val="0"/>
                  <w:marBottom w:val="0"/>
                  <w:divBdr>
                    <w:top w:val="none" w:sz="0" w:space="0" w:color="auto"/>
                    <w:left w:val="none" w:sz="0" w:space="0" w:color="auto"/>
                    <w:bottom w:val="none" w:sz="0" w:space="0" w:color="auto"/>
                    <w:right w:val="none" w:sz="0" w:space="0" w:color="auto"/>
                  </w:divBdr>
                  <w:divsChild>
                    <w:div w:id="1315722576">
                      <w:marLeft w:val="0"/>
                      <w:marRight w:val="0"/>
                      <w:marTop w:val="0"/>
                      <w:marBottom w:val="0"/>
                      <w:divBdr>
                        <w:top w:val="none" w:sz="0" w:space="0" w:color="auto"/>
                        <w:left w:val="none" w:sz="0" w:space="0" w:color="auto"/>
                        <w:bottom w:val="none" w:sz="0" w:space="0" w:color="auto"/>
                        <w:right w:val="none" w:sz="0" w:space="0" w:color="auto"/>
                      </w:divBdr>
                    </w:div>
                  </w:divsChild>
                </w:div>
                <w:div w:id="1356227593">
                  <w:marLeft w:val="0"/>
                  <w:marRight w:val="0"/>
                  <w:marTop w:val="0"/>
                  <w:marBottom w:val="0"/>
                  <w:divBdr>
                    <w:top w:val="none" w:sz="0" w:space="0" w:color="auto"/>
                    <w:left w:val="none" w:sz="0" w:space="0" w:color="auto"/>
                    <w:bottom w:val="none" w:sz="0" w:space="0" w:color="auto"/>
                    <w:right w:val="none" w:sz="0" w:space="0" w:color="auto"/>
                  </w:divBdr>
                  <w:divsChild>
                    <w:div w:id="961958853">
                      <w:marLeft w:val="0"/>
                      <w:marRight w:val="0"/>
                      <w:marTop w:val="0"/>
                      <w:marBottom w:val="0"/>
                      <w:divBdr>
                        <w:top w:val="none" w:sz="0" w:space="0" w:color="auto"/>
                        <w:left w:val="none" w:sz="0" w:space="0" w:color="auto"/>
                        <w:bottom w:val="none" w:sz="0" w:space="0" w:color="auto"/>
                        <w:right w:val="none" w:sz="0" w:space="0" w:color="auto"/>
                      </w:divBdr>
                    </w:div>
                  </w:divsChild>
                </w:div>
                <w:div w:id="1246186729">
                  <w:marLeft w:val="0"/>
                  <w:marRight w:val="0"/>
                  <w:marTop w:val="0"/>
                  <w:marBottom w:val="0"/>
                  <w:divBdr>
                    <w:top w:val="none" w:sz="0" w:space="0" w:color="auto"/>
                    <w:left w:val="none" w:sz="0" w:space="0" w:color="auto"/>
                    <w:bottom w:val="none" w:sz="0" w:space="0" w:color="auto"/>
                    <w:right w:val="none" w:sz="0" w:space="0" w:color="auto"/>
                  </w:divBdr>
                  <w:divsChild>
                    <w:div w:id="1131824795">
                      <w:marLeft w:val="0"/>
                      <w:marRight w:val="0"/>
                      <w:marTop w:val="0"/>
                      <w:marBottom w:val="0"/>
                      <w:divBdr>
                        <w:top w:val="none" w:sz="0" w:space="0" w:color="auto"/>
                        <w:left w:val="none" w:sz="0" w:space="0" w:color="auto"/>
                        <w:bottom w:val="none" w:sz="0" w:space="0" w:color="auto"/>
                        <w:right w:val="none" w:sz="0" w:space="0" w:color="auto"/>
                      </w:divBdr>
                    </w:div>
                  </w:divsChild>
                </w:div>
                <w:div w:id="1796676162">
                  <w:marLeft w:val="0"/>
                  <w:marRight w:val="0"/>
                  <w:marTop w:val="0"/>
                  <w:marBottom w:val="0"/>
                  <w:divBdr>
                    <w:top w:val="none" w:sz="0" w:space="0" w:color="auto"/>
                    <w:left w:val="none" w:sz="0" w:space="0" w:color="auto"/>
                    <w:bottom w:val="none" w:sz="0" w:space="0" w:color="auto"/>
                    <w:right w:val="none" w:sz="0" w:space="0" w:color="auto"/>
                  </w:divBdr>
                  <w:divsChild>
                    <w:div w:id="415714826">
                      <w:marLeft w:val="0"/>
                      <w:marRight w:val="0"/>
                      <w:marTop w:val="0"/>
                      <w:marBottom w:val="0"/>
                      <w:divBdr>
                        <w:top w:val="none" w:sz="0" w:space="0" w:color="auto"/>
                        <w:left w:val="none" w:sz="0" w:space="0" w:color="auto"/>
                        <w:bottom w:val="none" w:sz="0" w:space="0" w:color="auto"/>
                        <w:right w:val="none" w:sz="0" w:space="0" w:color="auto"/>
                      </w:divBdr>
                    </w:div>
                  </w:divsChild>
                </w:div>
                <w:div w:id="1766263121">
                  <w:marLeft w:val="0"/>
                  <w:marRight w:val="0"/>
                  <w:marTop w:val="0"/>
                  <w:marBottom w:val="0"/>
                  <w:divBdr>
                    <w:top w:val="none" w:sz="0" w:space="0" w:color="auto"/>
                    <w:left w:val="none" w:sz="0" w:space="0" w:color="auto"/>
                    <w:bottom w:val="none" w:sz="0" w:space="0" w:color="auto"/>
                    <w:right w:val="none" w:sz="0" w:space="0" w:color="auto"/>
                  </w:divBdr>
                  <w:divsChild>
                    <w:div w:id="1606841942">
                      <w:marLeft w:val="0"/>
                      <w:marRight w:val="0"/>
                      <w:marTop w:val="0"/>
                      <w:marBottom w:val="0"/>
                      <w:divBdr>
                        <w:top w:val="none" w:sz="0" w:space="0" w:color="auto"/>
                        <w:left w:val="none" w:sz="0" w:space="0" w:color="auto"/>
                        <w:bottom w:val="none" w:sz="0" w:space="0" w:color="auto"/>
                        <w:right w:val="none" w:sz="0" w:space="0" w:color="auto"/>
                      </w:divBdr>
                    </w:div>
                  </w:divsChild>
                </w:div>
                <w:div w:id="1377269252">
                  <w:marLeft w:val="0"/>
                  <w:marRight w:val="0"/>
                  <w:marTop w:val="0"/>
                  <w:marBottom w:val="0"/>
                  <w:divBdr>
                    <w:top w:val="none" w:sz="0" w:space="0" w:color="auto"/>
                    <w:left w:val="none" w:sz="0" w:space="0" w:color="auto"/>
                    <w:bottom w:val="none" w:sz="0" w:space="0" w:color="auto"/>
                    <w:right w:val="none" w:sz="0" w:space="0" w:color="auto"/>
                  </w:divBdr>
                  <w:divsChild>
                    <w:div w:id="1863933761">
                      <w:marLeft w:val="0"/>
                      <w:marRight w:val="0"/>
                      <w:marTop w:val="0"/>
                      <w:marBottom w:val="0"/>
                      <w:divBdr>
                        <w:top w:val="none" w:sz="0" w:space="0" w:color="auto"/>
                        <w:left w:val="none" w:sz="0" w:space="0" w:color="auto"/>
                        <w:bottom w:val="none" w:sz="0" w:space="0" w:color="auto"/>
                        <w:right w:val="none" w:sz="0" w:space="0" w:color="auto"/>
                      </w:divBdr>
                    </w:div>
                  </w:divsChild>
                </w:div>
                <w:div w:id="665136063">
                  <w:marLeft w:val="0"/>
                  <w:marRight w:val="0"/>
                  <w:marTop w:val="0"/>
                  <w:marBottom w:val="0"/>
                  <w:divBdr>
                    <w:top w:val="none" w:sz="0" w:space="0" w:color="auto"/>
                    <w:left w:val="none" w:sz="0" w:space="0" w:color="auto"/>
                    <w:bottom w:val="none" w:sz="0" w:space="0" w:color="auto"/>
                    <w:right w:val="none" w:sz="0" w:space="0" w:color="auto"/>
                  </w:divBdr>
                  <w:divsChild>
                    <w:div w:id="407116282">
                      <w:marLeft w:val="0"/>
                      <w:marRight w:val="0"/>
                      <w:marTop w:val="0"/>
                      <w:marBottom w:val="0"/>
                      <w:divBdr>
                        <w:top w:val="none" w:sz="0" w:space="0" w:color="auto"/>
                        <w:left w:val="none" w:sz="0" w:space="0" w:color="auto"/>
                        <w:bottom w:val="none" w:sz="0" w:space="0" w:color="auto"/>
                        <w:right w:val="none" w:sz="0" w:space="0" w:color="auto"/>
                      </w:divBdr>
                    </w:div>
                  </w:divsChild>
                </w:div>
                <w:div w:id="1442989367">
                  <w:marLeft w:val="0"/>
                  <w:marRight w:val="0"/>
                  <w:marTop w:val="0"/>
                  <w:marBottom w:val="0"/>
                  <w:divBdr>
                    <w:top w:val="none" w:sz="0" w:space="0" w:color="auto"/>
                    <w:left w:val="none" w:sz="0" w:space="0" w:color="auto"/>
                    <w:bottom w:val="none" w:sz="0" w:space="0" w:color="auto"/>
                    <w:right w:val="none" w:sz="0" w:space="0" w:color="auto"/>
                  </w:divBdr>
                  <w:divsChild>
                    <w:div w:id="1675650895">
                      <w:marLeft w:val="0"/>
                      <w:marRight w:val="0"/>
                      <w:marTop w:val="0"/>
                      <w:marBottom w:val="0"/>
                      <w:divBdr>
                        <w:top w:val="none" w:sz="0" w:space="0" w:color="auto"/>
                        <w:left w:val="none" w:sz="0" w:space="0" w:color="auto"/>
                        <w:bottom w:val="none" w:sz="0" w:space="0" w:color="auto"/>
                        <w:right w:val="none" w:sz="0" w:space="0" w:color="auto"/>
                      </w:divBdr>
                    </w:div>
                  </w:divsChild>
                </w:div>
                <w:div w:id="271322337">
                  <w:marLeft w:val="0"/>
                  <w:marRight w:val="0"/>
                  <w:marTop w:val="0"/>
                  <w:marBottom w:val="0"/>
                  <w:divBdr>
                    <w:top w:val="none" w:sz="0" w:space="0" w:color="auto"/>
                    <w:left w:val="none" w:sz="0" w:space="0" w:color="auto"/>
                    <w:bottom w:val="none" w:sz="0" w:space="0" w:color="auto"/>
                    <w:right w:val="none" w:sz="0" w:space="0" w:color="auto"/>
                  </w:divBdr>
                  <w:divsChild>
                    <w:div w:id="1869833630">
                      <w:marLeft w:val="0"/>
                      <w:marRight w:val="0"/>
                      <w:marTop w:val="0"/>
                      <w:marBottom w:val="0"/>
                      <w:divBdr>
                        <w:top w:val="none" w:sz="0" w:space="0" w:color="auto"/>
                        <w:left w:val="none" w:sz="0" w:space="0" w:color="auto"/>
                        <w:bottom w:val="none" w:sz="0" w:space="0" w:color="auto"/>
                        <w:right w:val="none" w:sz="0" w:space="0" w:color="auto"/>
                      </w:divBdr>
                    </w:div>
                  </w:divsChild>
                </w:div>
                <w:div w:id="468863824">
                  <w:marLeft w:val="0"/>
                  <w:marRight w:val="0"/>
                  <w:marTop w:val="0"/>
                  <w:marBottom w:val="0"/>
                  <w:divBdr>
                    <w:top w:val="none" w:sz="0" w:space="0" w:color="auto"/>
                    <w:left w:val="none" w:sz="0" w:space="0" w:color="auto"/>
                    <w:bottom w:val="none" w:sz="0" w:space="0" w:color="auto"/>
                    <w:right w:val="none" w:sz="0" w:space="0" w:color="auto"/>
                  </w:divBdr>
                  <w:divsChild>
                    <w:div w:id="337922811">
                      <w:marLeft w:val="0"/>
                      <w:marRight w:val="0"/>
                      <w:marTop w:val="0"/>
                      <w:marBottom w:val="0"/>
                      <w:divBdr>
                        <w:top w:val="none" w:sz="0" w:space="0" w:color="auto"/>
                        <w:left w:val="none" w:sz="0" w:space="0" w:color="auto"/>
                        <w:bottom w:val="none" w:sz="0" w:space="0" w:color="auto"/>
                        <w:right w:val="none" w:sz="0" w:space="0" w:color="auto"/>
                      </w:divBdr>
                    </w:div>
                  </w:divsChild>
                </w:div>
                <w:div w:id="143131473">
                  <w:marLeft w:val="0"/>
                  <w:marRight w:val="0"/>
                  <w:marTop w:val="0"/>
                  <w:marBottom w:val="0"/>
                  <w:divBdr>
                    <w:top w:val="none" w:sz="0" w:space="0" w:color="auto"/>
                    <w:left w:val="none" w:sz="0" w:space="0" w:color="auto"/>
                    <w:bottom w:val="none" w:sz="0" w:space="0" w:color="auto"/>
                    <w:right w:val="none" w:sz="0" w:space="0" w:color="auto"/>
                  </w:divBdr>
                  <w:divsChild>
                    <w:div w:id="1497844968">
                      <w:marLeft w:val="0"/>
                      <w:marRight w:val="0"/>
                      <w:marTop w:val="0"/>
                      <w:marBottom w:val="0"/>
                      <w:divBdr>
                        <w:top w:val="none" w:sz="0" w:space="0" w:color="auto"/>
                        <w:left w:val="none" w:sz="0" w:space="0" w:color="auto"/>
                        <w:bottom w:val="none" w:sz="0" w:space="0" w:color="auto"/>
                        <w:right w:val="none" w:sz="0" w:space="0" w:color="auto"/>
                      </w:divBdr>
                    </w:div>
                  </w:divsChild>
                </w:div>
                <w:div w:id="1359819579">
                  <w:marLeft w:val="0"/>
                  <w:marRight w:val="0"/>
                  <w:marTop w:val="0"/>
                  <w:marBottom w:val="0"/>
                  <w:divBdr>
                    <w:top w:val="none" w:sz="0" w:space="0" w:color="auto"/>
                    <w:left w:val="none" w:sz="0" w:space="0" w:color="auto"/>
                    <w:bottom w:val="none" w:sz="0" w:space="0" w:color="auto"/>
                    <w:right w:val="none" w:sz="0" w:space="0" w:color="auto"/>
                  </w:divBdr>
                  <w:divsChild>
                    <w:div w:id="1006907708">
                      <w:marLeft w:val="0"/>
                      <w:marRight w:val="0"/>
                      <w:marTop w:val="0"/>
                      <w:marBottom w:val="0"/>
                      <w:divBdr>
                        <w:top w:val="none" w:sz="0" w:space="0" w:color="auto"/>
                        <w:left w:val="none" w:sz="0" w:space="0" w:color="auto"/>
                        <w:bottom w:val="none" w:sz="0" w:space="0" w:color="auto"/>
                        <w:right w:val="none" w:sz="0" w:space="0" w:color="auto"/>
                      </w:divBdr>
                    </w:div>
                  </w:divsChild>
                </w:div>
                <w:div w:id="1720008071">
                  <w:marLeft w:val="0"/>
                  <w:marRight w:val="0"/>
                  <w:marTop w:val="0"/>
                  <w:marBottom w:val="0"/>
                  <w:divBdr>
                    <w:top w:val="none" w:sz="0" w:space="0" w:color="auto"/>
                    <w:left w:val="none" w:sz="0" w:space="0" w:color="auto"/>
                    <w:bottom w:val="none" w:sz="0" w:space="0" w:color="auto"/>
                    <w:right w:val="none" w:sz="0" w:space="0" w:color="auto"/>
                  </w:divBdr>
                  <w:divsChild>
                    <w:div w:id="1810895929">
                      <w:marLeft w:val="0"/>
                      <w:marRight w:val="0"/>
                      <w:marTop w:val="0"/>
                      <w:marBottom w:val="0"/>
                      <w:divBdr>
                        <w:top w:val="none" w:sz="0" w:space="0" w:color="auto"/>
                        <w:left w:val="none" w:sz="0" w:space="0" w:color="auto"/>
                        <w:bottom w:val="none" w:sz="0" w:space="0" w:color="auto"/>
                        <w:right w:val="none" w:sz="0" w:space="0" w:color="auto"/>
                      </w:divBdr>
                    </w:div>
                  </w:divsChild>
                </w:div>
                <w:div w:id="701243191">
                  <w:marLeft w:val="0"/>
                  <w:marRight w:val="0"/>
                  <w:marTop w:val="0"/>
                  <w:marBottom w:val="0"/>
                  <w:divBdr>
                    <w:top w:val="none" w:sz="0" w:space="0" w:color="auto"/>
                    <w:left w:val="none" w:sz="0" w:space="0" w:color="auto"/>
                    <w:bottom w:val="none" w:sz="0" w:space="0" w:color="auto"/>
                    <w:right w:val="none" w:sz="0" w:space="0" w:color="auto"/>
                  </w:divBdr>
                  <w:divsChild>
                    <w:div w:id="1807970463">
                      <w:marLeft w:val="0"/>
                      <w:marRight w:val="0"/>
                      <w:marTop w:val="0"/>
                      <w:marBottom w:val="0"/>
                      <w:divBdr>
                        <w:top w:val="none" w:sz="0" w:space="0" w:color="auto"/>
                        <w:left w:val="none" w:sz="0" w:space="0" w:color="auto"/>
                        <w:bottom w:val="none" w:sz="0" w:space="0" w:color="auto"/>
                        <w:right w:val="none" w:sz="0" w:space="0" w:color="auto"/>
                      </w:divBdr>
                    </w:div>
                  </w:divsChild>
                </w:div>
                <w:div w:id="1822043677">
                  <w:marLeft w:val="0"/>
                  <w:marRight w:val="0"/>
                  <w:marTop w:val="0"/>
                  <w:marBottom w:val="0"/>
                  <w:divBdr>
                    <w:top w:val="none" w:sz="0" w:space="0" w:color="auto"/>
                    <w:left w:val="none" w:sz="0" w:space="0" w:color="auto"/>
                    <w:bottom w:val="none" w:sz="0" w:space="0" w:color="auto"/>
                    <w:right w:val="none" w:sz="0" w:space="0" w:color="auto"/>
                  </w:divBdr>
                  <w:divsChild>
                    <w:div w:id="165903758">
                      <w:marLeft w:val="0"/>
                      <w:marRight w:val="0"/>
                      <w:marTop w:val="0"/>
                      <w:marBottom w:val="0"/>
                      <w:divBdr>
                        <w:top w:val="none" w:sz="0" w:space="0" w:color="auto"/>
                        <w:left w:val="none" w:sz="0" w:space="0" w:color="auto"/>
                        <w:bottom w:val="none" w:sz="0" w:space="0" w:color="auto"/>
                        <w:right w:val="none" w:sz="0" w:space="0" w:color="auto"/>
                      </w:divBdr>
                    </w:div>
                  </w:divsChild>
                </w:div>
                <w:div w:id="864444763">
                  <w:marLeft w:val="0"/>
                  <w:marRight w:val="0"/>
                  <w:marTop w:val="0"/>
                  <w:marBottom w:val="0"/>
                  <w:divBdr>
                    <w:top w:val="none" w:sz="0" w:space="0" w:color="auto"/>
                    <w:left w:val="none" w:sz="0" w:space="0" w:color="auto"/>
                    <w:bottom w:val="none" w:sz="0" w:space="0" w:color="auto"/>
                    <w:right w:val="none" w:sz="0" w:space="0" w:color="auto"/>
                  </w:divBdr>
                  <w:divsChild>
                    <w:div w:id="564920765">
                      <w:marLeft w:val="0"/>
                      <w:marRight w:val="0"/>
                      <w:marTop w:val="0"/>
                      <w:marBottom w:val="0"/>
                      <w:divBdr>
                        <w:top w:val="none" w:sz="0" w:space="0" w:color="auto"/>
                        <w:left w:val="none" w:sz="0" w:space="0" w:color="auto"/>
                        <w:bottom w:val="none" w:sz="0" w:space="0" w:color="auto"/>
                        <w:right w:val="none" w:sz="0" w:space="0" w:color="auto"/>
                      </w:divBdr>
                    </w:div>
                  </w:divsChild>
                </w:div>
                <w:div w:id="1870726998">
                  <w:marLeft w:val="0"/>
                  <w:marRight w:val="0"/>
                  <w:marTop w:val="0"/>
                  <w:marBottom w:val="0"/>
                  <w:divBdr>
                    <w:top w:val="none" w:sz="0" w:space="0" w:color="auto"/>
                    <w:left w:val="none" w:sz="0" w:space="0" w:color="auto"/>
                    <w:bottom w:val="none" w:sz="0" w:space="0" w:color="auto"/>
                    <w:right w:val="none" w:sz="0" w:space="0" w:color="auto"/>
                  </w:divBdr>
                  <w:divsChild>
                    <w:div w:id="209656670">
                      <w:marLeft w:val="0"/>
                      <w:marRight w:val="0"/>
                      <w:marTop w:val="0"/>
                      <w:marBottom w:val="0"/>
                      <w:divBdr>
                        <w:top w:val="none" w:sz="0" w:space="0" w:color="auto"/>
                        <w:left w:val="none" w:sz="0" w:space="0" w:color="auto"/>
                        <w:bottom w:val="none" w:sz="0" w:space="0" w:color="auto"/>
                        <w:right w:val="none" w:sz="0" w:space="0" w:color="auto"/>
                      </w:divBdr>
                    </w:div>
                  </w:divsChild>
                </w:div>
                <w:div w:id="2030644491">
                  <w:marLeft w:val="0"/>
                  <w:marRight w:val="0"/>
                  <w:marTop w:val="0"/>
                  <w:marBottom w:val="0"/>
                  <w:divBdr>
                    <w:top w:val="none" w:sz="0" w:space="0" w:color="auto"/>
                    <w:left w:val="none" w:sz="0" w:space="0" w:color="auto"/>
                    <w:bottom w:val="none" w:sz="0" w:space="0" w:color="auto"/>
                    <w:right w:val="none" w:sz="0" w:space="0" w:color="auto"/>
                  </w:divBdr>
                  <w:divsChild>
                    <w:div w:id="35862101">
                      <w:marLeft w:val="0"/>
                      <w:marRight w:val="0"/>
                      <w:marTop w:val="0"/>
                      <w:marBottom w:val="0"/>
                      <w:divBdr>
                        <w:top w:val="none" w:sz="0" w:space="0" w:color="auto"/>
                        <w:left w:val="none" w:sz="0" w:space="0" w:color="auto"/>
                        <w:bottom w:val="none" w:sz="0" w:space="0" w:color="auto"/>
                        <w:right w:val="none" w:sz="0" w:space="0" w:color="auto"/>
                      </w:divBdr>
                    </w:div>
                  </w:divsChild>
                </w:div>
                <w:div w:id="976840817">
                  <w:marLeft w:val="0"/>
                  <w:marRight w:val="0"/>
                  <w:marTop w:val="0"/>
                  <w:marBottom w:val="0"/>
                  <w:divBdr>
                    <w:top w:val="none" w:sz="0" w:space="0" w:color="auto"/>
                    <w:left w:val="none" w:sz="0" w:space="0" w:color="auto"/>
                    <w:bottom w:val="none" w:sz="0" w:space="0" w:color="auto"/>
                    <w:right w:val="none" w:sz="0" w:space="0" w:color="auto"/>
                  </w:divBdr>
                  <w:divsChild>
                    <w:div w:id="591161239">
                      <w:marLeft w:val="0"/>
                      <w:marRight w:val="0"/>
                      <w:marTop w:val="0"/>
                      <w:marBottom w:val="0"/>
                      <w:divBdr>
                        <w:top w:val="none" w:sz="0" w:space="0" w:color="auto"/>
                        <w:left w:val="none" w:sz="0" w:space="0" w:color="auto"/>
                        <w:bottom w:val="none" w:sz="0" w:space="0" w:color="auto"/>
                        <w:right w:val="none" w:sz="0" w:space="0" w:color="auto"/>
                      </w:divBdr>
                    </w:div>
                  </w:divsChild>
                </w:div>
                <w:div w:id="992027110">
                  <w:marLeft w:val="0"/>
                  <w:marRight w:val="0"/>
                  <w:marTop w:val="0"/>
                  <w:marBottom w:val="0"/>
                  <w:divBdr>
                    <w:top w:val="none" w:sz="0" w:space="0" w:color="auto"/>
                    <w:left w:val="none" w:sz="0" w:space="0" w:color="auto"/>
                    <w:bottom w:val="none" w:sz="0" w:space="0" w:color="auto"/>
                    <w:right w:val="none" w:sz="0" w:space="0" w:color="auto"/>
                  </w:divBdr>
                  <w:divsChild>
                    <w:div w:id="1780027161">
                      <w:marLeft w:val="0"/>
                      <w:marRight w:val="0"/>
                      <w:marTop w:val="0"/>
                      <w:marBottom w:val="0"/>
                      <w:divBdr>
                        <w:top w:val="none" w:sz="0" w:space="0" w:color="auto"/>
                        <w:left w:val="none" w:sz="0" w:space="0" w:color="auto"/>
                        <w:bottom w:val="none" w:sz="0" w:space="0" w:color="auto"/>
                        <w:right w:val="none" w:sz="0" w:space="0" w:color="auto"/>
                      </w:divBdr>
                    </w:div>
                  </w:divsChild>
                </w:div>
                <w:div w:id="1522162473">
                  <w:marLeft w:val="0"/>
                  <w:marRight w:val="0"/>
                  <w:marTop w:val="0"/>
                  <w:marBottom w:val="0"/>
                  <w:divBdr>
                    <w:top w:val="none" w:sz="0" w:space="0" w:color="auto"/>
                    <w:left w:val="none" w:sz="0" w:space="0" w:color="auto"/>
                    <w:bottom w:val="none" w:sz="0" w:space="0" w:color="auto"/>
                    <w:right w:val="none" w:sz="0" w:space="0" w:color="auto"/>
                  </w:divBdr>
                  <w:divsChild>
                    <w:div w:id="115032655">
                      <w:marLeft w:val="0"/>
                      <w:marRight w:val="0"/>
                      <w:marTop w:val="0"/>
                      <w:marBottom w:val="0"/>
                      <w:divBdr>
                        <w:top w:val="none" w:sz="0" w:space="0" w:color="auto"/>
                        <w:left w:val="none" w:sz="0" w:space="0" w:color="auto"/>
                        <w:bottom w:val="none" w:sz="0" w:space="0" w:color="auto"/>
                        <w:right w:val="none" w:sz="0" w:space="0" w:color="auto"/>
                      </w:divBdr>
                    </w:div>
                  </w:divsChild>
                </w:div>
                <w:div w:id="1458909842">
                  <w:marLeft w:val="0"/>
                  <w:marRight w:val="0"/>
                  <w:marTop w:val="0"/>
                  <w:marBottom w:val="0"/>
                  <w:divBdr>
                    <w:top w:val="none" w:sz="0" w:space="0" w:color="auto"/>
                    <w:left w:val="none" w:sz="0" w:space="0" w:color="auto"/>
                    <w:bottom w:val="none" w:sz="0" w:space="0" w:color="auto"/>
                    <w:right w:val="none" w:sz="0" w:space="0" w:color="auto"/>
                  </w:divBdr>
                  <w:divsChild>
                    <w:div w:id="1747023235">
                      <w:marLeft w:val="0"/>
                      <w:marRight w:val="0"/>
                      <w:marTop w:val="0"/>
                      <w:marBottom w:val="0"/>
                      <w:divBdr>
                        <w:top w:val="none" w:sz="0" w:space="0" w:color="auto"/>
                        <w:left w:val="none" w:sz="0" w:space="0" w:color="auto"/>
                        <w:bottom w:val="none" w:sz="0" w:space="0" w:color="auto"/>
                        <w:right w:val="none" w:sz="0" w:space="0" w:color="auto"/>
                      </w:divBdr>
                    </w:div>
                  </w:divsChild>
                </w:div>
                <w:div w:id="2135320948">
                  <w:marLeft w:val="0"/>
                  <w:marRight w:val="0"/>
                  <w:marTop w:val="0"/>
                  <w:marBottom w:val="0"/>
                  <w:divBdr>
                    <w:top w:val="none" w:sz="0" w:space="0" w:color="auto"/>
                    <w:left w:val="none" w:sz="0" w:space="0" w:color="auto"/>
                    <w:bottom w:val="none" w:sz="0" w:space="0" w:color="auto"/>
                    <w:right w:val="none" w:sz="0" w:space="0" w:color="auto"/>
                  </w:divBdr>
                  <w:divsChild>
                    <w:div w:id="403915500">
                      <w:marLeft w:val="0"/>
                      <w:marRight w:val="0"/>
                      <w:marTop w:val="0"/>
                      <w:marBottom w:val="0"/>
                      <w:divBdr>
                        <w:top w:val="none" w:sz="0" w:space="0" w:color="auto"/>
                        <w:left w:val="none" w:sz="0" w:space="0" w:color="auto"/>
                        <w:bottom w:val="none" w:sz="0" w:space="0" w:color="auto"/>
                        <w:right w:val="none" w:sz="0" w:space="0" w:color="auto"/>
                      </w:divBdr>
                    </w:div>
                  </w:divsChild>
                </w:div>
                <w:div w:id="1125856131">
                  <w:marLeft w:val="0"/>
                  <w:marRight w:val="0"/>
                  <w:marTop w:val="0"/>
                  <w:marBottom w:val="0"/>
                  <w:divBdr>
                    <w:top w:val="none" w:sz="0" w:space="0" w:color="auto"/>
                    <w:left w:val="none" w:sz="0" w:space="0" w:color="auto"/>
                    <w:bottom w:val="none" w:sz="0" w:space="0" w:color="auto"/>
                    <w:right w:val="none" w:sz="0" w:space="0" w:color="auto"/>
                  </w:divBdr>
                  <w:divsChild>
                    <w:div w:id="678195880">
                      <w:marLeft w:val="0"/>
                      <w:marRight w:val="0"/>
                      <w:marTop w:val="0"/>
                      <w:marBottom w:val="0"/>
                      <w:divBdr>
                        <w:top w:val="none" w:sz="0" w:space="0" w:color="auto"/>
                        <w:left w:val="none" w:sz="0" w:space="0" w:color="auto"/>
                        <w:bottom w:val="none" w:sz="0" w:space="0" w:color="auto"/>
                        <w:right w:val="none" w:sz="0" w:space="0" w:color="auto"/>
                      </w:divBdr>
                    </w:div>
                  </w:divsChild>
                </w:div>
                <w:div w:id="1662804563">
                  <w:marLeft w:val="0"/>
                  <w:marRight w:val="0"/>
                  <w:marTop w:val="0"/>
                  <w:marBottom w:val="0"/>
                  <w:divBdr>
                    <w:top w:val="none" w:sz="0" w:space="0" w:color="auto"/>
                    <w:left w:val="none" w:sz="0" w:space="0" w:color="auto"/>
                    <w:bottom w:val="none" w:sz="0" w:space="0" w:color="auto"/>
                    <w:right w:val="none" w:sz="0" w:space="0" w:color="auto"/>
                  </w:divBdr>
                  <w:divsChild>
                    <w:div w:id="1335377089">
                      <w:marLeft w:val="0"/>
                      <w:marRight w:val="0"/>
                      <w:marTop w:val="0"/>
                      <w:marBottom w:val="0"/>
                      <w:divBdr>
                        <w:top w:val="none" w:sz="0" w:space="0" w:color="auto"/>
                        <w:left w:val="none" w:sz="0" w:space="0" w:color="auto"/>
                        <w:bottom w:val="none" w:sz="0" w:space="0" w:color="auto"/>
                        <w:right w:val="none" w:sz="0" w:space="0" w:color="auto"/>
                      </w:divBdr>
                    </w:div>
                  </w:divsChild>
                </w:div>
                <w:div w:id="382484578">
                  <w:marLeft w:val="0"/>
                  <w:marRight w:val="0"/>
                  <w:marTop w:val="0"/>
                  <w:marBottom w:val="0"/>
                  <w:divBdr>
                    <w:top w:val="none" w:sz="0" w:space="0" w:color="auto"/>
                    <w:left w:val="none" w:sz="0" w:space="0" w:color="auto"/>
                    <w:bottom w:val="none" w:sz="0" w:space="0" w:color="auto"/>
                    <w:right w:val="none" w:sz="0" w:space="0" w:color="auto"/>
                  </w:divBdr>
                  <w:divsChild>
                    <w:div w:id="1023555578">
                      <w:marLeft w:val="0"/>
                      <w:marRight w:val="0"/>
                      <w:marTop w:val="0"/>
                      <w:marBottom w:val="0"/>
                      <w:divBdr>
                        <w:top w:val="none" w:sz="0" w:space="0" w:color="auto"/>
                        <w:left w:val="none" w:sz="0" w:space="0" w:color="auto"/>
                        <w:bottom w:val="none" w:sz="0" w:space="0" w:color="auto"/>
                        <w:right w:val="none" w:sz="0" w:space="0" w:color="auto"/>
                      </w:divBdr>
                    </w:div>
                  </w:divsChild>
                </w:div>
                <w:div w:id="38869001">
                  <w:marLeft w:val="0"/>
                  <w:marRight w:val="0"/>
                  <w:marTop w:val="0"/>
                  <w:marBottom w:val="0"/>
                  <w:divBdr>
                    <w:top w:val="none" w:sz="0" w:space="0" w:color="auto"/>
                    <w:left w:val="none" w:sz="0" w:space="0" w:color="auto"/>
                    <w:bottom w:val="none" w:sz="0" w:space="0" w:color="auto"/>
                    <w:right w:val="none" w:sz="0" w:space="0" w:color="auto"/>
                  </w:divBdr>
                  <w:divsChild>
                    <w:div w:id="358237239">
                      <w:marLeft w:val="0"/>
                      <w:marRight w:val="0"/>
                      <w:marTop w:val="0"/>
                      <w:marBottom w:val="0"/>
                      <w:divBdr>
                        <w:top w:val="none" w:sz="0" w:space="0" w:color="auto"/>
                        <w:left w:val="none" w:sz="0" w:space="0" w:color="auto"/>
                        <w:bottom w:val="none" w:sz="0" w:space="0" w:color="auto"/>
                        <w:right w:val="none" w:sz="0" w:space="0" w:color="auto"/>
                      </w:divBdr>
                    </w:div>
                  </w:divsChild>
                </w:div>
                <w:div w:id="632294146">
                  <w:marLeft w:val="0"/>
                  <w:marRight w:val="0"/>
                  <w:marTop w:val="0"/>
                  <w:marBottom w:val="0"/>
                  <w:divBdr>
                    <w:top w:val="none" w:sz="0" w:space="0" w:color="auto"/>
                    <w:left w:val="none" w:sz="0" w:space="0" w:color="auto"/>
                    <w:bottom w:val="none" w:sz="0" w:space="0" w:color="auto"/>
                    <w:right w:val="none" w:sz="0" w:space="0" w:color="auto"/>
                  </w:divBdr>
                  <w:divsChild>
                    <w:div w:id="404566908">
                      <w:marLeft w:val="0"/>
                      <w:marRight w:val="0"/>
                      <w:marTop w:val="0"/>
                      <w:marBottom w:val="0"/>
                      <w:divBdr>
                        <w:top w:val="none" w:sz="0" w:space="0" w:color="auto"/>
                        <w:left w:val="none" w:sz="0" w:space="0" w:color="auto"/>
                        <w:bottom w:val="none" w:sz="0" w:space="0" w:color="auto"/>
                        <w:right w:val="none" w:sz="0" w:space="0" w:color="auto"/>
                      </w:divBdr>
                    </w:div>
                  </w:divsChild>
                </w:div>
                <w:div w:id="658771329">
                  <w:marLeft w:val="0"/>
                  <w:marRight w:val="0"/>
                  <w:marTop w:val="0"/>
                  <w:marBottom w:val="0"/>
                  <w:divBdr>
                    <w:top w:val="none" w:sz="0" w:space="0" w:color="auto"/>
                    <w:left w:val="none" w:sz="0" w:space="0" w:color="auto"/>
                    <w:bottom w:val="none" w:sz="0" w:space="0" w:color="auto"/>
                    <w:right w:val="none" w:sz="0" w:space="0" w:color="auto"/>
                  </w:divBdr>
                  <w:divsChild>
                    <w:div w:id="1388609062">
                      <w:marLeft w:val="0"/>
                      <w:marRight w:val="0"/>
                      <w:marTop w:val="0"/>
                      <w:marBottom w:val="0"/>
                      <w:divBdr>
                        <w:top w:val="none" w:sz="0" w:space="0" w:color="auto"/>
                        <w:left w:val="none" w:sz="0" w:space="0" w:color="auto"/>
                        <w:bottom w:val="none" w:sz="0" w:space="0" w:color="auto"/>
                        <w:right w:val="none" w:sz="0" w:space="0" w:color="auto"/>
                      </w:divBdr>
                    </w:div>
                  </w:divsChild>
                </w:div>
                <w:div w:id="835919831">
                  <w:marLeft w:val="0"/>
                  <w:marRight w:val="0"/>
                  <w:marTop w:val="0"/>
                  <w:marBottom w:val="0"/>
                  <w:divBdr>
                    <w:top w:val="none" w:sz="0" w:space="0" w:color="auto"/>
                    <w:left w:val="none" w:sz="0" w:space="0" w:color="auto"/>
                    <w:bottom w:val="none" w:sz="0" w:space="0" w:color="auto"/>
                    <w:right w:val="none" w:sz="0" w:space="0" w:color="auto"/>
                  </w:divBdr>
                  <w:divsChild>
                    <w:div w:id="8575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309">
              <w:marLeft w:val="0"/>
              <w:marRight w:val="0"/>
              <w:marTop w:val="0"/>
              <w:marBottom w:val="0"/>
              <w:divBdr>
                <w:top w:val="none" w:sz="0" w:space="0" w:color="auto"/>
                <w:left w:val="none" w:sz="0" w:space="0" w:color="auto"/>
                <w:bottom w:val="none" w:sz="0" w:space="0" w:color="auto"/>
                <w:right w:val="none" w:sz="0" w:space="0" w:color="auto"/>
              </w:divBdr>
              <w:divsChild>
                <w:div w:id="359553123">
                  <w:marLeft w:val="0"/>
                  <w:marRight w:val="0"/>
                  <w:marTop w:val="0"/>
                  <w:marBottom w:val="0"/>
                  <w:divBdr>
                    <w:top w:val="none" w:sz="0" w:space="0" w:color="auto"/>
                    <w:left w:val="none" w:sz="0" w:space="0" w:color="auto"/>
                    <w:bottom w:val="none" w:sz="0" w:space="0" w:color="auto"/>
                    <w:right w:val="none" w:sz="0" w:space="0" w:color="auto"/>
                  </w:divBdr>
                  <w:divsChild>
                    <w:div w:id="4134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01206">
          <w:marLeft w:val="0"/>
          <w:marRight w:val="0"/>
          <w:marTop w:val="0"/>
          <w:marBottom w:val="0"/>
          <w:divBdr>
            <w:top w:val="none" w:sz="0" w:space="0" w:color="auto"/>
            <w:left w:val="none" w:sz="0" w:space="0" w:color="auto"/>
            <w:bottom w:val="none" w:sz="0" w:space="0" w:color="auto"/>
            <w:right w:val="none" w:sz="0" w:space="0" w:color="auto"/>
          </w:divBdr>
          <w:divsChild>
            <w:div w:id="1092622219">
              <w:marLeft w:val="0"/>
              <w:marRight w:val="0"/>
              <w:marTop w:val="0"/>
              <w:marBottom w:val="0"/>
              <w:divBdr>
                <w:top w:val="none" w:sz="0" w:space="0" w:color="auto"/>
                <w:left w:val="none" w:sz="0" w:space="0" w:color="auto"/>
                <w:bottom w:val="none" w:sz="0" w:space="0" w:color="auto"/>
                <w:right w:val="none" w:sz="0" w:space="0" w:color="auto"/>
              </w:divBdr>
              <w:divsChild>
                <w:div w:id="1566648144">
                  <w:marLeft w:val="0"/>
                  <w:marRight w:val="0"/>
                  <w:marTop w:val="0"/>
                  <w:marBottom w:val="0"/>
                  <w:divBdr>
                    <w:top w:val="none" w:sz="0" w:space="0" w:color="auto"/>
                    <w:left w:val="none" w:sz="0" w:space="0" w:color="auto"/>
                    <w:bottom w:val="none" w:sz="0" w:space="0" w:color="auto"/>
                    <w:right w:val="none" w:sz="0" w:space="0" w:color="auto"/>
                  </w:divBdr>
                </w:div>
              </w:divsChild>
            </w:div>
            <w:div w:id="1300723300">
              <w:marLeft w:val="0"/>
              <w:marRight w:val="0"/>
              <w:marTop w:val="0"/>
              <w:marBottom w:val="0"/>
              <w:divBdr>
                <w:top w:val="none" w:sz="0" w:space="0" w:color="auto"/>
                <w:left w:val="none" w:sz="0" w:space="0" w:color="auto"/>
                <w:bottom w:val="none" w:sz="0" w:space="0" w:color="auto"/>
                <w:right w:val="none" w:sz="0" w:space="0" w:color="auto"/>
              </w:divBdr>
              <w:divsChild>
                <w:div w:id="1009722826">
                  <w:marLeft w:val="0"/>
                  <w:marRight w:val="0"/>
                  <w:marTop w:val="0"/>
                  <w:marBottom w:val="0"/>
                  <w:divBdr>
                    <w:top w:val="none" w:sz="0" w:space="0" w:color="auto"/>
                    <w:left w:val="none" w:sz="0" w:space="0" w:color="auto"/>
                    <w:bottom w:val="none" w:sz="0" w:space="0" w:color="auto"/>
                    <w:right w:val="none" w:sz="0" w:space="0" w:color="auto"/>
                  </w:divBdr>
                </w:div>
              </w:divsChild>
            </w:div>
            <w:div w:id="365756535">
              <w:marLeft w:val="0"/>
              <w:marRight w:val="0"/>
              <w:marTop w:val="0"/>
              <w:marBottom w:val="0"/>
              <w:divBdr>
                <w:top w:val="none" w:sz="0" w:space="0" w:color="auto"/>
                <w:left w:val="none" w:sz="0" w:space="0" w:color="auto"/>
                <w:bottom w:val="none" w:sz="0" w:space="0" w:color="auto"/>
                <w:right w:val="none" w:sz="0" w:space="0" w:color="auto"/>
              </w:divBdr>
              <w:divsChild>
                <w:div w:id="282005879">
                  <w:marLeft w:val="0"/>
                  <w:marRight w:val="0"/>
                  <w:marTop w:val="0"/>
                  <w:marBottom w:val="0"/>
                  <w:divBdr>
                    <w:top w:val="none" w:sz="0" w:space="0" w:color="auto"/>
                    <w:left w:val="none" w:sz="0" w:space="0" w:color="auto"/>
                    <w:bottom w:val="none" w:sz="0" w:space="0" w:color="auto"/>
                    <w:right w:val="none" w:sz="0" w:space="0" w:color="auto"/>
                  </w:divBdr>
                </w:div>
              </w:divsChild>
            </w:div>
            <w:div w:id="1009601934">
              <w:marLeft w:val="0"/>
              <w:marRight w:val="0"/>
              <w:marTop w:val="0"/>
              <w:marBottom w:val="0"/>
              <w:divBdr>
                <w:top w:val="none" w:sz="0" w:space="0" w:color="auto"/>
                <w:left w:val="none" w:sz="0" w:space="0" w:color="auto"/>
                <w:bottom w:val="none" w:sz="0" w:space="0" w:color="auto"/>
                <w:right w:val="none" w:sz="0" w:space="0" w:color="auto"/>
              </w:divBdr>
              <w:divsChild>
                <w:div w:id="1550147342">
                  <w:marLeft w:val="0"/>
                  <w:marRight w:val="0"/>
                  <w:marTop w:val="0"/>
                  <w:marBottom w:val="0"/>
                  <w:divBdr>
                    <w:top w:val="none" w:sz="0" w:space="0" w:color="auto"/>
                    <w:left w:val="none" w:sz="0" w:space="0" w:color="auto"/>
                    <w:bottom w:val="none" w:sz="0" w:space="0" w:color="auto"/>
                    <w:right w:val="none" w:sz="0" w:space="0" w:color="auto"/>
                  </w:divBdr>
                </w:div>
              </w:divsChild>
            </w:div>
            <w:div w:id="1689135748">
              <w:marLeft w:val="0"/>
              <w:marRight w:val="0"/>
              <w:marTop w:val="0"/>
              <w:marBottom w:val="0"/>
              <w:divBdr>
                <w:top w:val="none" w:sz="0" w:space="0" w:color="auto"/>
                <w:left w:val="none" w:sz="0" w:space="0" w:color="auto"/>
                <w:bottom w:val="none" w:sz="0" w:space="0" w:color="auto"/>
                <w:right w:val="none" w:sz="0" w:space="0" w:color="auto"/>
              </w:divBdr>
              <w:divsChild>
                <w:div w:id="1390837528">
                  <w:marLeft w:val="0"/>
                  <w:marRight w:val="0"/>
                  <w:marTop w:val="0"/>
                  <w:marBottom w:val="0"/>
                  <w:divBdr>
                    <w:top w:val="none" w:sz="0" w:space="0" w:color="auto"/>
                    <w:left w:val="none" w:sz="0" w:space="0" w:color="auto"/>
                    <w:bottom w:val="none" w:sz="0" w:space="0" w:color="auto"/>
                    <w:right w:val="none" w:sz="0" w:space="0" w:color="auto"/>
                  </w:divBdr>
                </w:div>
              </w:divsChild>
            </w:div>
            <w:div w:id="1044595475">
              <w:marLeft w:val="0"/>
              <w:marRight w:val="0"/>
              <w:marTop w:val="0"/>
              <w:marBottom w:val="0"/>
              <w:divBdr>
                <w:top w:val="none" w:sz="0" w:space="0" w:color="auto"/>
                <w:left w:val="none" w:sz="0" w:space="0" w:color="auto"/>
                <w:bottom w:val="none" w:sz="0" w:space="0" w:color="auto"/>
                <w:right w:val="none" w:sz="0" w:space="0" w:color="auto"/>
              </w:divBdr>
              <w:divsChild>
                <w:div w:id="320158796">
                  <w:marLeft w:val="0"/>
                  <w:marRight w:val="0"/>
                  <w:marTop w:val="0"/>
                  <w:marBottom w:val="0"/>
                  <w:divBdr>
                    <w:top w:val="none" w:sz="0" w:space="0" w:color="auto"/>
                    <w:left w:val="none" w:sz="0" w:space="0" w:color="auto"/>
                    <w:bottom w:val="none" w:sz="0" w:space="0" w:color="auto"/>
                    <w:right w:val="none" w:sz="0" w:space="0" w:color="auto"/>
                  </w:divBdr>
                </w:div>
              </w:divsChild>
            </w:div>
            <w:div w:id="254443037">
              <w:marLeft w:val="0"/>
              <w:marRight w:val="0"/>
              <w:marTop w:val="0"/>
              <w:marBottom w:val="0"/>
              <w:divBdr>
                <w:top w:val="none" w:sz="0" w:space="0" w:color="auto"/>
                <w:left w:val="none" w:sz="0" w:space="0" w:color="auto"/>
                <w:bottom w:val="none" w:sz="0" w:space="0" w:color="auto"/>
                <w:right w:val="none" w:sz="0" w:space="0" w:color="auto"/>
              </w:divBdr>
              <w:divsChild>
                <w:div w:id="1084649417">
                  <w:marLeft w:val="0"/>
                  <w:marRight w:val="0"/>
                  <w:marTop w:val="0"/>
                  <w:marBottom w:val="0"/>
                  <w:divBdr>
                    <w:top w:val="none" w:sz="0" w:space="0" w:color="auto"/>
                    <w:left w:val="none" w:sz="0" w:space="0" w:color="auto"/>
                    <w:bottom w:val="none" w:sz="0" w:space="0" w:color="auto"/>
                    <w:right w:val="none" w:sz="0" w:space="0" w:color="auto"/>
                  </w:divBdr>
                </w:div>
              </w:divsChild>
            </w:div>
            <w:div w:id="1437019823">
              <w:marLeft w:val="0"/>
              <w:marRight w:val="0"/>
              <w:marTop w:val="0"/>
              <w:marBottom w:val="0"/>
              <w:divBdr>
                <w:top w:val="none" w:sz="0" w:space="0" w:color="auto"/>
                <w:left w:val="none" w:sz="0" w:space="0" w:color="auto"/>
                <w:bottom w:val="none" w:sz="0" w:space="0" w:color="auto"/>
                <w:right w:val="none" w:sz="0" w:space="0" w:color="auto"/>
              </w:divBdr>
              <w:divsChild>
                <w:div w:id="1093823885">
                  <w:marLeft w:val="0"/>
                  <w:marRight w:val="0"/>
                  <w:marTop w:val="0"/>
                  <w:marBottom w:val="0"/>
                  <w:divBdr>
                    <w:top w:val="none" w:sz="0" w:space="0" w:color="auto"/>
                    <w:left w:val="none" w:sz="0" w:space="0" w:color="auto"/>
                    <w:bottom w:val="none" w:sz="0" w:space="0" w:color="auto"/>
                    <w:right w:val="none" w:sz="0" w:space="0" w:color="auto"/>
                  </w:divBdr>
                </w:div>
              </w:divsChild>
            </w:div>
            <w:div w:id="142503809">
              <w:marLeft w:val="0"/>
              <w:marRight w:val="0"/>
              <w:marTop w:val="0"/>
              <w:marBottom w:val="0"/>
              <w:divBdr>
                <w:top w:val="none" w:sz="0" w:space="0" w:color="auto"/>
                <w:left w:val="none" w:sz="0" w:space="0" w:color="auto"/>
                <w:bottom w:val="none" w:sz="0" w:space="0" w:color="auto"/>
                <w:right w:val="none" w:sz="0" w:space="0" w:color="auto"/>
              </w:divBdr>
              <w:divsChild>
                <w:div w:id="74592383">
                  <w:marLeft w:val="0"/>
                  <w:marRight w:val="0"/>
                  <w:marTop w:val="0"/>
                  <w:marBottom w:val="0"/>
                  <w:divBdr>
                    <w:top w:val="none" w:sz="0" w:space="0" w:color="auto"/>
                    <w:left w:val="none" w:sz="0" w:space="0" w:color="auto"/>
                    <w:bottom w:val="none" w:sz="0" w:space="0" w:color="auto"/>
                    <w:right w:val="none" w:sz="0" w:space="0" w:color="auto"/>
                  </w:divBdr>
                </w:div>
              </w:divsChild>
            </w:div>
            <w:div w:id="1844592000">
              <w:marLeft w:val="0"/>
              <w:marRight w:val="0"/>
              <w:marTop w:val="0"/>
              <w:marBottom w:val="0"/>
              <w:divBdr>
                <w:top w:val="none" w:sz="0" w:space="0" w:color="auto"/>
                <w:left w:val="none" w:sz="0" w:space="0" w:color="auto"/>
                <w:bottom w:val="none" w:sz="0" w:space="0" w:color="auto"/>
                <w:right w:val="none" w:sz="0" w:space="0" w:color="auto"/>
              </w:divBdr>
              <w:divsChild>
                <w:div w:id="1626158213">
                  <w:marLeft w:val="0"/>
                  <w:marRight w:val="0"/>
                  <w:marTop w:val="0"/>
                  <w:marBottom w:val="0"/>
                  <w:divBdr>
                    <w:top w:val="none" w:sz="0" w:space="0" w:color="auto"/>
                    <w:left w:val="none" w:sz="0" w:space="0" w:color="auto"/>
                    <w:bottom w:val="none" w:sz="0" w:space="0" w:color="auto"/>
                    <w:right w:val="none" w:sz="0" w:space="0" w:color="auto"/>
                  </w:divBdr>
                </w:div>
              </w:divsChild>
            </w:div>
            <w:div w:id="1197352388">
              <w:marLeft w:val="0"/>
              <w:marRight w:val="0"/>
              <w:marTop w:val="0"/>
              <w:marBottom w:val="0"/>
              <w:divBdr>
                <w:top w:val="none" w:sz="0" w:space="0" w:color="auto"/>
                <w:left w:val="none" w:sz="0" w:space="0" w:color="auto"/>
                <w:bottom w:val="none" w:sz="0" w:space="0" w:color="auto"/>
                <w:right w:val="none" w:sz="0" w:space="0" w:color="auto"/>
              </w:divBdr>
              <w:divsChild>
                <w:div w:id="2026126852">
                  <w:marLeft w:val="0"/>
                  <w:marRight w:val="0"/>
                  <w:marTop w:val="0"/>
                  <w:marBottom w:val="0"/>
                  <w:divBdr>
                    <w:top w:val="none" w:sz="0" w:space="0" w:color="auto"/>
                    <w:left w:val="none" w:sz="0" w:space="0" w:color="auto"/>
                    <w:bottom w:val="none" w:sz="0" w:space="0" w:color="auto"/>
                    <w:right w:val="none" w:sz="0" w:space="0" w:color="auto"/>
                  </w:divBdr>
                </w:div>
              </w:divsChild>
            </w:div>
            <w:div w:id="323169417">
              <w:marLeft w:val="0"/>
              <w:marRight w:val="0"/>
              <w:marTop w:val="0"/>
              <w:marBottom w:val="0"/>
              <w:divBdr>
                <w:top w:val="none" w:sz="0" w:space="0" w:color="auto"/>
                <w:left w:val="none" w:sz="0" w:space="0" w:color="auto"/>
                <w:bottom w:val="none" w:sz="0" w:space="0" w:color="auto"/>
                <w:right w:val="none" w:sz="0" w:space="0" w:color="auto"/>
              </w:divBdr>
              <w:divsChild>
                <w:div w:id="1503471029">
                  <w:marLeft w:val="0"/>
                  <w:marRight w:val="0"/>
                  <w:marTop w:val="0"/>
                  <w:marBottom w:val="0"/>
                  <w:divBdr>
                    <w:top w:val="none" w:sz="0" w:space="0" w:color="auto"/>
                    <w:left w:val="none" w:sz="0" w:space="0" w:color="auto"/>
                    <w:bottom w:val="none" w:sz="0" w:space="0" w:color="auto"/>
                    <w:right w:val="none" w:sz="0" w:space="0" w:color="auto"/>
                  </w:divBdr>
                </w:div>
              </w:divsChild>
            </w:div>
            <w:div w:id="935674632">
              <w:marLeft w:val="0"/>
              <w:marRight w:val="0"/>
              <w:marTop w:val="0"/>
              <w:marBottom w:val="0"/>
              <w:divBdr>
                <w:top w:val="none" w:sz="0" w:space="0" w:color="auto"/>
                <w:left w:val="none" w:sz="0" w:space="0" w:color="auto"/>
                <w:bottom w:val="none" w:sz="0" w:space="0" w:color="auto"/>
                <w:right w:val="none" w:sz="0" w:space="0" w:color="auto"/>
              </w:divBdr>
              <w:divsChild>
                <w:div w:id="2565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94489">
      <w:bodyDiv w:val="1"/>
      <w:marLeft w:val="0"/>
      <w:marRight w:val="0"/>
      <w:marTop w:val="0"/>
      <w:marBottom w:val="0"/>
      <w:divBdr>
        <w:top w:val="none" w:sz="0" w:space="0" w:color="auto"/>
        <w:left w:val="none" w:sz="0" w:space="0" w:color="auto"/>
        <w:bottom w:val="none" w:sz="0" w:space="0" w:color="auto"/>
        <w:right w:val="none" w:sz="0" w:space="0" w:color="auto"/>
      </w:divBdr>
    </w:div>
    <w:div w:id="1737362027">
      <w:bodyDiv w:val="1"/>
      <w:marLeft w:val="0"/>
      <w:marRight w:val="0"/>
      <w:marTop w:val="0"/>
      <w:marBottom w:val="0"/>
      <w:divBdr>
        <w:top w:val="none" w:sz="0" w:space="0" w:color="auto"/>
        <w:left w:val="none" w:sz="0" w:space="0" w:color="auto"/>
        <w:bottom w:val="none" w:sz="0" w:space="0" w:color="auto"/>
        <w:right w:val="none" w:sz="0" w:space="0" w:color="auto"/>
      </w:divBdr>
    </w:div>
    <w:div w:id="2133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362</Words>
  <Characters>2070</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Hosni Cherif</dc:creator>
  <cp:keywords/>
  <dc:description/>
  <cp:lastModifiedBy>Hosni Cherif</cp:lastModifiedBy>
  <cp:revision>25</cp:revision>
  <dcterms:created xsi:type="dcterms:W3CDTF">2020-01-13T05:41:00Z</dcterms:created>
  <dcterms:modified xsi:type="dcterms:W3CDTF">2020-05-01T13:35:00Z</dcterms:modified>
</cp:coreProperties>
</file>