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0F062" w14:textId="77777777" w:rsidR="0066625D" w:rsidRDefault="0066625D" w:rsidP="0066625D">
      <w:pPr>
        <w:spacing w:line="480" w:lineRule="auto"/>
        <w:rPr>
          <w:rFonts w:eastAsia="AdvOT82c4f4c4"/>
          <w:sz w:val="24"/>
          <w:szCs w:val="24"/>
        </w:rPr>
      </w:pPr>
      <w:r w:rsidRPr="00245CC9">
        <w:rPr>
          <w:b/>
          <w:bCs/>
          <w:sz w:val="24"/>
          <w:szCs w:val="24"/>
        </w:rPr>
        <w:t xml:space="preserve">Supplementary File </w:t>
      </w:r>
      <w:r>
        <w:rPr>
          <w:b/>
          <w:bCs/>
          <w:sz w:val="24"/>
          <w:szCs w:val="24"/>
        </w:rPr>
        <w:t>2</w:t>
      </w:r>
      <w:r w:rsidRPr="00245CC9">
        <w:rPr>
          <w:b/>
          <w:bCs/>
          <w:sz w:val="24"/>
          <w:szCs w:val="24"/>
        </w:rPr>
        <w:t xml:space="preserve"> </w:t>
      </w:r>
      <w:r w:rsidRPr="00BE47B2">
        <w:rPr>
          <w:sz w:val="24"/>
          <w:szCs w:val="24"/>
        </w:rPr>
        <w:t>R</w:t>
      </w:r>
      <w:r w:rsidRPr="00BE47B2">
        <w:rPr>
          <w:rFonts w:eastAsia="AdvOTf3919c9c.B"/>
          <w:sz w:val="24"/>
          <w:szCs w:val="24"/>
        </w:rPr>
        <w:t xml:space="preserve">esults from </w:t>
      </w:r>
      <w:r w:rsidRPr="00BE47B2">
        <w:rPr>
          <w:sz w:val="24"/>
          <w:szCs w:val="24"/>
        </w:rPr>
        <w:t>generalized linear mixed models</w:t>
      </w:r>
      <w:r w:rsidRPr="00BE47B2">
        <w:rPr>
          <w:rFonts w:eastAsia="AdvOT82c4f4c4"/>
          <w:sz w:val="24"/>
          <w:szCs w:val="24"/>
        </w:rPr>
        <w:t xml:space="preserve"> with linear contrasts testing the effects of season (‘autumn vs. spring’) on (</w:t>
      </w:r>
      <w:r>
        <w:rPr>
          <w:rFonts w:eastAsia="AdvOT82c4f4c4"/>
          <w:b/>
          <w:bCs/>
          <w:sz w:val="24"/>
          <w:szCs w:val="24"/>
        </w:rPr>
        <w:t>A</w:t>
      </w:r>
      <w:r w:rsidRPr="00BE47B2">
        <w:rPr>
          <w:rFonts w:eastAsia="AdvOT82c4f4c4"/>
          <w:sz w:val="24"/>
          <w:szCs w:val="24"/>
        </w:rPr>
        <w:t>) body size, (</w:t>
      </w:r>
      <w:r>
        <w:rPr>
          <w:rFonts w:eastAsia="AdvOT82c4f4c4"/>
          <w:b/>
          <w:bCs/>
          <w:sz w:val="24"/>
          <w:szCs w:val="24"/>
        </w:rPr>
        <w:t>B</w:t>
      </w:r>
      <w:r w:rsidRPr="00BE47B2">
        <w:rPr>
          <w:rFonts w:eastAsia="AdvOT82c4f4c4"/>
          <w:sz w:val="24"/>
          <w:szCs w:val="24"/>
        </w:rPr>
        <w:t>) density, and (</w:t>
      </w:r>
      <w:r w:rsidRPr="002F7B6F">
        <w:rPr>
          <w:rFonts w:eastAsia="AdvOT82c4f4c4"/>
          <w:b/>
          <w:bCs/>
          <w:sz w:val="24"/>
          <w:szCs w:val="24"/>
        </w:rPr>
        <w:t>C</w:t>
      </w:r>
      <w:r w:rsidRPr="00BE47B2">
        <w:rPr>
          <w:rFonts w:eastAsia="AdvOT82c4f4c4"/>
          <w:sz w:val="24"/>
          <w:szCs w:val="24"/>
        </w:rPr>
        <w:t xml:space="preserve">) biomass of microarthropods, </w:t>
      </w:r>
      <w:proofErr w:type="spellStart"/>
      <w:r w:rsidRPr="00BE47B2">
        <w:rPr>
          <w:rFonts w:eastAsia="AdvOT82c4f4c4"/>
          <w:sz w:val="24"/>
          <w:szCs w:val="24"/>
        </w:rPr>
        <w:t>Acari</w:t>
      </w:r>
      <w:proofErr w:type="spellEnd"/>
      <w:r w:rsidRPr="00BE47B2">
        <w:rPr>
          <w:rFonts w:eastAsia="AdvOT82c4f4c4"/>
          <w:sz w:val="24"/>
          <w:szCs w:val="24"/>
        </w:rPr>
        <w:t xml:space="preserve">, and Collembola. </w:t>
      </w:r>
      <w:r w:rsidRPr="00BE47B2">
        <w:rPr>
          <w:rFonts w:eastAsia="AdvOT82c4f4c4"/>
          <w:i/>
          <w:iCs/>
          <w:sz w:val="24"/>
          <w:szCs w:val="24"/>
        </w:rPr>
        <w:t>F</w:t>
      </w:r>
      <w:r w:rsidRPr="00BE47B2">
        <w:rPr>
          <w:rFonts w:eastAsia="AdvOT82c4f4c4"/>
          <w:sz w:val="24"/>
          <w:szCs w:val="24"/>
        </w:rPr>
        <w:t xml:space="preserve">-values are </w:t>
      </w:r>
      <w:proofErr w:type="gramStart"/>
      <w:r w:rsidRPr="00BE47B2">
        <w:rPr>
          <w:rFonts w:eastAsia="AdvOT82c4f4c4"/>
          <w:sz w:val="24"/>
          <w:szCs w:val="24"/>
        </w:rPr>
        <w:t>given</w:t>
      </w:r>
      <w:proofErr w:type="gramEnd"/>
      <w:r w:rsidRPr="00BE47B2">
        <w:rPr>
          <w:rFonts w:eastAsia="AdvOT82c4f4c4"/>
          <w:sz w:val="24"/>
          <w:szCs w:val="24"/>
        </w:rPr>
        <w:t xml:space="preserve"> and the significant effects are in bold font, with ** = </w:t>
      </w:r>
      <w:r w:rsidRPr="00BE47B2">
        <w:rPr>
          <w:rFonts w:eastAsia="AdvOT82c4f4c4"/>
          <w:i/>
          <w:sz w:val="24"/>
          <w:szCs w:val="24"/>
        </w:rPr>
        <w:t>P</w:t>
      </w:r>
      <w:r w:rsidRPr="00BE47B2">
        <w:rPr>
          <w:rFonts w:eastAsia="AdvOT82c4f4c4"/>
          <w:sz w:val="24"/>
          <w:szCs w:val="24"/>
        </w:rPr>
        <w:t xml:space="preserve"> &lt; 0.01, *** = </w:t>
      </w:r>
      <w:r w:rsidRPr="00BE47B2">
        <w:rPr>
          <w:rFonts w:eastAsia="AdvOT82c4f4c4"/>
          <w:i/>
          <w:sz w:val="24"/>
          <w:szCs w:val="24"/>
        </w:rPr>
        <w:t>P</w:t>
      </w:r>
      <w:r w:rsidRPr="00BE47B2">
        <w:rPr>
          <w:rFonts w:eastAsia="AdvOT82c4f4c4"/>
          <w:sz w:val="24"/>
          <w:szCs w:val="24"/>
        </w:rPr>
        <w:t xml:space="preserve"> &lt; 0.001. The predicted mean ± SD are </w:t>
      </w:r>
      <w:proofErr w:type="gramStart"/>
      <w:r w:rsidRPr="00BE47B2">
        <w:rPr>
          <w:rFonts w:eastAsia="AdvOT82c4f4c4"/>
          <w:sz w:val="24"/>
          <w:szCs w:val="24"/>
        </w:rPr>
        <w:t>given</w:t>
      </w:r>
      <w:proofErr w:type="gramEnd"/>
      <w:r w:rsidRPr="00BE47B2">
        <w:rPr>
          <w:rFonts w:eastAsia="AdvOT82c4f4c4"/>
          <w:sz w:val="24"/>
          <w:szCs w:val="24"/>
        </w:rPr>
        <w:t xml:space="preserve"> and different lowercase letters denote significant (</w:t>
      </w:r>
      <w:r w:rsidRPr="00BE47B2">
        <w:rPr>
          <w:rFonts w:eastAsia="AdvOT82c4f4c4"/>
          <w:i/>
          <w:iCs/>
          <w:sz w:val="24"/>
          <w:szCs w:val="24"/>
        </w:rPr>
        <w:t>P</w:t>
      </w:r>
      <w:r w:rsidRPr="00BE47B2">
        <w:rPr>
          <w:rFonts w:eastAsia="AdvOT82c4f4c4"/>
          <w:sz w:val="24"/>
          <w:szCs w:val="24"/>
        </w:rPr>
        <w:t xml:space="preserve"> &lt; 0.05) differences between the two seasons.</w:t>
      </w:r>
    </w:p>
    <w:tbl>
      <w:tblPr>
        <w:tblpPr w:leftFromText="180" w:rightFromText="180" w:vertAnchor="text" w:horzAnchor="margin" w:tblpXSpec="center" w:tblpY="94"/>
        <w:tblW w:w="1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851"/>
        <w:gridCol w:w="992"/>
        <w:gridCol w:w="425"/>
        <w:gridCol w:w="992"/>
        <w:gridCol w:w="284"/>
        <w:gridCol w:w="850"/>
        <w:gridCol w:w="993"/>
        <w:gridCol w:w="425"/>
        <w:gridCol w:w="850"/>
        <w:gridCol w:w="284"/>
        <w:gridCol w:w="850"/>
        <w:gridCol w:w="1064"/>
        <w:gridCol w:w="425"/>
        <w:gridCol w:w="1028"/>
      </w:tblGrid>
      <w:tr w:rsidR="0066625D" w:rsidRPr="008E00C1" w14:paraId="4394B961" w14:textId="77777777" w:rsidTr="000F4724">
        <w:trPr>
          <w:trHeight w:val="573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14:paraId="48F2BBE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Fauna taxa</w:t>
            </w:r>
          </w:p>
        </w:tc>
        <w:tc>
          <w:tcPr>
            <w:tcW w:w="3260" w:type="dxa"/>
            <w:gridSpan w:val="4"/>
            <w:vAlign w:val="center"/>
          </w:tcPr>
          <w:p w14:paraId="231FD17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(</w:t>
            </w:r>
            <w:r w:rsidRPr="002F7B6F">
              <w:rPr>
                <w:b/>
                <w:bCs/>
                <w:sz w:val="20"/>
                <w:szCs w:val="20"/>
              </w:rPr>
              <w:t>A</w:t>
            </w:r>
            <w:r w:rsidRPr="008E00C1">
              <w:rPr>
                <w:sz w:val="20"/>
                <w:szCs w:val="20"/>
              </w:rPr>
              <w:t>) Body size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B339FE" w14:textId="77777777" w:rsidR="0066625D" w:rsidRPr="008E00C1" w:rsidRDefault="0066625D" w:rsidP="000F472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74C4797F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8E00C1">
              <w:rPr>
                <w:sz w:val="20"/>
                <w:szCs w:val="20"/>
              </w:rPr>
              <w:t>) Density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75EE21" w14:textId="77777777" w:rsidR="0066625D" w:rsidRPr="008E00C1" w:rsidRDefault="0066625D" w:rsidP="000F4724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4"/>
            <w:vAlign w:val="center"/>
          </w:tcPr>
          <w:p w14:paraId="373D3E88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(</w:t>
            </w:r>
            <w:r w:rsidRPr="002F7B6F">
              <w:rPr>
                <w:b/>
                <w:bCs/>
                <w:sz w:val="20"/>
                <w:szCs w:val="20"/>
              </w:rPr>
              <w:t>C</w:t>
            </w:r>
            <w:r w:rsidRPr="008E00C1">
              <w:rPr>
                <w:sz w:val="20"/>
                <w:szCs w:val="20"/>
              </w:rPr>
              <w:t>) Biomass</w:t>
            </w:r>
          </w:p>
        </w:tc>
      </w:tr>
      <w:tr w:rsidR="0066625D" w:rsidRPr="008E00C1" w14:paraId="46304C00" w14:textId="77777777" w:rsidTr="000F4724">
        <w:trPr>
          <w:trHeight w:val="573"/>
        </w:trPr>
        <w:tc>
          <w:tcPr>
            <w:tcW w:w="1216" w:type="dxa"/>
            <w:vMerge/>
            <w:shd w:val="clear" w:color="auto" w:fill="auto"/>
            <w:vAlign w:val="center"/>
          </w:tcPr>
          <w:p w14:paraId="3B988D23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6B5BD1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i/>
                <w:iCs/>
                <w:sz w:val="20"/>
                <w:szCs w:val="20"/>
              </w:rPr>
              <w:t>F</w:t>
            </w:r>
            <w:r w:rsidRPr="008E00C1">
              <w:rPr>
                <w:sz w:val="20"/>
                <w:szCs w:val="20"/>
              </w:rPr>
              <w:t>-</w:t>
            </w:r>
          </w:p>
          <w:p w14:paraId="3FAE548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value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E1664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Autumn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DDAF27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vs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5472E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Spring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D88BA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72344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i/>
                <w:iCs/>
                <w:sz w:val="20"/>
                <w:szCs w:val="20"/>
              </w:rPr>
              <w:t>F</w:t>
            </w:r>
            <w:r w:rsidRPr="008E00C1">
              <w:rPr>
                <w:sz w:val="20"/>
                <w:szCs w:val="20"/>
              </w:rPr>
              <w:t>-</w:t>
            </w:r>
          </w:p>
          <w:p w14:paraId="0F4C3A8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value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DD907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Autumn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2BE424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C29FF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Spring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43EB37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A34CB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i/>
                <w:iCs/>
                <w:sz w:val="20"/>
                <w:szCs w:val="20"/>
              </w:rPr>
              <w:t>F</w:t>
            </w:r>
            <w:r w:rsidRPr="008E00C1">
              <w:rPr>
                <w:sz w:val="20"/>
                <w:szCs w:val="20"/>
              </w:rPr>
              <w:t>-</w:t>
            </w:r>
          </w:p>
          <w:p w14:paraId="15C2B0A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value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8FF6B34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Autumn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C08BC0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vs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ABE00C4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Spring</w:t>
            </w:r>
          </w:p>
        </w:tc>
      </w:tr>
      <w:tr w:rsidR="0066625D" w:rsidRPr="008E00C1" w14:paraId="5440CCAB" w14:textId="77777777" w:rsidTr="000F4724">
        <w:trPr>
          <w:trHeight w:val="306"/>
        </w:trPr>
        <w:tc>
          <w:tcPr>
            <w:tcW w:w="1216" w:type="dxa"/>
            <w:shd w:val="clear" w:color="auto" w:fill="auto"/>
            <w:vAlign w:val="center"/>
          </w:tcPr>
          <w:p w14:paraId="45E06BF3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bCs/>
                <w:sz w:val="20"/>
                <w:szCs w:val="20"/>
              </w:rPr>
              <w:t>Micro-</w:t>
            </w:r>
          </w:p>
          <w:p w14:paraId="4D9A1BD9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bCs/>
                <w:sz w:val="20"/>
                <w:szCs w:val="20"/>
              </w:rPr>
              <w:t>arthropods</w:t>
            </w:r>
          </w:p>
        </w:tc>
        <w:tc>
          <w:tcPr>
            <w:tcW w:w="851" w:type="dxa"/>
            <w:vAlign w:val="center"/>
          </w:tcPr>
          <w:p w14:paraId="2C2B341E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B260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423a</w:t>
            </w:r>
          </w:p>
          <w:p w14:paraId="5F6EF784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1A716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D25D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442a</w:t>
            </w:r>
          </w:p>
          <w:p w14:paraId="00220732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7ACB54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D717E7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17.03</w:t>
            </w:r>
          </w:p>
          <w:p w14:paraId="07BCDE99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459B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8194a</w:t>
            </w:r>
          </w:p>
          <w:p w14:paraId="68E29BEB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±406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846980" w14:textId="77777777" w:rsidR="0066625D" w:rsidRPr="008E00C1" w:rsidRDefault="0066625D" w:rsidP="000F4724">
            <w:pPr>
              <w:jc w:val="center"/>
              <w:rPr>
                <w:color w:val="FF0000"/>
                <w:sz w:val="20"/>
                <w:szCs w:val="20"/>
              </w:rPr>
            </w:pPr>
            <w:r w:rsidRPr="008E00C1">
              <w:rPr>
                <w:color w:val="FF000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03940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4990b</w:t>
            </w:r>
          </w:p>
          <w:p w14:paraId="51313FB7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±623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6625DF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C7C66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0.45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113814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75a</w:t>
            </w:r>
          </w:p>
          <w:p w14:paraId="0453B0E1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B555AC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CA46839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68a</w:t>
            </w:r>
          </w:p>
          <w:p w14:paraId="2A3F2A2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±8</w:t>
            </w:r>
          </w:p>
        </w:tc>
      </w:tr>
      <w:tr w:rsidR="0066625D" w:rsidRPr="008E00C1" w14:paraId="1D204F42" w14:textId="77777777" w:rsidTr="000F4724">
        <w:trPr>
          <w:trHeight w:val="573"/>
        </w:trPr>
        <w:tc>
          <w:tcPr>
            <w:tcW w:w="1216" w:type="dxa"/>
            <w:shd w:val="clear" w:color="auto" w:fill="auto"/>
            <w:vAlign w:val="center"/>
          </w:tcPr>
          <w:p w14:paraId="54F8A64B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E00C1">
              <w:rPr>
                <w:bCs/>
                <w:sz w:val="20"/>
                <w:szCs w:val="20"/>
              </w:rPr>
              <w:t>Acari</w:t>
            </w:r>
            <w:proofErr w:type="spellEnd"/>
          </w:p>
        </w:tc>
        <w:tc>
          <w:tcPr>
            <w:tcW w:w="851" w:type="dxa"/>
            <w:vAlign w:val="center"/>
          </w:tcPr>
          <w:p w14:paraId="621073D8" w14:textId="77777777" w:rsidR="0066625D" w:rsidRPr="008E00C1" w:rsidRDefault="0066625D" w:rsidP="000F4724">
            <w:pPr>
              <w:jc w:val="center"/>
              <w:rPr>
                <w:b/>
                <w:sz w:val="20"/>
                <w:szCs w:val="20"/>
              </w:rPr>
            </w:pPr>
            <w:r w:rsidRPr="008E00C1">
              <w:rPr>
                <w:b/>
                <w:sz w:val="20"/>
                <w:szCs w:val="20"/>
              </w:rPr>
              <w:t>20.05</w:t>
            </w:r>
          </w:p>
          <w:p w14:paraId="2C391530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EA59C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bCs/>
                <w:sz w:val="20"/>
                <w:szCs w:val="20"/>
              </w:rPr>
              <w:t>342b</w:t>
            </w:r>
          </w:p>
          <w:p w14:paraId="72541CF9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86B5A" w14:textId="77777777" w:rsidR="0066625D" w:rsidRPr="008E00C1" w:rsidRDefault="0066625D" w:rsidP="000F4724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8E00C1">
              <w:rPr>
                <w:color w:val="0070C0"/>
                <w:sz w:val="20"/>
                <w:szCs w:val="20"/>
              </w:rPr>
              <w:t>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B2EF1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bCs/>
                <w:sz w:val="20"/>
                <w:szCs w:val="20"/>
              </w:rPr>
              <w:t>415a</w:t>
            </w:r>
          </w:p>
          <w:p w14:paraId="54F4A5D2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8A5410" w14:textId="77777777" w:rsidR="0066625D" w:rsidRPr="008E00C1" w:rsidRDefault="0066625D" w:rsidP="000F47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C7BD6E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11.63</w:t>
            </w:r>
          </w:p>
          <w:p w14:paraId="72BB1A12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4212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6366a</w:t>
            </w:r>
          </w:p>
          <w:p w14:paraId="60D864F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±361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A6B12C" w14:textId="77777777" w:rsidR="0066625D" w:rsidRPr="008E00C1" w:rsidRDefault="0066625D" w:rsidP="000F4724">
            <w:pPr>
              <w:jc w:val="center"/>
              <w:rPr>
                <w:color w:val="FF0000"/>
                <w:sz w:val="20"/>
                <w:szCs w:val="20"/>
              </w:rPr>
            </w:pPr>
            <w:r w:rsidRPr="008E00C1">
              <w:rPr>
                <w:color w:val="FF000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E7C378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4066b</w:t>
            </w:r>
          </w:p>
          <w:p w14:paraId="1F42AE4F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±543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25CCC3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2D3A4B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0.34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F2226D7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56a</w:t>
            </w:r>
          </w:p>
          <w:p w14:paraId="4C38C68B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25A46E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421D2F2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62a</w:t>
            </w:r>
          </w:p>
          <w:p w14:paraId="50A67697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±8</w:t>
            </w:r>
          </w:p>
        </w:tc>
      </w:tr>
      <w:tr w:rsidR="0066625D" w:rsidRPr="008E00C1" w14:paraId="6D8B48D8" w14:textId="77777777" w:rsidTr="000F4724">
        <w:trPr>
          <w:trHeight w:val="573"/>
        </w:trPr>
        <w:tc>
          <w:tcPr>
            <w:tcW w:w="1216" w:type="dxa"/>
            <w:shd w:val="clear" w:color="auto" w:fill="auto"/>
            <w:vAlign w:val="center"/>
          </w:tcPr>
          <w:p w14:paraId="7B8D46A1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bCs/>
                <w:sz w:val="20"/>
                <w:szCs w:val="20"/>
              </w:rPr>
              <w:t>Collembola</w:t>
            </w:r>
          </w:p>
        </w:tc>
        <w:tc>
          <w:tcPr>
            <w:tcW w:w="851" w:type="dxa"/>
            <w:vAlign w:val="center"/>
          </w:tcPr>
          <w:p w14:paraId="75DB7C68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08D9B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683a</w:t>
            </w:r>
          </w:p>
          <w:p w14:paraId="47853578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612558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286A6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652a</w:t>
            </w:r>
          </w:p>
          <w:p w14:paraId="2E545470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±36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382720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41D9AF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13.77</w:t>
            </w:r>
          </w:p>
          <w:p w14:paraId="5E48C725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CB59A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1828a</w:t>
            </w:r>
          </w:p>
          <w:p w14:paraId="679FA2A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±189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2F7BA4" w14:textId="77777777" w:rsidR="0066625D" w:rsidRPr="008E00C1" w:rsidRDefault="0066625D" w:rsidP="000F4724">
            <w:pPr>
              <w:jc w:val="center"/>
              <w:rPr>
                <w:color w:val="FF0000"/>
                <w:sz w:val="20"/>
                <w:szCs w:val="20"/>
              </w:rPr>
            </w:pPr>
            <w:r w:rsidRPr="008E00C1">
              <w:rPr>
                <w:color w:val="FF000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A72B68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924b</w:t>
            </w:r>
          </w:p>
          <w:p w14:paraId="0238ECC2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±235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DF75E3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BA7424" w14:textId="77777777" w:rsidR="0066625D" w:rsidRPr="008E00C1" w:rsidRDefault="0066625D" w:rsidP="000F4724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15.36</w:t>
            </w:r>
          </w:p>
          <w:p w14:paraId="2306380F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0A16D0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15a</w:t>
            </w:r>
          </w:p>
          <w:p w14:paraId="0BE01CEE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±1.4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C28E3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color w:val="FF0000"/>
                <w:sz w:val="20"/>
                <w:szCs w:val="20"/>
              </w:rPr>
              <w:t>↓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5D6667D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6.3b</w:t>
            </w:r>
          </w:p>
          <w:p w14:paraId="1D269E15" w14:textId="77777777" w:rsidR="0066625D" w:rsidRPr="008E00C1" w:rsidRDefault="0066625D" w:rsidP="000F4724">
            <w:pPr>
              <w:jc w:val="center"/>
              <w:rPr>
                <w:sz w:val="20"/>
                <w:szCs w:val="20"/>
              </w:rPr>
            </w:pPr>
            <w:r w:rsidRPr="008E00C1">
              <w:rPr>
                <w:sz w:val="20"/>
                <w:szCs w:val="20"/>
              </w:rPr>
              <w:t>±1.9</w:t>
            </w:r>
          </w:p>
        </w:tc>
      </w:tr>
    </w:tbl>
    <w:p w14:paraId="13766FAC" w14:textId="77777777" w:rsidR="0080662E" w:rsidRDefault="0080662E"/>
    <w:sectPr w:rsidR="0080662E" w:rsidSect="006662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82c4f4c4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dvOTf3919c9c.B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5D"/>
    <w:rsid w:val="000827C4"/>
    <w:rsid w:val="0066625D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C619A"/>
  <w15:chartTrackingRefBased/>
  <w15:docId w15:val="{4F95CAA3-8512-DB4E-8EF5-8F889E87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5D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2020-07-06T14:53:00Z</dcterms:created>
  <dcterms:modified xsi:type="dcterms:W3CDTF">2020-07-06T14:54:00Z</dcterms:modified>
</cp:coreProperties>
</file>