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ipervnculo"/>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ipervnculo"/>
            <w:rFonts w:asciiTheme="minorHAnsi" w:hAnsiTheme="minorHAnsi"/>
            <w:bCs/>
            <w:sz w:val="22"/>
            <w:szCs w:val="22"/>
            <w:lang w:val="en-GB"/>
          </w:rPr>
          <w:t>BioSharing</w:t>
        </w:r>
        <w:proofErr w:type="spellEnd"/>
        <w:r w:rsidR="007B7AF0" w:rsidRPr="00505C51">
          <w:rPr>
            <w:rStyle w:val="Hipervnculo"/>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ipervnculo"/>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ipervnculo"/>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Prrafodelista"/>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Prrafodelista"/>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Prrafodelista"/>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18BF07BA" w:rsidR="00877644"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3982EE7" w14:textId="77777777" w:rsidR="00A45E04" w:rsidRPr="00505C51" w:rsidRDefault="00A45E04" w:rsidP="00877644">
      <w:pPr>
        <w:rPr>
          <w:rFonts w:asciiTheme="minorHAnsi" w:hAnsiTheme="minorHAnsi"/>
          <w:sz w:val="22"/>
          <w:szCs w:val="22"/>
          <w:lang w:val="en-GB"/>
        </w:rPr>
      </w:pPr>
    </w:p>
    <w:p w14:paraId="29988F54" w14:textId="52383160" w:rsidR="00A45E04" w:rsidRDefault="00A45E04" w:rsidP="00A45E04">
      <w:pPr>
        <w:framePr w:w="7817" w:h="1088" w:hSpace="180" w:wrap="around" w:vAnchor="text" w:hAnchor="page" w:x="1858" w:y="1"/>
        <w:pBdr>
          <w:top w:val="single" w:sz="6" w:space="1" w:color="auto"/>
          <w:left w:val="single" w:sz="6" w:space="1" w:color="auto"/>
          <w:bottom w:val="single" w:sz="6" w:space="1" w:color="auto"/>
          <w:right w:val="single" w:sz="6" w:space="1" w:color="auto"/>
        </w:pBdr>
        <w:contextualSpacing/>
      </w:pPr>
      <w:bookmarkStart w:id="0" w:name="OLE_LINK1"/>
      <w:bookmarkStart w:id="1" w:name="OLE_LINK2"/>
      <w:r>
        <w:rPr>
          <w:rFonts w:asciiTheme="minorHAnsi" w:hAnsiTheme="minorHAnsi"/>
          <w:sz w:val="22"/>
          <w:szCs w:val="22"/>
        </w:rPr>
        <w:t>Thirty-two prairie voles (</w:t>
      </w:r>
      <w:r>
        <w:rPr>
          <w:rFonts w:asciiTheme="minorHAnsi" w:hAnsiTheme="minorHAnsi"/>
          <w:i/>
          <w:iCs/>
          <w:sz w:val="22"/>
          <w:szCs w:val="22"/>
        </w:rPr>
        <w:t>Microtus ochrogaster</w:t>
      </w:r>
      <w:r>
        <w:rPr>
          <w:rFonts w:asciiTheme="minorHAnsi" w:hAnsiTheme="minorHAnsi"/>
          <w:sz w:val="22"/>
          <w:szCs w:val="22"/>
        </w:rPr>
        <w:t>), 16 males and 16 females,</w:t>
      </w:r>
      <w:bookmarkStart w:id="2" w:name="OLE_LINK11"/>
      <w:bookmarkStart w:id="3" w:name="OLE_LINK21"/>
      <w:bookmarkEnd w:id="2"/>
      <w:bookmarkEnd w:id="3"/>
      <w:r>
        <w:rPr>
          <w:rFonts w:asciiTheme="minorHAnsi" w:hAnsiTheme="minorHAnsi"/>
          <w:sz w:val="22"/>
          <w:szCs w:val="22"/>
        </w:rPr>
        <w:t xml:space="preserve"> were used in the study. The number of subjects evaluated for each experiment and its subsequent analysis are reported in the text and figure legends. The number of subjects per group is comparable to the largest sample sizes using rsfMRI in rodents (</w:t>
      </w:r>
      <w:proofErr w:type="spellStart"/>
      <w:r>
        <w:rPr>
          <w:rFonts w:asciiTheme="minorHAnsi" w:hAnsiTheme="minorHAnsi"/>
          <w:sz w:val="22"/>
          <w:szCs w:val="22"/>
        </w:rPr>
        <w:t>Bajic</w:t>
      </w:r>
      <w:proofErr w:type="spellEnd"/>
      <w:r>
        <w:rPr>
          <w:rFonts w:asciiTheme="minorHAnsi" w:hAnsiTheme="minorHAnsi"/>
          <w:sz w:val="22"/>
          <w:szCs w:val="22"/>
        </w:rPr>
        <w:t xml:space="preserve"> et al., 2016; </w:t>
      </w:r>
      <w:proofErr w:type="spellStart"/>
      <w:r>
        <w:rPr>
          <w:rFonts w:asciiTheme="minorHAnsi" w:hAnsiTheme="minorHAnsi"/>
          <w:sz w:val="22"/>
          <w:szCs w:val="22"/>
        </w:rPr>
        <w:t>Christiaen</w:t>
      </w:r>
      <w:proofErr w:type="spellEnd"/>
      <w:r>
        <w:rPr>
          <w:rFonts w:asciiTheme="minorHAnsi" w:hAnsiTheme="minorHAnsi"/>
          <w:sz w:val="22"/>
          <w:szCs w:val="22"/>
        </w:rPr>
        <w:t xml:space="preserve"> et al., 2019; Grandjean et al., 2014). Sample-size estimation is described in the “Animals” section of Materials and Methods. </w:t>
      </w:r>
    </w:p>
    <w:bookmarkEnd w:id="0"/>
    <w:bookmarkEnd w:id="1"/>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1854ADB7" w14:textId="522CD7AD" w:rsidR="00A45E04" w:rsidRDefault="00A45E04" w:rsidP="00A45E04">
      <w:pPr>
        <w:framePr w:w="7817" w:h="1088" w:hSpace="180" w:wrap="around" w:vAnchor="text" w:hAnchor="page" w:x="1858" w:y="1"/>
        <w:pBdr>
          <w:top w:val="single" w:sz="6" w:space="1" w:color="auto"/>
          <w:left w:val="single" w:sz="6" w:space="1" w:color="auto"/>
          <w:bottom w:val="single" w:sz="6" w:space="1" w:color="auto"/>
          <w:right w:val="single" w:sz="6" w:space="1" w:color="auto"/>
        </w:pBdr>
      </w:pPr>
      <w:r>
        <w:rPr>
          <w:rFonts w:asciiTheme="minorHAnsi" w:hAnsiTheme="minorHAnsi"/>
          <w:sz w:val="22"/>
          <w:szCs w:val="22"/>
        </w:rPr>
        <w:lastRenderedPageBreak/>
        <w:t>Due to the longitudinal nature of the experiment, each subject underwent three MRI acquisition sessions in different time points. More details are described on the “Image acquisition” section of Materials and Methods. In behavioral experiments, animals were tested only once for initial cohabitation, once for partner preference test, and once as stimuli for their partner in the partner preference test to avoid unwanted habituation-familiarization processes. No outliers were</w:t>
      </w:r>
      <w:r w:rsidR="00091A45">
        <w:rPr>
          <w:rFonts w:asciiTheme="minorHAnsi" w:hAnsiTheme="minorHAnsi"/>
          <w:sz w:val="22"/>
          <w:szCs w:val="22"/>
        </w:rPr>
        <w:t xml:space="preserve"> identified</w:t>
      </w:r>
      <w:r w:rsidR="00E431B3">
        <w:rPr>
          <w:rFonts w:asciiTheme="minorHAnsi" w:hAnsiTheme="minorHAnsi"/>
          <w:sz w:val="22"/>
          <w:szCs w:val="22"/>
        </w:rPr>
        <w:t>, however, two rsfMRI datasets of two different subjects were discarded for not having the necessary quality</w:t>
      </w:r>
      <w:r>
        <w:rPr>
          <w:rFonts w:asciiTheme="minorHAnsi" w:hAnsiTheme="minorHAnsi"/>
          <w:sz w:val="22"/>
          <w:szCs w:val="22"/>
        </w:rPr>
        <w:t>. The management of MRI missing data in some subjects is specified in the “Functional connectivity analysis” section of Materials and Methods.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Prrafodelista"/>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Prrafodelista"/>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D8D3040" w:rsidR="0015519A" w:rsidRDefault="00A176C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w:t>
      </w:r>
      <w:r w:rsidR="00E84A15">
        <w:rPr>
          <w:rFonts w:asciiTheme="minorHAnsi" w:hAnsiTheme="minorHAnsi"/>
          <w:sz w:val="22"/>
          <w:szCs w:val="22"/>
        </w:rPr>
        <w:t>methods</w:t>
      </w:r>
      <w:r>
        <w:rPr>
          <w:rFonts w:asciiTheme="minorHAnsi" w:hAnsiTheme="minorHAnsi"/>
          <w:sz w:val="22"/>
          <w:szCs w:val="22"/>
        </w:rPr>
        <w:t xml:space="preserve"> used in the study are described</w:t>
      </w:r>
      <w:r w:rsidR="001F77F5">
        <w:rPr>
          <w:rFonts w:asciiTheme="minorHAnsi" w:hAnsiTheme="minorHAnsi"/>
          <w:sz w:val="22"/>
          <w:szCs w:val="22"/>
        </w:rPr>
        <w:t xml:space="preserve"> in detail</w:t>
      </w:r>
      <w:r>
        <w:rPr>
          <w:rFonts w:asciiTheme="minorHAnsi" w:hAnsiTheme="minorHAnsi"/>
          <w:sz w:val="22"/>
          <w:szCs w:val="22"/>
        </w:rPr>
        <w:t xml:space="preserve"> in the </w:t>
      </w:r>
      <w:r w:rsidR="003A2144">
        <w:rPr>
          <w:rFonts w:asciiTheme="minorHAnsi" w:hAnsiTheme="minorHAnsi"/>
          <w:sz w:val="22"/>
          <w:szCs w:val="22"/>
        </w:rPr>
        <w:t>“</w:t>
      </w:r>
      <w:r>
        <w:rPr>
          <w:rFonts w:asciiTheme="minorHAnsi" w:hAnsiTheme="minorHAnsi"/>
          <w:sz w:val="22"/>
          <w:szCs w:val="22"/>
        </w:rPr>
        <w:t>Statistical analysis</w:t>
      </w:r>
      <w:r w:rsidR="003A2144">
        <w:rPr>
          <w:rFonts w:asciiTheme="minorHAnsi" w:hAnsiTheme="minorHAnsi"/>
          <w:sz w:val="22"/>
          <w:szCs w:val="22"/>
        </w:rPr>
        <w:t>”</w:t>
      </w:r>
      <w:r>
        <w:rPr>
          <w:rFonts w:asciiTheme="minorHAnsi" w:hAnsiTheme="minorHAnsi"/>
          <w:sz w:val="22"/>
          <w:szCs w:val="22"/>
        </w:rPr>
        <w:t xml:space="preserve"> section</w:t>
      </w:r>
      <w:r w:rsidR="003A2144">
        <w:rPr>
          <w:rFonts w:asciiTheme="minorHAnsi" w:hAnsiTheme="minorHAnsi"/>
          <w:sz w:val="22"/>
          <w:szCs w:val="22"/>
        </w:rPr>
        <w:t xml:space="preserve"> of Materials and Methods. </w:t>
      </w:r>
      <w:r w:rsidR="00325D41">
        <w:rPr>
          <w:rFonts w:asciiTheme="minorHAnsi" w:hAnsiTheme="minorHAnsi"/>
          <w:sz w:val="22"/>
          <w:szCs w:val="22"/>
        </w:rPr>
        <w:t>All p values are reported exact in the text</w:t>
      </w:r>
      <w:r w:rsidR="00A20864">
        <w:rPr>
          <w:rFonts w:asciiTheme="minorHAnsi" w:hAnsiTheme="minorHAnsi"/>
          <w:sz w:val="22"/>
          <w:szCs w:val="22"/>
        </w:rPr>
        <w:t xml:space="preserve"> and APA statistical reporting guidelines were followed</w:t>
      </w:r>
      <w:r w:rsidR="00D4767A">
        <w:rPr>
          <w:rFonts w:asciiTheme="minorHAnsi" w:hAnsiTheme="minorHAnsi"/>
          <w:sz w:val="22"/>
          <w:szCs w:val="22"/>
        </w:rPr>
        <w:t>.</w:t>
      </w:r>
      <w:r w:rsidR="00A20864">
        <w:rPr>
          <w:rFonts w:asciiTheme="minorHAnsi" w:hAnsiTheme="minorHAnsi"/>
          <w:sz w:val="22"/>
          <w:szCs w:val="22"/>
        </w:rPr>
        <w:t xml:space="preserve"> Whenever possible, effect size and confidence intervals were reported.</w:t>
      </w:r>
      <w:r w:rsidR="00D4767A">
        <w:rPr>
          <w:rFonts w:asciiTheme="minorHAnsi" w:hAnsiTheme="minorHAnsi"/>
          <w:sz w:val="22"/>
          <w:szCs w:val="22"/>
        </w:rPr>
        <w:t xml:space="preserve"> For better visualization, </w:t>
      </w:r>
      <w:r w:rsidR="001F77F5">
        <w:rPr>
          <w:rFonts w:asciiTheme="minorHAnsi" w:hAnsiTheme="minorHAnsi"/>
          <w:sz w:val="22"/>
          <w:szCs w:val="22"/>
        </w:rPr>
        <w:t xml:space="preserve">statistically significant </w:t>
      </w:r>
      <w:r w:rsidR="00D4767A">
        <w:rPr>
          <w:rFonts w:asciiTheme="minorHAnsi" w:hAnsiTheme="minorHAnsi"/>
          <w:sz w:val="22"/>
          <w:szCs w:val="22"/>
        </w:rPr>
        <w:t xml:space="preserve">p values may be reported </w:t>
      </w:r>
      <w:r w:rsidR="001F77F5">
        <w:rPr>
          <w:rFonts w:asciiTheme="minorHAnsi" w:hAnsiTheme="minorHAnsi"/>
          <w:sz w:val="22"/>
          <w:szCs w:val="22"/>
        </w:rPr>
        <w:t xml:space="preserve">in figures </w:t>
      </w:r>
      <w:r w:rsidR="00D4767A">
        <w:rPr>
          <w:rFonts w:asciiTheme="minorHAnsi" w:hAnsiTheme="minorHAnsi"/>
          <w:sz w:val="22"/>
          <w:szCs w:val="22"/>
        </w:rPr>
        <w:t xml:space="preserve">as </w:t>
      </w:r>
      <w:r w:rsidR="00D4767A" w:rsidRPr="00D4767A">
        <w:rPr>
          <w:rFonts w:asciiTheme="minorHAnsi" w:hAnsiTheme="minorHAnsi"/>
          <w:sz w:val="22"/>
          <w:szCs w:val="22"/>
        </w:rPr>
        <w:t>*</w:t>
      </w:r>
      <w:r w:rsidR="00D4767A">
        <w:rPr>
          <w:rFonts w:asciiTheme="minorHAnsi" w:hAnsiTheme="minorHAnsi"/>
          <w:sz w:val="22"/>
          <w:szCs w:val="22"/>
        </w:rPr>
        <w:t xml:space="preserve">= </w:t>
      </w:r>
      <w:r w:rsidR="00D4767A" w:rsidRPr="00D4767A">
        <w:rPr>
          <w:rFonts w:asciiTheme="minorHAnsi" w:hAnsiTheme="minorHAnsi"/>
          <w:sz w:val="22"/>
          <w:szCs w:val="22"/>
        </w:rPr>
        <w:t>p&lt;0.05, **</w:t>
      </w:r>
      <w:r w:rsidR="00D4767A">
        <w:rPr>
          <w:rFonts w:asciiTheme="minorHAnsi" w:hAnsiTheme="minorHAnsi"/>
          <w:sz w:val="22"/>
          <w:szCs w:val="22"/>
        </w:rPr>
        <w:t xml:space="preserve">= </w:t>
      </w:r>
      <w:r w:rsidR="00D4767A" w:rsidRPr="00D4767A">
        <w:rPr>
          <w:rFonts w:asciiTheme="minorHAnsi" w:hAnsiTheme="minorHAnsi"/>
          <w:sz w:val="22"/>
          <w:szCs w:val="22"/>
        </w:rPr>
        <w:t>p&lt;0.01, ***</w:t>
      </w:r>
      <w:r w:rsidR="00D4767A">
        <w:rPr>
          <w:rFonts w:asciiTheme="minorHAnsi" w:hAnsiTheme="minorHAnsi"/>
          <w:sz w:val="22"/>
          <w:szCs w:val="22"/>
        </w:rPr>
        <w:t xml:space="preserve">= </w:t>
      </w:r>
      <w:r w:rsidR="00D4767A" w:rsidRPr="00D4767A">
        <w:rPr>
          <w:rFonts w:asciiTheme="minorHAnsi" w:hAnsiTheme="minorHAnsi"/>
          <w:sz w:val="22"/>
          <w:szCs w:val="22"/>
        </w:rPr>
        <w:t>p&lt;0.001</w:t>
      </w:r>
      <w:r w:rsidR="006656CF">
        <w:rPr>
          <w:rFonts w:asciiTheme="minorHAnsi" w:hAnsiTheme="minorHAnsi"/>
          <w:sz w:val="22"/>
          <w:szCs w:val="22"/>
        </w:rPr>
        <w:t>.</w:t>
      </w:r>
      <w:r w:rsidR="00A20864">
        <w:rPr>
          <w:rFonts w:asciiTheme="minorHAnsi" w:hAnsiTheme="minorHAnsi"/>
          <w:sz w:val="22"/>
          <w:szCs w:val="22"/>
        </w:rPr>
        <w:t xml:space="preserve"> </w:t>
      </w:r>
      <w:r w:rsidR="00C56961" w:rsidRPr="00C56961">
        <w:rPr>
          <w:rFonts w:asciiTheme="minorHAnsi" w:hAnsiTheme="minorHAnsi"/>
          <w:sz w:val="22"/>
          <w:szCs w:val="22"/>
        </w:rPr>
        <w:t>Data in the study is presented as mean ± standard error of the mean unless otherwise noted.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Prrafodelista"/>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Prrafodelista"/>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9829EC0" w14:textId="2479B147" w:rsidR="00E84A15" w:rsidRPr="001F77F5" w:rsidRDefault="00E84A15" w:rsidP="00E84A1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F77F5">
        <w:rPr>
          <w:rFonts w:asciiTheme="minorHAnsi" w:hAnsiTheme="minorHAnsi"/>
          <w:sz w:val="22"/>
          <w:szCs w:val="22"/>
        </w:rPr>
        <w:t>Group</w:t>
      </w:r>
      <w:r w:rsidR="00F56F42" w:rsidRPr="001F77F5">
        <w:rPr>
          <w:rFonts w:asciiTheme="minorHAnsi" w:hAnsiTheme="minorHAnsi"/>
          <w:sz w:val="22"/>
          <w:szCs w:val="22"/>
        </w:rPr>
        <w:t xml:space="preserve"> allocation is</w:t>
      </w:r>
      <w:r w:rsidRPr="001F77F5">
        <w:rPr>
          <w:rFonts w:asciiTheme="minorHAnsi" w:hAnsiTheme="minorHAnsi"/>
          <w:sz w:val="22"/>
          <w:szCs w:val="22"/>
        </w:rPr>
        <w:t xml:space="preserve"> described in the “Animals” section of Materials and Methods.</w:t>
      </w:r>
      <w:r w:rsidR="00F56F42" w:rsidRPr="001F77F5">
        <w:rPr>
          <w:rFonts w:asciiTheme="minorHAnsi" w:hAnsiTheme="minorHAnsi"/>
          <w:sz w:val="22"/>
          <w:szCs w:val="22"/>
        </w:rPr>
        <w:t xml:space="preserve"> For </w:t>
      </w:r>
      <w:r w:rsidR="0058122D" w:rsidRPr="001F77F5">
        <w:rPr>
          <w:rFonts w:asciiTheme="minorHAnsi" w:hAnsiTheme="minorHAnsi"/>
          <w:sz w:val="22"/>
          <w:szCs w:val="22"/>
        </w:rPr>
        <w:t xml:space="preserve">the cohabitation protocol and </w:t>
      </w:r>
      <w:r w:rsidR="00F56F42" w:rsidRPr="001F77F5">
        <w:rPr>
          <w:rFonts w:asciiTheme="minorHAnsi" w:hAnsiTheme="minorHAnsi"/>
          <w:sz w:val="22"/>
          <w:szCs w:val="22"/>
        </w:rPr>
        <w:t>behavioral experiments</w:t>
      </w:r>
      <w:r w:rsidR="00343E1A">
        <w:rPr>
          <w:rFonts w:asciiTheme="minorHAnsi" w:hAnsiTheme="minorHAnsi"/>
          <w:sz w:val="22"/>
          <w:szCs w:val="22"/>
        </w:rPr>
        <w:t>,</w:t>
      </w:r>
      <w:r w:rsidR="00F56F42" w:rsidRPr="001F77F5">
        <w:rPr>
          <w:rFonts w:asciiTheme="minorHAnsi" w:hAnsiTheme="minorHAnsi"/>
          <w:sz w:val="22"/>
          <w:szCs w:val="22"/>
        </w:rPr>
        <w:t xml:space="preserve"> animals were </w:t>
      </w:r>
      <w:r w:rsidR="0058122D" w:rsidRPr="001F77F5">
        <w:rPr>
          <w:rFonts w:asciiTheme="minorHAnsi" w:hAnsiTheme="minorHAnsi"/>
          <w:sz w:val="22"/>
          <w:szCs w:val="22"/>
        </w:rPr>
        <w:t>assigned randomly</w:t>
      </w:r>
      <w:r w:rsidR="001F77F5">
        <w:rPr>
          <w:rFonts w:asciiTheme="minorHAnsi" w:hAnsiTheme="minorHAnsi"/>
          <w:sz w:val="22"/>
          <w:szCs w:val="22"/>
        </w:rPr>
        <w:t xml:space="preserve"> with </w:t>
      </w:r>
      <w:r w:rsidR="00343E1A">
        <w:rPr>
          <w:rFonts w:asciiTheme="minorHAnsi" w:hAnsiTheme="minorHAnsi"/>
          <w:sz w:val="22"/>
          <w:szCs w:val="22"/>
        </w:rPr>
        <w:t>specified</w:t>
      </w:r>
      <w:r w:rsidR="001F77F5">
        <w:rPr>
          <w:rFonts w:asciiTheme="minorHAnsi" w:hAnsiTheme="minorHAnsi"/>
          <w:sz w:val="22"/>
          <w:szCs w:val="22"/>
        </w:rPr>
        <w:t xml:space="preserve"> restrictions applied</w:t>
      </w:r>
      <w:r w:rsidR="0058122D" w:rsidRPr="001F77F5">
        <w:rPr>
          <w:rFonts w:asciiTheme="minorHAnsi" w:hAnsiTheme="minorHAnsi"/>
          <w:sz w:val="22"/>
          <w:szCs w:val="22"/>
        </w:rPr>
        <w:t>. Details are described in the “Cohabitation and behavior analysis” and “Partner Preference Test” sections of Materials and Methods.</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Prrafodelista"/>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87AE171" w:rsidR="00BC3CCE" w:rsidRPr="00505C51" w:rsidRDefault="00343E1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Source numerical data for Figure 2</w:t>
      </w:r>
      <w:r w:rsidR="00E85B2A">
        <w:rPr>
          <w:rFonts w:asciiTheme="minorHAnsi" w:hAnsiTheme="minorHAnsi"/>
          <w:sz w:val="22"/>
          <w:szCs w:val="22"/>
        </w:rPr>
        <w:t xml:space="preserve">, Figure 3, Figure 4, Figure </w:t>
      </w:r>
      <w:proofErr w:type="gramStart"/>
      <w:r w:rsidR="00E431B3">
        <w:rPr>
          <w:rFonts w:asciiTheme="minorHAnsi" w:hAnsiTheme="minorHAnsi"/>
          <w:sz w:val="22"/>
          <w:szCs w:val="22"/>
        </w:rPr>
        <w:t>5</w:t>
      </w:r>
      <w:proofErr w:type="gramEnd"/>
      <w:r w:rsidR="00E431B3">
        <w:rPr>
          <w:rFonts w:asciiTheme="minorHAnsi" w:hAnsiTheme="minorHAnsi"/>
          <w:sz w:val="22"/>
          <w:szCs w:val="22"/>
        </w:rPr>
        <w:t xml:space="preserve"> and Figure 6</w:t>
      </w:r>
      <w:r w:rsidR="00E85B2A">
        <w:rPr>
          <w:rFonts w:asciiTheme="minorHAnsi" w:hAnsiTheme="minorHAnsi"/>
          <w:sz w:val="22"/>
          <w:szCs w:val="22"/>
        </w:rPr>
        <w:t xml:space="preserve"> </w:t>
      </w:r>
      <w:r w:rsidR="00091A45">
        <w:rPr>
          <w:rFonts w:asciiTheme="minorHAnsi" w:hAnsiTheme="minorHAnsi"/>
          <w:sz w:val="22"/>
          <w:szCs w:val="22"/>
        </w:rPr>
        <w:t>are</w:t>
      </w:r>
      <w:r w:rsidR="00E85B2A">
        <w:rPr>
          <w:rFonts w:asciiTheme="minorHAnsi" w:hAnsiTheme="minorHAnsi"/>
          <w:sz w:val="22"/>
          <w:szCs w:val="22"/>
        </w:rPr>
        <w:t xml:space="preserve"> include</w:t>
      </w:r>
      <w:r w:rsidR="00E431B3">
        <w:rPr>
          <w:rFonts w:asciiTheme="minorHAnsi" w:hAnsiTheme="minorHAnsi"/>
          <w:sz w:val="22"/>
          <w:szCs w:val="22"/>
        </w:rPr>
        <w:t>d</w:t>
      </w:r>
      <w:r w:rsidR="00091A45">
        <w:rPr>
          <w:rFonts w:asciiTheme="minorHAnsi" w:hAnsiTheme="minorHAnsi"/>
          <w:sz w:val="22"/>
          <w:szCs w:val="22"/>
        </w:rPr>
        <w:t>.</w:t>
      </w:r>
      <w:r w:rsidR="00E431B3">
        <w:rPr>
          <w:rFonts w:asciiTheme="minorHAnsi" w:hAnsiTheme="minorHAnsi"/>
          <w:sz w:val="22"/>
          <w:szCs w:val="22"/>
        </w:rPr>
        <w:t xml:space="preserve"> Code for Figure 5 is available at </w:t>
      </w:r>
      <w:r w:rsidR="00E431B3" w:rsidRPr="00E431B3">
        <w:rPr>
          <w:rFonts w:asciiTheme="minorHAnsi" w:hAnsiTheme="minorHAnsi"/>
          <w:sz w:val="22"/>
          <w:szCs w:val="22"/>
        </w:rPr>
        <w:t>https://cran.r-project.org/web/packages/NBR/index.html</w:t>
      </w:r>
      <w:r w:rsidR="00E431B3">
        <w:rPr>
          <w:rFonts w:asciiTheme="minorHAnsi" w:hAnsiTheme="minorHAnsi"/>
          <w:sz w:val="22"/>
          <w:szCs w:val="22"/>
        </w:rPr>
        <w:t>.</w:t>
      </w:r>
      <w:r w:rsidR="00091A45">
        <w:rPr>
          <w:rFonts w:asciiTheme="minorHAnsi" w:hAnsiTheme="minorHAnsi"/>
          <w:sz w:val="22"/>
          <w:szCs w:val="22"/>
        </w:rPr>
        <w:t xml:space="preserve"> </w:t>
      </w:r>
      <w:r w:rsidR="00F55C02">
        <w:rPr>
          <w:rFonts w:asciiTheme="minorHAnsi" w:hAnsiTheme="minorHAnsi"/>
          <w:sz w:val="22"/>
          <w:szCs w:val="22"/>
        </w:rPr>
        <w:t>Resting-state functional magnetic resonance imaging (</w:t>
      </w:r>
      <w:r w:rsidR="00E85B2A">
        <w:rPr>
          <w:rFonts w:asciiTheme="minorHAnsi" w:hAnsiTheme="minorHAnsi"/>
          <w:sz w:val="22"/>
          <w:szCs w:val="22"/>
        </w:rPr>
        <w:t>rs</w:t>
      </w:r>
      <w:r>
        <w:rPr>
          <w:rFonts w:asciiTheme="minorHAnsi" w:hAnsiTheme="minorHAnsi"/>
          <w:sz w:val="22"/>
          <w:szCs w:val="22"/>
        </w:rPr>
        <w:t>fMRI</w:t>
      </w:r>
      <w:r w:rsidR="00F55C02">
        <w:rPr>
          <w:rFonts w:asciiTheme="minorHAnsi" w:hAnsiTheme="minorHAnsi"/>
          <w:sz w:val="22"/>
          <w:szCs w:val="22"/>
        </w:rPr>
        <w:t>)</w:t>
      </w:r>
      <w:r>
        <w:rPr>
          <w:rFonts w:asciiTheme="minorHAnsi" w:hAnsiTheme="minorHAnsi"/>
          <w:sz w:val="22"/>
          <w:szCs w:val="22"/>
        </w:rPr>
        <w:t xml:space="preserve"> preprocessed data </w:t>
      </w:r>
      <w:r w:rsidR="00F55C02">
        <w:rPr>
          <w:rFonts w:asciiTheme="minorHAnsi" w:hAnsiTheme="minorHAnsi"/>
          <w:sz w:val="22"/>
          <w:szCs w:val="22"/>
        </w:rPr>
        <w:t xml:space="preserve">series </w:t>
      </w:r>
      <w:r w:rsidR="00484A6A">
        <w:rPr>
          <w:rFonts w:asciiTheme="minorHAnsi" w:hAnsiTheme="minorHAnsi"/>
          <w:sz w:val="22"/>
          <w:szCs w:val="22"/>
        </w:rPr>
        <w:t>of all subjects</w:t>
      </w:r>
      <w:r w:rsidR="00F55C02">
        <w:rPr>
          <w:rFonts w:asciiTheme="minorHAnsi" w:hAnsiTheme="minorHAnsi"/>
          <w:sz w:val="22"/>
          <w:szCs w:val="22"/>
        </w:rPr>
        <w:t xml:space="preserve"> used in the study</w:t>
      </w:r>
      <w:r w:rsidR="00484A6A">
        <w:rPr>
          <w:rFonts w:asciiTheme="minorHAnsi" w:hAnsiTheme="minorHAnsi"/>
          <w:sz w:val="22"/>
          <w:szCs w:val="22"/>
        </w:rPr>
        <w:t xml:space="preserve"> </w:t>
      </w:r>
      <w:r w:rsidR="00D52A79">
        <w:rPr>
          <w:rFonts w:asciiTheme="minorHAnsi" w:hAnsiTheme="minorHAnsi"/>
          <w:sz w:val="22"/>
          <w:szCs w:val="22"/>
        </w:rPr>
        <w:t xml:space="preserve">are uploaded in </w:t>
      </w:r>
      <w:r w:rsidR="00D52A79" w:rsidRPr="00D52A79">
        <w:rPr>
          <w:rFonts w:asciiTheme="minorHAnsi" w:hAnsiTheme="minorHAnsi"/>
          <w:sz w:val="22"/>
          <w:szCs w:val="22"/>
        </w:rPr>
        <w:t xml:space="preserve">Alcauter, </w:t>
      </w:r>
      <w:proofErr w:type="spellStart"/>
      <w:r w:rsidR="00D52A79" w:rsidRPr="00D52A79">
        <w:rPr>
          <w:rFonts w:asciiTheme="minorHAnsi" w:hAnsiTheme="minorHAnsi"/>
          <w:sz w:val="22"/>
          <w:szCs w:val="22"/>
        </w:rPr>
        <w:t>Sarael</w:t>
      </w:r>
      <w:proofErr w:type="spellEnd"/>
      <w:r w:rsidR="00D52A79" w:rsidRPr="00D52A79">
        <w:rPr>
          <w:rFonts w:asciiTheme="minorHAnsi" w:hAnsiTheme="minorHAnsi"/>
          <w:sz w:val="22"/>
          <w:szCs w:val="22"/>
        </w:rPr>
        <w:t xml:space="preserve"> et al. (2020), Data from: Brain functional </w:t>
      </w:r>
      <w:r w:rsidR="00E431B3">
        <w:rPr>
          <w:rFonts w:asciiTheme="minorHAnsi" w:hAnsiTheme="minorHAnsi"/>
          <w:sz w:val="22"/>
          <w:szCs w:val="22"/>
        </w:rPr>
        <w:t>networks associated with</w:t>
      </w:r>
      <w:r w:rsidR="00D52A79" w:rsidRPr="00D52A79">
        <w:rPr>
          <w:rFonts w:asciiTheme="minorHAnsi" w:hAnsiTheme="minorHAnsi"/>
          <w:sz w:val="22"/>
          <w:szCs w:val="22"/>
        </w:rPr>
        <w:t xml:space="preserve"> social bonding in monogamous voles, v2, Dryad, Dataset, https://doi.org/10.5061/dryad.1rn8pk0q9</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08632" w14:textId="77777777" w:rsidR="00947A60" w:rsidRDefault="00947A60" w:rsidP="004215FE">
      <w:r>
        <w:separator/>
      </w:r>
    </w:p>
  </w:endnote>
  <w:endnote w:type="continuationSeparator" w:id="0">
    <w:p w14:paraId="68A0791A" w14:textId="77777777" w:rsidR="00947A60" w:rsidRDefault="00947A6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EEFD2C" w14:textId="77777777" w:rsidR="00BC3CCE" w:rsidRDefault="00BC3CCE" w:rsidP="0009520A">
    <w:pPr>
      <w:pStyle w:val="Piedepgina"/>
      <w:framePr w:wrap="around" w:vAnchor="text" w:hAnchor="margin" w:xAlign="center"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1F7354AE" w14:textId="77777777" w:rsidR="00BC3CCE" w:rsidRDefault="00BC3C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Piedepgina"/>
      <w:framePr w:wrap="around" w:vAnchor="text" w:hAnchor="page" w:x="9943" w:y="195"/>
      <w:rPr>
        <w:rStyle w:val="Nmerodepgina"/>
      </w:rPr>
    </w:pPr>
    <w:r w:rsidRPr="0009520A">
      <w:rPr>
        <w:rStyle w:val="Nmerodepgina"/>
        <w:rFonts w:asciiTheme="minorHAnsi" w:hAnsiTheme="minorHAnsi"/>
        <w:sz w:val="20"/>
        <w:szCs w:val="20"/>
      </w:rPr>
      <w:fldChar w:fldCharType="begin"/>
    </w:r>
    <w:r w:rsidRPr="0009520A">
      <w:rPr>
        <w:rStyle w:val="Nmerodepgina"/>
        <w:rFonts w:asciiTheme="minorHAnsi" w:hAnsiTheme="minorHAnsi"/>
        <w:sz w:val="20"/>
        <w:szCs w:val="20"/>
      </w:rPr>
      <w:instrText xml:space="preserve">PAGE  </w:instrText>
    </w:r>
    <w:r w:rsidRPr="0009520A">
      <w:rPr>
        <w:rStyle w:val="Nmerodepgina"/>
        <w:rFonts w:asciiTheme="minorHAnsi" w:hAnsiTheme="minorHAnsi"/>
        <w:sz w:val="20"/>
        <w:szCs w:val="20"/>
      </w:rPr>
      <w:fldChar w:fldCharType="separate"/>
    </w:r>
    <w:r w:rsidR="00634AC7">
      <w:rPr>
        <w:rStyle w:val="Nmerodepgina"/>
        <w:rFonts w:asciiTheme="minorHAnsi" w:hAnsiTheme="minorHAnsi"/>
        <w:noProof/>
        <w:sz w:val="20"/>
        <w:szCs w:val="20"/>
      </w:rPr>
      <w:t>2</w:t>
    </w:r>
    <w:r w:rsidRPr="0009520A">
      <w:rPr>
        <w:rStyle w:val="Nmerodepgina"/>
        <w:rFonts w:asciiTheme="minorHAnsi" w:hAnsiTheme="minorHAnsi"/>
        <w:sz w:val="20"/>
        <w:szCs w:val="20"/>
      </w:rPr>
      <w:fldChar w:fldCharType="end"/>
    </w:r>
  </w:p>
  <w:p w14:paraId="43DA2918" w14:textId="77777777" w:rsidR="00BC3CCE" w:rsidRPr="00062DBF" w:rsidRDefault="00BC3CCE" w:rsidP="0009520A">
    <w:pPr>
      <w:pStyle w:val="Piedepgina"/>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2409D" w14:textId="77777777" w:rsidR="00947A60" w:rsidRDefault="00947A60" w:rsidP="004215FE">
      <w:r>
        <w:separator/>
      </w:r>
    </w:p>
  </w:footnote>
  <w:footnote w:type="continuationSeparator" w:id="0">
    <w:p w14:paraId="5EA84826" w14:textId="77777777" w:rsidR="00947A60" w:rsidRDefault="00947A6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Encabezado"/>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1A45"/>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D67D9"/>
    <w:rsid w:val="001E1D59"/>
    <w:rsid w:val="001F77F5"/>
    <w:rsid w:val="00212F30"/>
    <w:rsid w:val="00217B9E"/>
    <w:rsid w:val="002336C6"/>
    <w:rsid w:val="00241081"/>
    <w:rsid w:val="00265ED2"/>
    <w:rsid w:val="00266462"/>
    <w:rsid w:val="002A068D"/>
    <w:rsid w:val="002A0ED1"/>
    <w:rsid w:val="002A7487"/>
    <w:rsid w:val="00307AE5"/>
    <w:rsid w:val="00307F5D"/>
    <w:rsid w:val="003248ED"/>
    <w:rsid w:val="00325D41"/>
    <w:rsid w:val="00343E1A"/>
    <w:rsid w:val="00370080"/>
    <w:rsid w:val="003A2144"/>
    <w:rsid w:val="003F19A6"/>
    <w:rsid w:val="00402ADD"/>
    <w:rsid w:val="00406FF4"/>
    <w:rsid w:val="0041682E"/>
    <w:rsid w:val="004215FE"/>
    <w:rsid w:val="004242DB"/>
    <w:rsid w:val="00426FD0"/>
    <w:rsid w:val="00441726"/>
    <w:rsid w:val="004505C5"/>
    <w:rsid w:val="00451B01"/>
    <w:rsid w:val="00455849"/>
    <w:rsid w:val="00471732"/>
    <w:rsid w:val="00484A6A"/>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8122D"/>
    <w:rsid w:val="005B0A15"/>
    <w:rsid w:val="00605A12"/>
    <w:rsid w:val="00634AC7"/>
    <w:rsid w:val="00657587"/>
    <w:rsid w:val="00661DCC"/>
    <w:rsid w:val="006656CF"/>
    <w:rsid w:val="00672545"/>
    <w:rsid w:val="00685CCF"/>
    <w:rsid w:val="006A632B"/>
    <w:rsid w:val="006C06F5"/>
    <w:rsid w:val="006C7BC3"/>
    <w:rsid w:val="006E4A6C"/>
    <w:rsid w:val="006E6B2A"/>
    <w:rsid w:val="00700103"/>
    <w:rsid w:val="00710EF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47A60"/>
    <w:rsid w:val="00963CEF"/>
    <w:rsid w:val="009834D6"/>
    <w:rsid w:val="00993065"/>
    <w:rsid w:val="009A0661"/>
    <w:rsid w:val="009D0D28"/>
    <w:rsid w:val="009E6ACE"/>
    <w:rsid w:val="009E7B13"/>
    <w:rsid w:val="00A11EC6"/>
    <w:rsid w:val="00A131BD"/>
    <w:rsid w:val="00A176C3"/>
    <w:rsid w:val="00A20864"/>
    <w:rsid w:val="00A32E20"/>
    <w:rsid w:val="00A45E04"/>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71FE"/>
    <w:rsid w:val="00C1184B"/>
    <w:rsid w:val="00C21D14"/>
    <w:rsid w:val="00C24CF7"/>
    <w:rsid w:val="00C4046E"/>
    <w:rsid w:val="00C42ECB"/>
    <w:rsid w:val="00C52A77"/>
    <w:rsid w:val="00C55263"/>
    <w:rsid w:val="00C56961"/>
    <w:rsid w:val="00C820B0"/>
    <w:rsid w:val="00CC6EF3"/>
    <w:rsid w:val="00CD6AEC"/>
    <w:rsid w:val="00CE6849"/>
    <w:rsid w:val="00CF4BBE"/>
    <w:rsid w:val="00CF6CB5"/>
    <w:rsid w:val="00D10224"/>
    <w:rsid w:val="00D44612"/>
    <w:rsid w:val="00D4767A"/>
    <w:rsid w:val="00D50299"/>
    <w:rsid w:val="00D52A79"/>
    <w:rsid w:val="00D74320"/>
    <w:rsid w:val="00D779BF"/>
    <w:rsid w:val="00D83D45"/>
    <w:rsid w:val="00D93937"/>
    <w:rsid w:val="00DD0A21"/>
    <w:rsid w:val="00DE207A"/>
    <w:rsid w:val="00DE2719"/>
    <w:rsid w:val="00DF1913"/>
    <w:rsid w:val="00E007B4"/>
    <w:rsid w:val="00E234CA"/>
    <w:rsid w:val="00E41364"/>
    <w:rsid w:val="00E431B3"/>
    <w:rsid w:val="00E61AB4"/>
    <w:rsid w:val="00E70517"/>
    <w:rsid w:val="00E84A15"/>
    <w:rsid w:val="00E85B2A"/>
    <w:rsid w:val="00E870D1"/>
    <w:rsid w:val="00ED346E"/>
    <w:rsid w:val="00EF7423"/>
    <w:rsid w:val="00F27DEC"/>
    <w:rsid w:val="00F3344F"/>
    <w:rsid w:val="00F55C02"/>
    <w:rsid w:val="00F56F42"/>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29D50F2-88E7-1746-BCC7-D6AED428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4215F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4215FE"/>
    <w:rPr>
      <w:rFonts w:ascii="Lucida Grande" w:hAnsi="Lucida Grande" w:cs="Lucida Grande"/>
      <w:sz w:val="18"/>
      <w:szCs w:val="18"/>
    </w:rPr>
  </w:style>
  <w:style w:type="paragraph" w:styleId="Encabezado">
    <w:name w:val="header"/>
    <w:basedOn w:val="Normal"/>
    <w:link w:val="EncabezadoCar"/>
    <w:uiPriority w:val="99"/>
    <w:rsid w:val="004215FE"/>
    <w:pPr>
      <w:tabs>
        <w:tab w:val="center" w:pos="4320"/>
        <w:tab w:val="right" w:pos="8640"/>
      </w:tabs>
    </w:pPr>
  </w:style>
  <w:style w:type="character" w:customStyle="1" w:styleId="EncabezadoCar">
    <w:name w:val="Encabezado Car"/>
    <w:basedOn w:val="Fuentedeprrafopredeter"/>
    <w:link w:val="Encabezado"/>
    <w:uiPriority w:val="99"/>
    <w:locked/>
    <w:rsid w:val="004215FE"/>
    <w:rPr>
      <w:rFonts w:cs="Times New Roman"/>
    </w:rPr>
  </w:style>
  <w:style w:type="paragraph" w:styleId="Piedepgina">
    <w:name w:val="footer"/>
    <w:basedOn w:val="Normal"/>
    <w:link w:val="PiedepginaCar"/>
    <w:uiPriority w:val="99"/>
    <w:rsid w:val="004215FE"/>
    <w:pPr>
      <w:tabs>
        <w:tab w:val="center" w:pos="4320"/>
        <w:tab w:val="right" w:pos="8640"/>
      </w:tabs>
    </w:pPr>
  </w:style>
  <w:style w:type="character" w:customStyle="1" w:styleId="PiedepginaCar">
    <w:name w:val="Pie de página Car"/>
    <w:basedOn w:val="Fuentedeprrafopredeter"/>
    <w:link w:val="Piedepgina"/>
    <w:uiPriority w:val="99"/>
    <w:locked/>
    <w:rsid w:val="004215FE"/>
    <w:rPr>
      <w:rFonts w:cs="Times New Roman"/>
    </w:rPr>
  </w:style>
  <w:style w:type="character" w:styleId="Nmerodepgina">
    <w:name w:val="page number"/>
    <w:basedOn w:val="Fuentedeprrafopredeter"/>
    <w:uiPriority w:val="99"/>
    <w:semiHidden/>
    <w:unhideWhenUsed/>
    <w:rsid w:val="0009520A"/>
  </w:style>
  <w:style w:type="character" w:styleId="Refdecomentario">
    <w:name w:val="annotation reference"/>
    <w:basedOn w:val="Fuentedeprrafopredeter"/>
    <w:uiPriority w:val="99"/>
    <w:semiHidden/>
    <w:unhideWhenUsed/>
    <w:rsid w:val="00FE362B"/>
    <w:rPr>
      <w:sz w:val="18"/>
      <w:szCs w:val="18"/>
    </w:rPr>
  </w:style>
  <w:style w:type="paragraph" w:styleId="Textocomentario">
    <w:name w:val="annotation text"/>
    <w:basedOn w:val="Normal"/>
    <w:link w:val="TextocomentarioCar"/>
    <w:uiPriority w:val="99"/>
    <w:semiHidden/>
    <w:unhideWhenUsed/>
    <w:rsid w:val="00FE362B"/>
  </w:style>
  <w:style w:type="character" w:customStyle="1" w:styleId="TextocomentarioCar">
    <w:name w:val="Texto comentario Car"/>
    <w:basedOn w:val="Fuentedeprrafopredeter"/>
    <w:link w:val="Textocomentario"/>
    <w:uiPriority w:val="99"/>
    <w:semiHidden/>
    <w:rsid w:val="00FE362B"/>
    <w:rPr>
      <w:sz w:val="24"/>
      <w:szCs w:val="24"/>
    </w:rPr>
  </w:style>
  <w:style w:type="paragraph" w:styleId="Asuntodelcomentario">
    <w:name w:val="annotation subject"/>
    <w:basedOn w:val="Textocomentario"/>
    <w:next w:val="Textocomentario"/>
    <w:link w:val="AsuntodelcomentarioCar"/>
    <w:uiPriority w:val="99"/>
    <w:semiHidden/>
    <w:unhideWhenUsed/>
    <w:rsid w:val="00FE362B"/>
    <w:rPr>
      <w:b/>
      <w:bCs/>
      <w:sz w:val="20"/>
      <w:szCs w:val="20"/>
    </w:rPr>
  </w:style>
  <w:style w:type="character" w:customStyle="1" w:styleId="AsuntodelcomentarioCar">
    <w:name w:val="Asunto del comentario Car"/>
    <w:basedOn w:val="TextocomentarioCar"/>
    <w:link w:val="Asuntodelcomentario"/>
    <w:uiPriority w:val="99"/>
    <w:semiHidden/>
    <w:rsid w:val="00FE362B"/>
    <w:rPr>
      <w:b/>
      <w:bCs/>
      <w:sz w:val="20"/>
      <w:szCs w:val="20"/>
    </w:rPr>
  </w:style>
  <w:style w:type="character" w:styleId="Hipervnculo">
    <w:name w:val="Hyperlink"/>
    <w:basedOn w:val="Fuentedeprrafopredeter"/>
    <w:uiPriority w:val="99"/>
    <w:unhideWhenUsed/>
    <w:rsid w:val="007B6D8A"/>
    <w:rPr>
      <w:color w:val="0000FF" w:themeColor="hyperlink"/>
      <w:u w:val="single"/>
    </w:rPr>
  </w:style>
  <w:style w:type="character" w:styleId="Hipervnculovisitado">
    <w:name w:val="FollowedHyperlink"/>
    <w:basedOn w:val="Fuentedeprrafopredeter"/>
    <w:uiPriority w:val="99"/>
    <w:semiHidden/>
    <w:unhideWhenUsed/>
    <w:rsid w:val="004D5E59"/>
    <w:rPr>
      <w:color w:val="800080" w:themeColor="followedHyperlink"/>
      <w:u w:val="single"/>
    </w:rPr>
  </w:style>
  <w:style w:type="paragraph" w:styleId="Prrafodelista">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988560496">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872298025">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0F7FF-3B9E-D849-B100-21A04BF1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1082</Words>
  <Characters>5953</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7021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Lopez-Gutierrez, MF</cp:lastModifiedBy>
  <cp:revision>6</cp:revision>
  <dcterms:created xsi:type="dcterms:W3CDTF">2020-02-18T00:04:00Z</dcterms:created>
  <dcterms:modified xsi:type="dcterms:W3CDTF">2020-12-11T19:36:00Z</dcterms:modified>
</cp:coreProperties>
</file>