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0B92DB8A" w:rsidR="00877644" w:rsidRPr="00125190" w:rsidRDefault="001F2769"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information can be found in the Materials and Methods, in the ‘Animals’ and ‘Data Analysis and Statistics’ sections, as well as in the Results where appropriate.</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135B9A1F" w:rsidR="00B330BD" w:rsidRPr="00125190" w:rsidRDefault="001F2769"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information is presented in the Materials and Methods, in the ‘Animals’ and ‘Data collection’ sections, as well as in the</w:t>
      </w:r>
      <w:r w:rsidR="00C82722">
        <w:rPr>
          <w:rFonts w:asciiTheme="minorHAnsi" w:hAnsiTheme="minorHAnsi"/>
        </w:rPr>
        <w:t xml:space="preserve"> Figure legends.</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4CAED2AE" w:rsidR="0015519A" w:rsidRPr="00505C51" w:rsidRDefault="00C82722"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statistical analysis methods are described in the ‘Data analysis and statistics’ section of the Materials and Methods. Specific statistical tests for each experiment are described in that section as well as the Figure legends. All statistical parameters for each measurement reported in the manuscript are presented in </w:t>
      </w:r>
      <w:r w:rsidR="005D5A20">
        <w:rPr>
          <w:rFonts w:asciiTheme="minorHAnsi" w:hAnsiTheme="minorHAnsi"/>
          <w:sz w:val="22"/>
          <w:szCs w:val="22"/>
        </w:rPr>
        <w:t>Supplementary File 1</w:t>
      </w:r>
      <w:r>
        <w:rPr>
          <w:rFonts w:asciiTheme="minorHAnsi" w:hAnsiTheme="minorHAnsi"/>
          <w:sz w:val="22"/>
          <w:szCs w:val="22"/>
        </w:rPr>
        <w:t>.</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2CC4D318" w:rsidR="00BC3CCE" w:rsidRPr="00505C51" w:rsidRDefault="00C82722"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n/a (Blinding is impossible due to visible ataxia in mutants and there was no other grouping)</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7352BED1" w:rsidR="00BC3CCE" w:rsidRPr="00505C51" w:rsidRDefault="002E5F82"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Source data files </w:t>
      </w:r>
      <w:r w:rsidR="00DC19C0">
        <w:rPr>
          <w:rFonts w:asciiTheme="minorHAnsi" w:hAnsiTheme="minorHAnsi"/>
          <w:sz w:val="22"/>
          <w:szCs w:val="22"/>
        </w:rPr>
        <w:t xml:space="preserve">(from Matlab) </w:t>
      </w:r>
      <w:r>
        <w:rPr>
          <w:rFonts w:asciiTheme="minorHAnsi" w:hAnsiTheme="minorHAnsi"/>
          <w:sz w:val="22"/>
          <w:szCs w:val="22"/>
        </w:rPr>
        <w:t>are provided for each Figure.</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0AF2FE" w14:textId="77777777" w:rsidR="00B260A4" w:rsidRDefault="00B260A4" w:rsidP="004215FE">
      <w:r>
        <w:separator/>
      </w:r>
    </w:p>
  </w:endnote>
  <w:endnote w:type="continuationSeparator" w:id="0">
    <w:p w14:paraId="77187F04" w14:textId="77777777" w:rsidR="00B260A4" w:rsidRDefault="00B260A4"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swiss"/>
    <w:pitch w:val="fixed"/>
    <w:sig w:usb0="E00002FF" w:usb1="6AC7FDFB" w:usb2="08000012" w:usb3="00000000" w:csb0="0002009F" w:csb1="00000000"/>
  </w:font>
  <w:font w:name="MS Mincho">
    <w:altName w:val="ＭＳ 明朝"/>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DC19C0">
      <w:rPr>
        <w:rStyle w:val="PageNumber"/>
        <w:rFonts w:asciiTheme="minorHAnsi" w:hAnsiTheme="minorHAnsi"/>
        <w:noProof/>
        <w:sz w:val="20"/>
        <w:szCs w:val="20"/>
      </w:rPr>
      <w:t>1</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6E0894" w14:textId="77777777" w:rsidR="00B260A4" w:rsidRDefault="00B260A4" w:rsidP="004215FE">
      <w:r>
        <w:separator/>
      </w:r>
    </w:p>
  </w:footnote>
  <w:footnote w:type="continuationSeparator" w:id="0">
    <w:p w14:paraId="4E9EBCBA" w14:textId="77777777" w:rsidR="00B260A4" w:rsidRDefault="00B260A4"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defaultTabStop w:val="720"/>
  <w:drawingGridHorizontalSpacing w:val="181"/>
  <w:drawingGridVerticalSpacing w:val="181"/>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AF6"/>
    <w:rsid w:val="00100F97"/>
    <w:rsid w:val="001019CD"/>
    <w:rsid w:val="00125190"/>
    <w:rsid w:val="00133662"/>
    <w:rsid w:val="00133907"/>
    <w:rsid w:val="00146DE9"/>
    <w:rsid w:val="0015519A"/>
    <w:rsid w:val="00160DB4"/>
    <w:rsid w:val="001618D5"/>
    <w:rsid w:val="00175192"/>
    <w:rsid w:val="001E1D59"/>
    <w:rsid w:val="001F2769"/>
    <w:rsid w:val="00212F30"/>
    <w:rsid w:val="00217B9E"/>
    <w:rsid w:val="002336C6"/>
    <w:rsid w:val="00241081"/>
    <w:rsid w:val="00266462"/>
    <w:rsid w:val="002816C5"/>
    <w:rsid w:val="002A068D"/>
    <w:rsid w:val="002A0ED1"/>
    <w:rsid w:val="002A636D"/>
    <w:rsid w:val="002A7487"/>
    <w:rsid w:val="002E5F82"/>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5D5A20"/>
    <w:rsid w:val="00605A12"/>
    <w:rsid w:val="006070F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1BA2"/>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260A4"/>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82722"/>
    <w:rsid w:val="00CB7625"/>
    <w:rsid w:val="00CC6EF3"/>
    <w:rsid w:val="00CD2782"/>
    <w:rsid w:val="00CD6AEC"/>
    <w:rsid w:val="00CE6849"/>
    <w:rsid w:val="00CF4BBE"/>
    <w:rsid w:val="00CF6CB5"/>
    <w:rsid w:val="00D01BA4"/>
    <w:rsid w:val="00D10224"/>
    <w:rsid w:val="00D44612"/>
    <w:rsid w:val="00D50299"/>
    <w:rsid w:val="00D74320"/>
    <w:rsid w:val="00D779BF"/>
    <w:rsid w:val="00D83D45"/>
    <w:rsid w:val="00D93937"/>
    <w:rsid w:val="00DC19C0"/>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FAB6FA27-8D15-2F4F-8D6B-180A8E07F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79F48-A64F-A749-92A5-ACA1B59A1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786</Words>
  <Characters>4483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5259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Microsoft Office User</cp:lastModifiedBy>
  <cp:revision>3</cp:revision>
  <cp:lastPrinted>2020-01-23T17:55:00Z</cp:lastPrinted>
  <dcterms:created xsi:type="dcterms:W3CDTF">2020-07-03T13:38:00Z</dcterms:created>
  <dcterms:modified xsi:type="dcterms:W3CDTF">2020-07-06T15:23:00Z</dcterms:modified>
</cp:coreProperties>
</file>