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91B29">
        <w:fldChar w:fldCharType="begin"/>
      </w:r>
      <w:r w:rsidR="00691B29">
        <w:instrText xml:space="preserve"> HYPERLINK "https://biosharing.org/" \t "_blank" </w:instrText>
      </w:r>
      <w:r w:rsidR="00691B29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91B29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DA0C94F" w:rsidR="00877644" w:rsidRPr="00125190" w:rsidRDefault="004C15B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As noted in figure legends, </w:t>
      </w:r>
      <w:r w:rsidR="008A4574">
        <w:rPr>
          <w:rFonts w:asciiTheme="minorHAnsi" w:hAnsiTheme="minorHAnsi"/>
        </w:rPr>
        <w:t>t</w:t>
      </w:r>
      <w:r w:rsidR="00E509BF">
        <w:rPr>
          <w:rFonts w:asciiTheme="minorHAnsi" w:hAnsiTheme="minorHAnsi"/>
        </w:rPr>
        <w:t xml:space="preserve">he </w:t>
      </w:r>
      <w:r w:rsidR="00B77128">
        <w:rPr>
          <w:rFonts w:asciiTheme="minorHAnsi" w:hAnsiTheme="minorHAnsi"/>
        </w:rPr>
        <w:t xml:space="preserve">n number shows </w:t>
      </w:r>
      <w:r w:rsidR="00E509BF">
        <w:rPr>
          <w:rFonts w:asciiTheme="minorHAnsi" w:hAnsiTheme="minorHAnsi"/>
        </w:rPr>
        <w:t>n</w:t>
      </w:r>
      <w:r w:rsidR="00B77128">
        <w:rPr>
          <w:rFonts w:asciiTheme="minorHAnsi" w:hAnsiTheme="minorHAnsi"/>
        </w:rPr>
        <w:t>umber of single molecule tracks used for making the</w:t>
      </w:r>
      <w:r w:rsidR="008A4574">
        <w:rPr>
          <w:rFonts w:asciiTheme="minorHAnsi" w:hAnsiTheme="minorHAnsi"/>
        </w:rPr>
        <w:t xml:space="preserve"> </w:t>
      </w:r>
      <w:r w:rsidR="00124E44">
        <w:rPr>
          <w:rFonts w:asciiTheme="minorHAnsi" w:hAnsiTheme="minorHAnsi"/>
        </w:rPr>
        <w:t>diffusion histograms</w:t>
      </w:r>
      <w:r w:rsidR="0038519D">
        <w:rPr>
          <w:rFonts w:asciiTheme="minorHAnsi" w:hAnsiTheme="minorHAnsi"/>
        </w:rPr>
        <w:t>, and</w:t>
      </w:r>
      <w:r w:rsidR="00124E44">
        <w:rPr>
          <w:rFonts w:asciiTheme="minorHAnsi" w:hAnsiTheme="minorHAnsi"/>
        </w:rPr>
        <w:t xml:space="preserve"> histograms</w:t>
      </w:r>
      <w:r w:rsidR="00E509BF">
        <w:rPr>
          <w:rFonts w:asciiTheme="minorHAnsi" w:hAnsiTheme="minorHAnsi"/>
        </w:rPr>
        <w:t xml:space="preserve"> </w:t>
      </w:r>
      <w:r w:rsidR="0038519D">
        <w:rPr>
          <w:rFonts w:asciiTheme="minorHAnsi" w:hAnsiTheme="minorHAnsi"/>
        </w:rPr>
        <w:t xml:space="preserve">are </w:t>
      </w:r>
      <w:r w:rsidR="00B77128">
        <w:rPr>
          <w:rFonts w:asciiTheme="minorHAnsi" w:hAnsiTheme="minorHAnsi"/>
        </w:rPr>
        <w:t>plotted</w:t>
      </w:r>
      <w:r w:rsidR="0038519D">
        <w:rPr>
          <w:rFonts w:asciiTheme="minorHAnsi" w:hAnsiTheme="minorHAnsi"/>
        </w:rPr>
        <w:t xml:space="preserve"> as grey bars </w:t>
      </w:r>
      <w:r w:rsidR="00124E44">
        <w:rPr>
          <w:rFonts w:asciiTheme="minorHAnsi" w:hAnsiTheme="minorHAnsi"/>
        </w:rPr>
        <w:t xml:space="preserve">along with </w:t>
      </w:r>
      <w:r w:rsidR="0038519D">
        <w:rPr>
          <w:rFonts w:asciiTheme="minorHAnsi" w:hAnsiTheme="minorHAnsi"/>
        </w:rPr>
        <w:t xml:space="preserve">the </w:t>
      </w:r>
      <w:r w:rsidR="00124E44">
        <w:rPr>
          <w:rFonts w:asciiTheme="minorHAnsi" w:hAnsiTheme="minorHAnsi"/>
        </w:rPr>
        <w:t xml:space="preserve">double gaussian fits. </w:t>
      </w:r>
      <w:r w:rsidR="00B77128">
        <w:rPr>
          <w:rFonts w:asciiTheme="minorHAnsi" w:hAnsiTheme="minorHAnsi"/>
        </w:rPr>
        <w:t>All d</w:t>
      </w:r>
      <w:r w:rsidR="00124E44">
        <w:rPr>
          <w:rFonts w:asciiTheme="minorHAnsi" w:hAnsiTheme="minorHAnsi"/>
        </w:rPr>
        <w:t>atasets</w:t>
      </w:r>
      <w:r w:rsidR="00E509BF">
        <w:rPr>
          <w:rFonts w:asciiTheme="minorHAnsi" w:hAnsiTheme="minorHAnsi"/>
        </w:rPr>
        <w:t xml:space="preserve"> </w:t>
      </w:r>
      <w:r w:rsidR="00B77128">
        <w:rPr>
          <w:rFonts w:asciiTheme="minorHAnsi" w:hAnsiTheme="minorHAnsi"/>
        </w:rPr>
        <w:t xml:space="preserve">have more than </w:t>
      </w:r>
      <w:r w:rsidR="00E509BF">
        <w:rPr>
          <w:rFonts w:asciiTheme="minorHAnsi" w:hAnsiTheme="minorHAnsi"/>
        </w:rPr>
        <w:t>1000 trajectories</w:t>
      </w:r>
      <w:r w:rsidR="00B77128">
        <w:rPr>
          <w:rFonts w:asciiTheme="minorHAnsi" w:hAnsiTheme="minorHAnsi"/>
        </w:rPr>
        <w:t xml:space="preserve"> (</w:t>
      </w:r>
      <w:r w:rsidR="00B77128">
        <w:rPr>
          <w:rFonts w:ascii="Arial" w:hAnsi="Arial" w:cs="Arial"/>
        </w:rPr>
        <w:t xml:space="preserve">≥ </w:t>
      </w:r>
      <w:r w:rsidR="00B77128">
        <w:rPr>
          <w:rFonts w:asciiTheme="minorHAnsi" w:hAnsiTheme="minorHAnsi"/>
        </w:rPr>
        <w:t>6 frames</w:t>
      </w:r>
      <w:r>
        <w:rPr>
          <w:rFonts w:asciiTheme="minorHAnsi" w:hAnsiTheme="minorHAnsi"/>
        </w:rPr>
        <w:t xml:space="preserve"> per trajectory</w:t>
      </w:r>
      <w:r w:rsidR="00B77128">
        <w:rPr>
          <w:rFonts w:asciiTheme="minorHAnsi" w:hAnsiTheme="minorHAnsi"/>
        </w:rPr>
        <w:t xml:space="preserve">) and histograms are fitted with </w:t>
      </w:r>
      <w:r w:rsidR="00A06DBA">
        <w:rPr>
          <w:rFonts w:asciiTheme="minorHAnsi" w:hAnsiTheme="minorHAnsi"/>
        </w:rPr>
        <w:t>two component gaussian fit</w:t>
      </w:r>
      <w:r w:rsidR="0038519D">
        <w:rPr>
          <w:rFonts w:asciiTheme="minorHAnsi" w:hAnsiTheme="minorHAnsi"/>
        </w:rPr>
        <w:t>s</w:t>
      </w:r>
      <w:r w:rsidR="0038519D" w:rsidRPr="0038519D">
        <w:rPr>
          <w:rFonts w:asciiTheme="minorHAnsi" w:hAnsiTheme="minorHAnsi"/>
        </w:rPr>
        <w:t xml:space="preserve"> </w:t>
      </w:r>
      <w:r w:rsidR="00B77128">
        <w:rPr>
          <w:rFonts w:asciiTheme="minorHAnsi" w:hAnsiTheme="minorHAnsi"/>
        </w:rPr>
        <w:t>for bound and free molecules. I</w:t>
      </w:r>
      <w:r w:rsidR="0038519D">
        <w:rPr>
          <w:rFonts w:asciiTheme="minorHAnsi" w:hAnsiTheme="minorHAnsi"/>
        </w:rPr>
        <w:t>ndividual</w:t>
      </w:r>
      <w:r w:rsidR="00A06DBA">
        <w:rPr>
          <w:rFonts w:asciiTheme="minorHAnsi" w:hAnsiTheme="minorHAnsi"/>
        </w:rPr>
        <w:t xml:space="preserve"> </w:t>
      </w:r>
      <w:r w:rsidR="0038519D">
        <w:rPr>
          <w:rFonts w:asciiTheme="minorHAnsi" w:hAnsiTheme="minorHAnsi"/>
        </w:rPr>
        <w:t xml:space="preserve">components are shown </w:t>
      </w:r>
      <w:r w:rsidR="0042303F">
        <w:rPr>
          <w:rFonts w:asciiTheme="minorHAnsi" w:hAnsiTheme="minorHAnsi"/>
        </w:rPr>
        <w:t>as</w:t>
      </w:r>
      <w:r w:rsidR="0038519D">
        <w:rPr>
          <w:rFonts w:asciiTheme="minorHAnsi" w:hAnsiTheme="minorHAnsi"/>
        </w:rPr>
        <w:t xml:space="preserve"> dashed lines.</w:t>
      </w:r>
      <w:r w:rsidR="0042303F">
        <w:rPr>
          <w:rFonts w:asciiTheme="minorHAnsi" w:hAnsiTheme="minorHAnsi"/>
        </w:rPr>
        <w:t xml:space="preserve"> </w:t>
      </w:r>
      <w:r w:rsidR="00B77128">
        <w:rPr>
          <w:rFonts w:asciiTheme="minorHAnsi" w:hAnsiTheme="minorHAnsi"/>
        </w:rPr>
        <w:t>T</w:t>
      </w:r>
      <w:r w:rsidR="009B0900">
        <w:rPr>
          <w:rFonts w:asciiTheme="minorHAnsi" w:hAnsiTheme="minorHAnsi"/>
        </w:rPr>
        <w:t xml:space="preserve">racks </w:t>
      </w:r>
      <w:r w:rsidR="009B0900">
        <w:rPr>
          <w:rFonts w:ascii="Arial" w:hAnsi="Arial" w:cs="Arial"/>
        </w:rPr>
        <w:t xml:space="preserve">≥ </w:t>
      </w:r>
      <w:r w:rsidR="00B77128">
        <w:rPr>
          <w:rFonts w:asciiTheme="minorHAnsi" w:hAnsiTheme="minorHAnsi"/>
        </w:rPr>
        <w:t>3</w:t>
      </w:r>
      <w:r w:rsidR="009B0900">
        <w:rPr>
          <w:rFonts w:asciiTheme="minorHAnsi" w:hAnsiTheme="minorHAnsi"/>
        </w:rPr>
        <w:t xml:space="preserve"> frames were used </w:t>
      </w:r>
      <w:r>
        <w:rPr>
          <w:rFonts w:asciiTheme="minorHAnsi" w:hAnsiTheme="minorHAnsi"/>
        </w:rPr>
        <w:t xml:space="preserve">for </w:t>
      </w:r>
      <w:proofErr w:type="spellStart"/>
      <w:r w:rsidR="009B0900">
        <w:rPr>
          <w:rFonts w:asciiTheme="minorHAnsi" w:hAnsiTheme="minorHAnsi"/>
        </w:rPr>
        <w:t>SpotOn</w:t>
      </w:r>
      <w:proofErr w:type="spellEnd"/>
      <w:r w:rsidR="009B0900">
        <w:rPr>
          <w:rFonts w:asciiTheme="minorHAnsi" w:hAnsiTheme="minorHAnsi"/>
        </w:rPr>
        <w:t xml:space="preserve"> kinetic modeling analysis</w:t>
      </w:r>
      <w:r w:rsidR="00B77128">
        <w:rPr>
          <w:rFonts w:asciiTheme="minorHAnsi" w:hAnsiTheme="minorHAnsi"/>
        </w:rPr>
        <w:t xml:space="preserve"> and thus have about double the n number of tracks.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7929E1F" w:rsidR="00B330BD" w:rsidRPr="00125190" w:rsidRDefault="004C15B7" w:rsidP="00BA354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As stated in method section,</w:t>
      </w:r>
      <w:r w:rsidR="00BA3549">
        <w:rPr>
          <w:rFonts w:asciiTheme="minorHAnsi" w:hAnsiTheme="minorHAnsi"/>
        </w:rPr>
        <w:t xml:space="preserve"> under cell culture and labeling, we performed two biological replicates for each experimental condition</w:t>
      </w:r>
      <w:r w:rsidR="00BD28C6">
        <w:rPr>
          <w:rFonts w:asciiTheme="minorHAnsi" w:hAnsiTheme="minorHAnsi"/>
        </w:rPr>
        <w:t>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AA382CA" w14:textId="4A85B4D0" w:rsidR="00BA3549" w:rsidRDefault="00BA354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under material and </w:t>
      </w:r>
      <w:proofErr w:type="gramStart"/>
      <w:r>
        <w:rPr>
          <w:rFonts w:asciiTheme="minorHAnsi" w:hAnsiTheme="minorHAnsi"/>
          <w:sz w:val="22"/>
          <w:szCs w:val="22"/>
        </w:rPr>
        <w:t>methods  –</w:t>
      </w:r>
      <w:proofErr w:type="gramEnd"/>
      <w:r>
        <w:rPr>
          <w:rFonts w:asciiTheme="minorHAnsi" w:hAnsiTheme="minorHAnsi"/>
          <w:sz w:val="22"/>
          <w:szCs w:val="22"/>
        </w:rPr>
        <w:t xml:space="preserve">  analysis of single-molecule images.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F026077" w:rsidR="00BC3CCE" w:rsidRPr="00505C51" w:rsidRDefault="00D55F6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CA1A884" w14:textId="74B75A16" w:rsidR="005931D6" w:rsidRDefault="00D55F62" w:rsidP="005931D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shown in </w:t>
      </w:r>
      <w:r w:rsidR="00096D0A">
        <w:rPr>
          <w:rFonts w:asciiTheme="minorHAnsi" w:hAnsiTheme="minorHAnsi"/>
          <w:sz w:val="22"/>
          <w:szCs w:val="22"/>
        </w:rPr>
        <w:t xml:space="preserve">main </w:t>
      </w:r>
      <w:r>
        <w:rPr>
          <w:rFonts w:asciiTheme="minorHAnsi" w:hAnsiTheme="minorHAnsi"/>
          <w:sz w:val="22"/>
          <w:szCs w:val="22"/>
        </w:rPr>
        <w:t>figures are deposited in public archive site Drya</w:t>
      </w:r>
      <w:r w:rsidR="005931D6">
        <w:rPr>
          <w:rFonts w:asciiTheme="minorHAnsi" w:hAnsiTheme="minorHAnsi"/>
          <w:sz w:val="22"/>
          <w:szCs w:val="22"/>
        </w:rPr>
        <w:t xml:space="preserve">d and available via </w:t>
      </w:r>
    </w:p>
    <w:p w14:paraId="35918787" w14:textId="3B993CD6" w:rsidR="005931D6" w:rsidRPr="005931D6" w:rsidRDefault="005931D6" w:rsidP="005931D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5931D6">
        <w:rPr>
          <w:rFonts w:asciiTheme="minorHAnsi" w:eastAsia="Times New Roman" w:hAnsiTheme="minorHAnsi" w:cstheme="minorHAnsi"/>
          <w:color w:val="000000"/>
          <w:sz w:val="22"/>
          <w:szCs w:val="22"/>
          <w:lang w:eastAsia="zh-CN"/>
        </w:rPr>
        <w:t>DOI: doi:10.5061/</w:t>
      </w:r>
      <w:r w:rsidRPr="005931D6">
        <w:rPr>
          <w:rFonts w:asciiTheme="minorHAnsi" w:eastAsia="Times New Roman" w:hAnsiTheme="minorHAnsi" w:cstheme="minorHAnsi"/>
          <w:color w:val="FFFFFF"/>
          <w:sz w:val="22"/>
          <w:szCs w:val="22"/>
          <w:shd w:val="clear" w:color="auto" w:fill="6A5A00"/>
          <w:lang w:eastAsia="zh-CN"/>
        </w:rPr>
        <w:t>dryad</w:t>
      </w:r>
      <w:r w:rsidRPr="005931D6">
        <w:rPr>
          <w:rFonts w:asciiTheme="minorHAnsi" w:eastAsia="Times New Roman" w:hAnsiTheme="minorHAnsi" w:cstheme="minorHAnsi"/>
          <w:color w:val="000000"/>
          <w:sz w:val="22"/>
          <w:szCs w:val="22"/>
          <w:lang w:eastAsia="zh-CN"/>
        </w:rPr>
        <w:t>.43cp80c</w:t>
      </w:r>
    </w:p>
    <w:p w14:paraId="4CD02030" w14:textId="2B091FA9" w:rsidR="00D55F62" w:rsidRPr="00505C51" w:rsidRDefault="00D55F62" w:rsidP="005931D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AB5FB" w14:textId="77777777" w:rsidR="002E7E24" w:rsidRDefault="002E7E24" w:rsidP="004215FE">
      <w:r>
        <w:separator/>
      </w:r>
    </w:p>
  </w:endnote>
  <w:endnote w:type="continuationSeparator" w:id="0">
    <w:p w14:paraId="43F380DA" w14:textId="77777777" w:rsidR="002E7E24" w:rsidRDefault="002E7E2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77128" w:rsidRDefault="00B77128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77128" w:rsidRDefault="00B77128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77128" w:rsidRDefault="00B771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77128" w:rsidRPr="0009520A" w:rsidRDefault="00B77128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E0B8F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77128" w:rsidRPr="00062DBF" w:rsidRDefault="00B77128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F8DFF" w14:textId="77777777" w:rsidR="002E7E24" w:rsidRDefault="002E7E24" w:rsidP="004215FE">
      <w:r>
        <w:separator/>
      </w:r>
    </w:p>
  </w:footnote>
  <w:footnote w:type="continuationSeparator" w:id="0">
    <w:p w14:paraId="00E86B57" w14:textId="77777777" w:rsidR="002E7E24" w:rsidRDefault="002E7E2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77128" w:rsidRDefault="00B77128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hideSpellingErrors/>
  <w:hideGrammatical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96D0A"/>
    <w:rsid w:val="000A32A6"/>
    <w:rsid w:val="000A38BC"/>
    <w:rsid w:val="000B2AEA"/>
    <w:rsid w:val="000C4C4F"/>
    <w:rsid w:val="000C773F"/>
    <w:rsid w:val="000D14EE"/>
    <w:rsid w:val="000D62F9"/>
    <w:rsid w:val="000F38A0"/>
    <w:rsid w:val="000F64EE"/>
    <w:rsid w:val="00100F97"/>
    <w:rsid w:val="001019CD"/>
    <w:rsid w:val="00124E44"/>
    <w:rsid w:val="00125190"/>
    <w:rsid w:val="00133662"/>
    <w:rsid w:val="00133907"/>
    <w:rsid w:val="00146DE9"/>
    <w:rsid w:val="0015519A"/>
    <w:rsid w:val="001618D5"/>
    <w:rsid w:val="00175192"/>
    <w:rsid w:val="001E1D59"/>
    <w:rsid w:val="0020638F"/>
    <w:rsid w:val="00212F30"/>
    <w:rsid w:val="00217B9E"/>
    <w:rsid w:val="002336C6"/>
    <w:rsid w:val="00241081"/>
    <w:rsid w:val="00266462"/>
    <w:rsid w:val="002A068D"/>
    <w:rsid w:val="002A0ED1"/>
    <w:rsid w:val="002A7487"/>
    <w:rsid w:val="002E7E24"/>
    <w:rsid w:val="00307F5D"/>
    <w:rsid w:val="003248ED"/>
    <w:rsid w:val="00370080"/>
    <w:rsid w:val="0038519D"/>
    <w:rsid w:val="003F19A6"/>
    <w:rsid w:val="00402ADD"/>
    <w:rsid w:val="00406FF4"/>
    <w:rsid w:val="0041682E"/>
    <w:rsid w:val="004215FE"/>
    <w:rsid w:val="0042303F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15B7"/>
    <w:rsid w:val="004D5E59"/>
    <w:rsid w:val="004D602A"/>
    <w:rsid w:val="004D73CF"/>
    <w:rsid w:val="004E4945"/>
    <w:rsid w:val="004E5AB5"/>
    <w:rsid w:val="004F451D"/>
    <w:rsid w:val="00505C51"/>
    <w:rsid w:val="00516A01"/>
    <w:rsid w:val="0053000A"/>
    <w:rsid w:val="0053106A"/>
    <w:rsid w:val="00550F13"/>
    <w:rsid w:val="005530AE"/>
    <w:rsid w:val="00555F44"/>
    <w:rsid w:val="00566103"/>
    <w:rsid w:val="005931D6"/>
    <w:rsid w:val="005B0A15"/>
    <w:rsid w:val="00605A12"/>
    <w:rsid w:val="00634AC7"/>
    <w:rsid w:val="00657587"/>
    <w:rsid w:val="00661DCC"/>
    <w:rsid w:val="006633B0"/>
    <w:rsid w:val="00672545"/>
    <w:rsid w:val="00685CCF"/>
    <w:rsid w:val="00691B29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187D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4574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0900"/>
    <w:rsid w:val="009D0D28"/>
    <w:rsid w:val="009E6ACE"/>
    <w:rsid w:val="009E7B13"/>
    <w:rsid w:val="00A06DBA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7128"/>
    <w:rsid w:val="00B94C5D"/>
    <w:rsid w:val="00BA3549"/>
    <w:rsid w:val="00BA4D1B"/>
    <w:rsid w:val="00BA5BB7"/>
    <w:rsid w:val="00BB00D0"/>
    <w:rsid w:val="00BB55EC"/>
    <w:rsid w:val="00BC3CCE"/>
    <w:rsid w:val="00BD28C6"/>
    <w:rsid w:val="00BE0B8F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5F62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09BF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ADCEDB3-50BF-9140-9921-CD71D199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5800B5-9180-0942-86EF-2B5EA5AA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Anand Ranjan</cp:lastModifiedBy>
  <cp:revision>3</cp:revision>
  <dcterms:created xsi:type="dcterms:W3CDTF">2020-05-06T20:46:00Z</dcterms:created>
  <dcterms:modified xsi:type="dcterms:W3CDTF">2020-05-06T20:51:00Z</dcterms:modified>
</cp:coreProperties>
</file>