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BEE" w:rsidRPr="00D31A1C" w:rsidRDefault="005E1AAA" w:rsidP="00F11BE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upplementary file </w:t>
      </w:r>
      <w:r w:rsidR="00F11BEE" w:rsidRPr="00D31A1C">
        <w:rPr>
          <w:rFonts w:ascii="Arial" w:hAnsi="Arial" w:cs="Arial"/>
          <w:b/>
          <w:sz w:val="20"/>
          <w:szCs w:val="20"/>
        </w:rPr>
        <w:t xml:space="preserve">1 </w:t>
      </w:r>
      <w:r w:rsidR="00CF26B3">
        <w:rPr>
          <w:rFonts w:ascii="Arial" w:hAnsi="Arial" w:cs="Arial"/>
          <w:b/>
          <w:sz w:val="20"/>
          <w:szCs w:val="20"/>
        </w:rPr>
        <w:t>The</w:t>
      </w:r>
      <w:r w:rsidR="00F11BEE" w:rsidRPr="00D31A1C">
        <w:rPr>
          <w:rFonts w:ascii="Arial" w:hAnsi="Arial" w:cs="Arial"/>
          <w:b/>
          <w:sz w:val="20"/>
          <w:szCs w:val="20"/>
        </w:rPr>
        <w:t xml:space="preserve"> 85 lysosom</w:t>
      </w:r>
      <w:r w:rsidR="00F11BEE">
        <w:rPr>
          <w:rFonts w:ascii="Arial" w:hAnsi="Arial" w:cs="Arial"/>
          <w:b/>
          <w:sz w:val="20"/>
          <w:szCs w:val="20"/>
        </w:rPr>
        <w:t>e</w:t>
      </w:r>
      <w:r w:rsidR="00CF26B3">
        <w:rPr>
          <w:rFonts w:ascii="Arial" w:hAnsi="Arial" w:cs="Arial"/>
          <w:b/>
          <w:sz w:val="20"/>
          <w:szCs w:val="20"/>
        </w:rPr>
        <w:t>-related</w:t>
      </w:r>
      <w:r w:rsidR="00F11BEE" w:rsidRPr="00D31A1C">
        <w:rPr>
          <w:rFonts w:ascii="Arial" w:hAnsi="Arial" w:cs="Arial"/>
          <w:b/>
          <w:sz w:val="20"/>
          <w:szCs w:val="20"/>
        </w:rPr>
        <w:t xml:space="preserve"> genes</w:t>
      </w:r>
      <w:r w:rsidR="00F11BEE">
        <w:rPr>
          <w:rFonts w:ascii="Arial" w:hAnsi="Arial" w:cs="Arial"/>
          <w:b/>
          <w:sz w:val="20"/>
          <w:szCs w:val="20"/>
        </w:rPr>
        <w:t xml:space="preserve"> analyzed</w:t>
      </w:r>
      <w:r w:rsidR="00CF26B3">
        <w:rPr>
          <w:rFonts w:ascii="Arial" w:hAnsi="Arial" w:cs="Arial"/>
          <w:b/>
          <w:sz w:val="20"/>
          <w:szCs w:val="20"/>
        </w:rPr>
        <w:t xml:space="preserve"> by RT-PCR</w:t>
      </w:r>
      <w:r w:rsidR="00F11BEE">
        <w:rPr>
          <w:rFonts w:ascii="Arial" w:hAnsi="Arial" w:cs="Arial"/>
          <w:b/>
          <w:sz w:val="20"/>
          <w:szCs w:val="20"/>
        </w:rPr>
        <w:t>.</w:t>
      </w:r>
    </w:p>
    <w:tbl>
      <w:tblPr>
        <w:tblW w:w="8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395"/>
        <w:gridCol w:w="4819"/>
      </w:tblGrid>
      <w:tr w:rsidR="00F11BEE" w:rsidRPr="00893C30" w:rsidTr="003C78E0">
        <w:trPr>
          <w:trHeight w:val="27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Description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11BEE" w:rsidRPr="00857651" w:rsidRDefault="00CF26B3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 w:rsidR="00F11BEE"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ysosomal membrane protein</w:t>
            </w:r>
            <w:r w:rsidR="00F11BEE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s</w:t>
            </w:r>
            <w:r w:rsidR="00F11B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11BEE" w:rsidRPr="0085765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scav-3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CD36 antigen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lmp-1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similar to vertebrate lysosome-associated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membrane protein CD68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lmp-2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LAMP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(lysosomal associated membrane glycoprotein)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ncr-1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human NPC1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ncr-2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human NPC1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cup-5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bookmarkStart w:id="0" w:name="RANGE!C7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calcium transporter</w:t>
            </w:r>
            <w:bookmarkEnd w:id="0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slc-36.2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CF26B3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>roton-coupled amino acid transporter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Y51F10.4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amino acid transporter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laat-1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PQLC2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ctns-1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lysosomal cystine transporter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F13H10.3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SLC38A9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V0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 xml:space="preserve"> subunits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c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c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c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 of subunit </w:t>
            </w:r>
            <w:r w:rsidR="00A33BBD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b 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vha-16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d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vha-17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e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vha-19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Ac45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unc-32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 of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membrane-bound (V0) domain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V1</w:t>
            </w: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 xml:space="preserve"> subunits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E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F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G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4822A9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4822A9" w:rsidRPr="00857651" w:rsidRDefault="004822A9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4822A9" w:rsidRPr="00857651" w:rsidRDefault="004822A9" w:rsidP="003C78E0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822A9" w:rsidRPr="00857651" w:rsidRDefault="004822A9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C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B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A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D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H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vha-18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Default="00F11BEE" w:rsidP="003C7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subunit H of</w:t>
            </w:r>
          </w:p>
          <w:p w:rsidR="00F11BEE" w:rsidRPr="00857651" w:rsidRDefault="007A3DFF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A3DFF">
              <w:rPr>
                <w:rFonts w:ascii="Arial" w:hAnsi="Arial" w:cs="Arial"/>
                <w:color w:val="000000"/>
                <w:sz w:val="16"/>
                <w:szCs w:val="16"/>
              </w:rPr>
              <w:t>the cytoplasmic (V1) domain</w:t>
            </w:r>
            <w:r w:rsidR="00F11BEE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of V-ATPase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11BEE" w:rsidRDefault="001A08CC" w:rsidP="003C78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Protease (c</w:t>
            </w:r>
            <w:r w:rsidR="00F11BEE"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athep</w:t>
            </w:r>
            <w:r w:rsidR="00CF26B3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F11BEE"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</w:t>
            </w:r>
            <w:r w:rsidR="00F11BEE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ctsa-1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Y40D12A.2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F41C3.5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K10C2.1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Y16B4A.2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F32A5.3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K10B2.2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CTSA (cathepsin A)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asp-1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cathepsin D aspartic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asp-3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aspartyl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asp-4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aspartyl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asp-8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aspartyl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asp-13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aspartyl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cpr-8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T28H10.3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CTSB (cathepsin B)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cpl-1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member of the cathepsin L-like cysteine protease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cpz-1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cathepsin z-like cysteine protease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tag-196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CTSF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tag-329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CTSO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Y40H7A.10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 of human CTSO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F15D4.4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cysteine-type peptidase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F11BEE" w:rsidRPr="00857651" w:rsidRDefault="00FF000F" w:rsidP="003C78E0">
            <w:pPr>
              <w:jc w:val="center"/>
              <w:rPr>
                <w:rFonts w:ascii="Arial" w:eastAsia="宋体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Non-</w:t>
            </w:r>
            <w:r w:rsidR="001A08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protease </w:t>
            </w:r>
            <w:r w:rsidR="00F11BEE" w:rsidRPr="00857651">
              <w:rPr>
                <w:rFonts w:ascii="Arial" w:hAnsi="Arial" w:cs="Arial"/>
                <w:b/>
                <w:color w:val="000000"/>
                <w:sz w:val="16"/>
                <w:szCs w:val="16"/>
              </w:rPr>
              <w:t>hydrolase</w:t>
            </w:r>
            <w:r w:rsidR="00F11BEE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s</w:t>
            </w:r>
          </w:p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asm-1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sphingomyelin phosphodiesterase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asm-2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sphingomyelin phosphodiesterase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asm-3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sphingomyelin phosphodiesterase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sul-1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the sole</w:t>
            </w:r>
            <w:r w:rsidRPr="008576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C. elegans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6-O-endosulfatase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sul-2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to the human gene 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>encoding arylsulfatase</w:t>
            </w:r>
            <w:r w:rsidR="00336B53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sul-3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to the human gene 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>encoding arylsulfatase</w:t>
            </w:r>
            <w:r w:rsidR="00336B53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hex-1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 beta-N-</w:t>
            </w:r>
            <w:proofErr w:type="spellStart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acetylhexosaminidase</w:t>
            </w:r>
            <w:proofErr w:type="spellEnd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hex-2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 beta-N-</w:t>
            </w:r>
            <w:proofErr w:type="spellStart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acetylhexosaminidase</w:t>
            </w:r>
            <w:proofErr w:type="spellEnd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hex-3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 beta-N-</w:t>
            </w:r>
            <w:proofErr w:type="spellStart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acetylhexosaminidase</w:t>
            </w:r>
            <w:proofErr w:type="spellEnd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hex-4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 beta-N-</w:t>
            </w:r>
            <w:proofErr w:type="spellStart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acetylhexosaminidase</w:t>
            </w:r>
            <w:proofErr w:type="spellEnd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hex-5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 beta-N-</w:t>
            </w:r>
            <w:proofErr w:type="spellStart"/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acetylhexosaminidase</w:t>
            </w:r>
            <w:proofErr w:type="spellEnd"/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gba-1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homologous to the human gene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 xml:space="preserve"> encoding glucocerebrosidase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gba-2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homologous to the human gene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 xml:space="preserve"> encoding glucocerebrosidase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gba-3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homologous to the human gene 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>encoding glucocerebrosidase</w:t>
            </w:r>
            <w:r w:rsidR="00336B53"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gba-4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homologous to the human gene 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>encoding glucocerebrosidase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pho-1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acid phosphatase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pho-10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acid phosphatase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Y105E8B.9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orthologous to the human gene </w:t>
            </w:r>
            <w:r w:rsidR="00336B53">
              <w:rPr>
                <w:rFonts w:ascii="Arial" w:hAnsi="Arial" w:cs="Arial"/>
                <w:color w:val="000000"/>
                <w:sz w:val="16"/>
                <w:szCs w:val="16"/>
              </w:rPr>
              <w:t xml:space="preserve">encoding glutathione transferase zeta 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B246D4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B246D4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M05B5.4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phospholipase A2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rnst-2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ribonuclease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  <w:tr w:rsidR="00F11BEE" w:rsidRPr="00893C30" w:rsidTr="003C78E0">
        <w:trPr>
          <w:trHeight w:val="27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lipl-8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11BEE" w:rsidRPr="00857651" w:rsidRDefault="00F11BEE" w:rsidP="003C78E0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ortholog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ous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F26B3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857651">
              <w:rPr>
                <w:rFonts w:ascii="Arial" w:hAnsi="Arial" w:cs="Arial"/>
                <w:color w:val="000000"/>
                <w:sz w:val="16"/>
                <w:szCs w:val="16"/>
              </w:rPr>
              <w:t>o members of the human Lipase family</w:t>
            </w:r>
          </w:p>
        </w:tc>
      </w:tr>
    </w:tbl>
    <w:p w:rsidR="00F11BEE" w:rsidRPr="00893C30" w:rsidRDefault="00F11BEE" w:rsidP="00F11BEE">
      <w:pPr>
        <w:jc w:val="center"/>
        <w:rPr>
          <w:rFonts w:ascii="Arial" w:hAnsi="Arial" w:cs="Arial"/>
          <w:sz w:val="20"/>
          <w:szCs w:val="20"/>
        </w:rPr>
      </w:pPr>
    </w:p>
    <w:p w:rsidR="00F11BEE" w:rsidRDefault="00F11BEE" w:rsidP="00F11BEE">
      <w:pPr>
        <w:jc w:val="center"/>
        <w:rPr>
          <w:rFonts w:ascii="Arial" w:hAnsi="Arial" w:cs="Arial"/>
          <w:sz w:val="20"/>
          <w:szCs w:val="20"/>
        </w:rPr>
      </w:pPr>
    </w:p>
    <w:p w:rsidR="00013B5A" w:rsidRPr="00F11BEE" w:rsidRDefault="00013B5A" w:rsidP="00F11BEE">
      <w:pPr>
        <w:widowControl/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sectPr w:rsidR="00013B5A" w:rsidRPr="00F11BEE" w:rsidSect="00FC06EC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CD6" w:rsidRDefault="00AC7CD6" w:rsidP="003B681F">
      <w:r>
        <w:separator/>
      </w:r>
    </w:p>
  </w:endnote>
  <w:endnote w:type="continuationSeparator" w:id="0">
    <w:p w:rsidR="00AC7CD6" w:rsidRDefault="00AC7CD6" w:rsidP="003B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66069287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FC06EC" w:rsidRDefault="00FC06EC" w:rsidP="00F62EBD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FC06EC" w:rsidRDefault="00FC06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89910217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FC06EC" w:rsidRDefault="00FC06EC" w:rsidP="00F62EBD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65</w:t>
        </w:r>
        <w:r>
          <w:rPr>
            <w:rStyle w:val="ae"/>
          </w:rPr>
          <w:fldChar w:fldCharType="end"/>
        </w:r>
      </w:p>
    </w:sdtContent>
  </w:sdt>
  <w:p w:rsidR="00FC06EC" w:rsidRDefault="00FC06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CD6" w:rsidRDefault="00AC7CD6" w:rsidP="003B681F">
      <w:r>
        <w:separator/>
      </w:r>
    </w:p>
  </w:footnote>
  <w:footnote w:type="continuationSeparator" w:id="0">
    <w:p w:rsidR="00AC7CD6" w:rsidRDefault="00AC7CD6" w:rsidP="003B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EE"/>
    <w:rsid w:val="0000288C"/>
    <w:rsid w:val="00006482"/>
    <w:rsid w:val="000071EB"/>
    <w:rsid w:val="0001079F"/>
    <w:rsid w:val="00011D8E"/>
    <w:rsid w:val="00013B5A"/>
    <w:rsid w:val="00015C3F"/>
    <w:rsid w:val="000219C6"/>
    <w:rsid w:val="00022B84"/>
    <w:rsid w:val="0003034A"/>
    <w:rsid w:val="000321E1"/>
    <w:rsid w:val="0003383B"/>
    <w:rsid w:val="0003623B"/>
    <w:rsid w:val="00037F66"/>
    <w:rsid w:val="00050EA2"/>
    <w:rsid w:val="00054D5E"/>
    <w:rsid w:val="00062131"/>
    <w:rsid w:val="000634A1"/>
    <w:rsid w:val="00066568"/>
    <w:rsid w:val="000669E0"/>
    <w:rsid w:val="00075458"/>
    <w:rsid w:val="00084B7D"/>
    <w:rsid w:val="000908B3"/>
    <w:rsid w:val="00090B1C"/>
    <w:rsid w:val="00091606"/>
    <w:rsid w:val="00095956"/>
    <w:rsid w:val="0009671D"/>
    <w:rsid w:val="00096F8D"/>
    <w:rsid w:val="000A52D4"/>
    <w:rsid w:val="000A77EF"/>
    <w:rsid w:val="000B2580"/>
    <w:rsid w:val="000B72B1"/>
    <w:rsid w:val="000C08F4"/>
    <w:rsid w:val="000C2B82"/>
    <w:rsid w:val="000D09EB"/>
    <w:rsid w:val="000D36D0"/>
    <w:rsid w:val="000D6AA6"/>
    <w:rsid w:val="000D7DCF"/>
    <w:rsid w:val="000E204A"/>
    <w:rsid w:val="000E38A3"/>
    <w:rsid w:val="000E415F"/>
    <w:rsid w:val="000E450D"/>
    <w:rsid w:val="000F116C"/>
    <w:rsid w:val="000F18CC"/>
    <w:rsid w:val="000F2C81"/>
    <w:rsid w:val="000F3D2A"/>
    <w:rsid w:val="000F7F44"/>
    <w:rsid w:val="001072D6"/>
    <w:rsid w:val="001112A3"/>
    <w:rsid w:val="00115AAF"/>
    <w:rsid w:val="001178A2"/>
    <w:rsid w:val="00123DBC"/>
    <w:rsid w:val="00125FC8"/>
    <w:rsid w:val="001375EF"/>
    <w:rsid w:val="00140535"/>
    <w:rsid w:val="00141A7D"/>
    <w:rsid w:val="00141F59"/>
    <w:rsid w:val="00142C8A"/>
    <w:rsid w:val="00150A2A"/>
    <w:rsid w:val="00161AF7"/>
    <w:rsid w:val="00164222"/>
    <w:rsid w:val="00166082"/>
    <w:rsid w:val="00167045"/>
    <w:rsid w:val="001802AC"/>
    <w:rsid w:val="001920DC"/>
    <w:rsid w:val="00192AA7"/>
    <w:rsid w:val="001A08CC"/>
    <w:rsid w:val="001A0A08"/>
    <w:rsid w:val="001A104D"/>
    <w:rsid w:val="001A1B05"/>
    <w:rsid w:val="001A4DA5"/>
    <w:rsid w:val="001A560B"/>
    <w:rsid w:val="001A6173"/>
    <w:rsid w:val="001A7788"/>
    <w:rsid w:val="001A7D18"/>
    <w:rsid w:val="001B0CC2"/>
    <w:rsid w:val="001B6282"/>
    <w:rsid w:val="001B68BF"/>
    <w:rsid w:val="001D08A0"/>
    <w:rsid w:val="001D2539"/>
    <w:rsid w:val="001D4974"/>
    <w:rsid w:val="001E507D"/>
    <w:rsid w:val="001F1D6B"/>
    <w:rsid w:val="001F767F"/>
    <w:rsid w:val="00200433"/>
    <w:rsid w:val="00200C85"/>
    <w:rsid w:val="00217F30"/>
    <w:rsid w:val="0022303A"/>
    <w:rsid w:val="00223ACF"/>
    <w:rsid w:val="00226ED4"/>
    <w:rsid w:val="00230EEF"/>
    <w:rsid w:val="00232AA2"/>
    <w:rsid w:val="00234620"/>
    <w:rsid w:val="00234683"/>
    <w:rsid w:val="00236AA2"/>
    <w:rsid w:val="002375DF"/>
    <w:rsid w:val="00240FD9"/>
    <w:rsid w:val="00242E3C"/>
    <w:rsid w:val="00244AF7"/>
    <w:rsid w:val="002459F0"/>
    <w:rsid w:val="00247565"/>
    <w:rsid w:val="002508BD"/>
    <w:rsid w:val="0025118C"/>
    <w:rsid w:val="00253338"/>
    <w:rsid w:val="002620B5"/>
    <w:rsid w:val="00275977"/>
    <w:rsid w:val="00281427"/>
    <w:rsid w:val="00284AE4"/>
    <w:rsid w:val="00284C69"/>
    <w:rsid w:val="00286E4F"/>
    <w:rsid w:val="0028782D"/>
    <w:rsid w:val="0029696C"/>
    <w:rsid w:val="00297640"/>
    <w:rsid w:val="002A0DEA"/>
    <w:rsid w:val="002A5412"/>
    <w:rsid w:val="002A6A23"/>
    <w:rsid w:val="002A72BA"/>
    <w:rsid w:val="002B3BF8"/>
    <w:rsid w:val="002C0454"/>
    <w:rsid w:val="002C04C9"/>
    <w:rsid w:val="002C5CD9"/>
    <w:rsid w:val="002C6B8B"/>
    <w:rsid w:val="002D0086"/>
    <w:rsid w:val="002D0560"/>
    <w:rsid w:val="002D69DA"/>
    <w:rsid w:val="002D7A87"/>
    <w:rsid w:val="002F0C21"/>
    <w:rsid w:val="002F3818"/>
    <w:rsid w:val="002F4ECB"/>
    <w:rsid w:val="002F5564"/>
    <w:rsid w:val="00301ADB"/>
    <w:rsid w:val="00305B82"/>
    <w:rsid w:val="00306611"/>
    <w:rsid w:val="00312577"/>
    <w:rsid w:val="00320588"/>
    <w:rsid w:val="00322E9B"/>
    <w:rsid w:val="003261BD"/>
    <w:rsid w:val="003365B7"/>
    <w:rsid w:val="00336B53"/>
    <w:rsid w:val="003445CB"/>
    <w:rsid w:val="00352114"/>
    <w:rsid w:val="00354BDD"/>
    <w:rsid w:val="00354F36"/>
    <w:rsid w:val="00355761"/>
    <w:rsid w:val="00361A1E"/>
    <w:rsid w:val="0037247F"/>
    <w:rsid w:val="003724F7"/>
    <w:rsid w:val="003816E9"/>
    <w:rsid w:val="00387E7C"/>
    <w:rsid w:val="0039439E"/>
    <w:rsid w:val="003A1AA8"/>
    <w:rsid w:val="003B60CF"/>
    <w:rsid w:val="003B681F"/>
    <w:rsid w:val="003C0D11"/>
    <w:rsid w:val="003C6765"/>
    <w:rsid w:val="003C77CA"/>
    <w:rsid w:val="003D0B90"/>
    <w:rsid w:val="003D55E0"/>
    <w:rsid w:val="003E56E4"/>
    <w:rsid w:val="003F3601"/>
    <w:rsid w:val="004036E9"/>
    <w:rsid w:val="00405A96"/>
    <w:rsid w:val="0040674C"/>
    <w:rsid w:val="00416340"/>
    <w:rsid w:val="00426786"/>
    <w:rsid w:val="00426EBD"/>
    <w:rsid w:val="00431DC3"/>
    <w:rsid w:val="00433672"/>
    <w:rsid w:val="00435527"/>
    <w:rsid w:val="00436024"/>
    <w:rsid w:val="004422C9"/>
    <w:rsid w:val="004432C1"/>
    <w:rsid w:val="00451A95"/>
    <w:rsid w:val="00453016"/>
    <w:rsid w:val="0045622A"/>
    <w:rsid w:val="0046482C"/>
    <w:rsid w:val="00472A1B"/>
    <w:rsid w:val="004766BA"/>
    <w:rsid w:val="00477180"/>
    <w:rsid w:val="004822A9"/>
    <w:rsid w:val="00482593"/>
    <w:rsid w:val="00482F54"/>
    <w:rsid w:val="00490635"/>
    <w:rsid w:val="004A0B60"/>
    <w:rsid w:val="004A351F"/>
    <w:rsid w:val="004A3C98"/>
    <w:rsid w:val="004B288A"/>
    <w:rsid w:val="004B5996"/>
    <w:rsid w:val="004B6983"/>
    <w:rsid w:val="004B7507"/>
    <w:rsid w:val="004C23F3"/>
    <w:rsid w:val="004C33F0"/>
    <w:rsid w:val="004D1E33"/>
    <w:rsid w:val="004D79B2"/>
    <w:rsid w:val="004E3173"/>
    <w:rsid w:val="004E6C7B"/>
    <w:rsid w:val="004F08CB"/>
    <w:rsid w:val="004F32C0"/>
    <w:rsid w:val="004F5616"/>
    <w:rsid w:val="004F5878"/>
    <w:rsid w:val="004F5E4D"/>
    <w:rsid w:val="005045AE"/>
    <w:rsid w:val="0050500F"/>
    <w:rsid w:val="00506082"/>
    <w:rsid w:val="0050738D"/>
    <w:rsid w:val="005179CF"/>
    <w:rsid w:val="00521DC0"/>
    <w:rsid w:val="00523DAE"/>
    <w:rsid w:val="00524285"/>
    <w:rsid w:val="005406E7"/>
    <w:rsid w:val="005417A9"/>
    <w:rsid w:val="00557704"/>
    <w:rsid w:val="00557A9C"/>
    <w:rsid w:val="0056025A"/>
    <w:rsid w:val="0056140C"/>
    <w:rsid w:val="00561865"/>
    <w:rsid w:val="00565733"/>
    <w:rsid w:val="00566402"/>
    <w:rsid w:val="00566C9F"/>
    <w:rsid w:val="00566F04"/>
    <w:rsid w:val="00567372"/>
    <w:rsid w:val="00570593"/>
    <w:rsid w:val="0057548E"/>
    <w:rsid w:val="005902F9"/>
    <w:rsid w:val="005913F5"/>
    <w:rsid w:val="00592F43"/>
    <w:rsid w:val="005A2BB4"/>
    <w:rsid w:val="005A3AAB"/>
    <w:rsid w:val="005A5BEE"/>
    <w:rsid w:val="005A7E1F"/>
    <w:rsid w:val="005B5E7A"/>
    <w:rsid w:val="005C0332"/>
    <w:rsid w:val="005C2B63"/>
    <w:rsid w:val="005C3ACE"/>
    <w:rsid w:val="005C4B9C"/>
    <w:rsid w:val="005C7ACE"/>
    <w:rsid w:val="005C7B6A"/>
    <w:rsid w:val="005D136A"/>
    <w:rsid w:val="005D1C12"/>
    <w:rsid w:val="005D50F2"/>
    <w:rsid w:val="005D7784"/>
    <w:rsid w:val="005E1AAA"/>
    <w:rsid w:val="005E43BB"/>
    <w:rsid w:val="005F3D01"/>
    <w:rsid w:val="005F58CE"/>
    <w:rsid w:val="005F6197"/>
    <w:rsid w:val="0060298E"/>
    <w:rsid w:val="00606076"/>
    <w:rsid w:val="00610DA1"/>
    <w:rsid w:val="006149E3"/>
    <w:rsid w:val="006172F9"/>
    <w:rsid w:val="0062370C"/>
    <w:rsid w:val="0062620F"/>
    <w:rsid w:val="006264CB"/>
    <w:rsid w:val="006318DE"/>
    <w:rsid w:val="0063249C"/>
    <w:rsid w:val="006401C4"/>
    <w:rsid w:val="00650D97"/>
    <w:rsid w:val="0065378F"/>
    <w:rsid w:val="006606BC"/>
    <w:rsid w:val="006612F7"/>
    <w:rsid w:val="006638E2"/>
    <w:rsid w:val="00666A41"/>
    <w:rsid w:val="00674FF7"/>
    <w:rsid w:val="00677DAF"/>
    <w:rsid w:val="00682740"/>
    <w:rsid w:val="00691049"/>
    <w:rsid w:val="006911A5"/>
    <w:rsid w:val="00691C25"/>
    <w:rsid w:val="006B18F4"/>
    <w:rsid w:val="006C58EF"/>
    <w:rsid w:val="006C7BCB"/>
    <w:rsid w:val="006D076F"/>
    <w:rsid w:val="006D303D"/>
    <w:rsid w:val="006D783E"/>
    <w:rsid w:val="006E07D6"/>
    <w:rsid w:val="006E0887"/>
    <w:rsid w:val="006E48D2"/>
    <w:rsid w:val="006E7B3E"/>
    <w:rsid w:val="006F1354"/>
    <w:rsid w:val="006F14AD"/>
    <w:rsid w:val="006F1F5B"/>
    <w:rsid w:val="006F62C9"/>
    <w:rsid w:val="00712410"/>
    <w:rsid w:val="0071583A"/>
    <w:rsid w:val="00723405"/>
    <w:rsid w:val="00724EBB"/>
    <w:rsid w:val="007262AE"/>
    <w:rsid w:val="007264C8"/>
    <w:rsid w:val="00731C8F"/>
    <w:rsid w:val="007347CD"/>
    <w:rsid w:val="00745E80"/>
    <w:rsid w:val="00756786"/>
    <w:rsid w:val="00757E73"/>
    <w:rsid w:val="007629CE"/>
    <w:rsid w:val="00771387"/>
    <w:rsid w:val="0077168D"/>
    <w:rsid w:val="00776E6D"/>
    <w:rsid w:val="00776F73"/>
    <w:rsid w:val="0077723D"/>
    <w:rsid w:val="007848DB"/>
    <w:rsid w:val="00790E3F"/>
    <w:rsid w:val="00797EE8"/>
    <w:rsid w:val="007A1409"/>
    <w:rsid w:val="007A14EE"/>
    <w:rsid w:val="007A1AB7"/>
    <w:rsid w:val="007A309D"/>
    <w:rsid w:val="007A3848"/>
    <w:rsid w:val="007A3DFF"/>
    <w:rsid w:val="007A71C0"/>
    <w:rsid w:val="007A7CD6"/>
    <w:rsid w:val="007B21EE"/>
    <w:rsid w:val="007B64DE"/>
    <w:rsid w:val="007B7906"/>
    <w:rsid w:val="007C0554"/>
    <w:rsid w:val="007C4B19"/>
    <w:rsid w:val="007C6F0B"/>
    <w:rsid w:val="007D0CC4"/>
    <w:rsid w:val="007E2094"/>
    <w:rsid w:val="007E2A98"/>
    <w:rsid w:val="007E361E"/>
    <w:rsid w:val="007E42B1"/>
    <w:rsid w:val="007F10AF"/>
    <w:rsid w:val="007F478B"/>
    <w:rsid w:val="007F47C4"/>
    <w:rsid w:val="00800B48"/>
    <w:rsid w:val="00806DB8"/>
    <w:rsid w:val="00807379"/>
    <w:rsid w:val="00832CCD"/>
    <w:rsid w:val="00832FDD"/>
    <w:rsid w:val="008350D2"/>
    <w:rsid w:val="008459D5"/>
    <w:rsid w:val="00846CB0"/>
    <w:rsid w:val="008533D5"/>
    <w:rsid w:val="00856EF7"/>
    <w:rsid w:val="00873230"/>
    <w:rsid w:val="00874483"/>
    <w:rsid w:val="00883C8B"/>
    <w:rsid w:val="00884E3D"/>
    <w:rsid w:val="00886B3D"/>
    <w:rsid w:val="00891E4D"/>
    <w:rsid w:val="008A7812"/>
    <w:rsid w:val="008B1295"/>
    <w:rsid w:val="008B181A"/>
    <w:rsid w:val="008B24DA"/>
    <w:rsid w:val="008B5BD3"/>
    <w:rsid w:val="008B74FF"/>
    <w:rsid w:val="008C164D"/>
    <w:rsid w:val="008C325E"/>
    <w:rsid w:val="008D7AA3"/>
    <w:rsid w:val="008E63B4"/>
    <w:rsid w:val="008E744A"/>
    <w:rsid w:val="008F494E"/>
    <w:rsid w:val="008F57EF"/>
    <w:rsid w:val="008F65B9"/>
    <w:rsid w:val="008F72CD"/>
    <w:rsid w:val="009000D0"/>
    <w:rsid w:val="0090085B"/>
    <w:rsid w:val="00900BDF"/>
    <w:rsid w:val="00902EA6"/>
    <w:rsid w:val="00907240"/>
    <w:rsid w:val="00915092"/>
    <w:rsid w:val="00917257"/>
    <w:rsid w:val="009261B1"/>
    <w:rsid w:val="00931226"/>
    <w:rsid w:val="00936391"/>
    <w:rsid w:val="009439CE"/>
    <w:rsid w:val="0094604E"/>
    <w:rsid w:val="009501AA"/>
    <w:rsid w:val="009505E9"/>
    <w:rsid w:val="00952EDA"/>
    <w:rsid w:val="009543F3"/>
    <w:rsid w:val="00954C26"/>
    <w:rsid w:val="00955D42"/>
    <w:rsid w:val="00960B96"/>
    <w:rsid w:val="0096534D"/>
    <w:rsid w:val="0096647D"/>
    <w:rsid w:val="00971882"/>
    <w:rsid w:val="00971936"/>
    <w:rsid w:val="00973A2B"/>
    <w:rsid w:val="00975180"/>
    <w:rsid w:val="00980BE7"/>
    <w:rsid w:val="00982316"/>
    <w:rsid w:val="009829CD"/>
    <w:rsid w:val="00983664"/>
    <w:rsid w:val="009861EB"/>
    <w:rsid w:val="00990837"/>
    <w:rsid w:val="009A01B3"/>
    <w:rsid w:val="009A1C74"/>
    <w:rsid w:val="009A3674"/>
    <w:rsid w:val="009A711D"/>
    <w:rsid w:val="009B1688"/>
    <w:rsid w:val="009B5E76"/>
    <w:rsid w:val="009C146A"/>
    <w:rsid w:val="009C77A2"/>
    <w:rsid w:val="009D1C30"/>
    <w:rsid w:val="009F055A"/>
    <w:rsid w:val="009F3126"/>
    <w:rsid w:val="009F3EFA"/>
    <w:rsid w:val="009F6278"/>
    <w:rsid w:val="009F64CB"/>
    <w:rsid w:val="00A06F7B"/>
    <w:rsid w:val="00A166B3"/>
    <w:rsid w:val="00A17C66"/>
    <w:rsid w:val="00A33BBD"/>
    <w:rsid w:val="00A35BEA"/>
    <w:rsid w:val="00A40349"/>
    <w:rsid w:val="00A42D58"/>
    <w:rsid w:val="00A468A2"/>
    <w:rsid w:val="00A46EA7"/>
    <w:rsid w:val="00A47C6A"/>
    <w:rsid w:val="00A51D3A"/>
    <w:rsid w:val="00A62709"/>
    <w:rsid w:val="00A7261C"/>
    <w:rsid w:val="00A7523D"/>
    <w:rsid w:val="00A760C1"/>
    <w:rsid w:val="00A82708"/>
    <w:rsid w:val="00A83831"/>
    <w:rsid w:val="00A8794D"/>
    <w:rsid w:val="00AA3173"/>
    <w:rsid w:val="00AA326C"/>
    <w:rsid w:val="00AB0BFF"/>
    <w:rsid w:val="00AC7CD6"/>
    <w:rsid w:val="00AD1D64"/>
    <w:rsid w:val="00AD2F13"/>
    <w:rsid w:val="00AD4F0E"/>
    <w:rsid w:val="00AD5855"/>
    <w:rsid w:val="00AE1AC4"/>
    <w:rsid w:val="00AE3DCA"/>
    <w:rsid w:val="00AF0A3C"/>
    <w:rsid w:val="00AF3379"/>
    <w:rsid w:val="00B01F22"/>
    <w:rsid w:val="00B05F16"/>
    <w:rsid w:val="00B11544"/>
    <w:rsid w:val="00B11B61"/>
    <w:rsid w:val="00B246D4"/>
    <w:rsid w:val="00B30596"/>
    <w:rsid w:val="00B31D41"/>
    <w:rsid w:val="00B3754B"/>
    <w:rsid w:val="00B375B2"/>
    <w:rsid w:val="00B53F3F"/>
    <w:rsid w:val="00B567AB"/>
    <w:rsid w:val="00B709FC"/>
    <w:rsid w:val="00B7480E"/>
    <w:rsid w:val="00B76494"/>
    <w:rsid w:val="00B85CD5"/>
    <w:rsid w:val="00B86554"/>
    <w:rsid w:val="00B876EC"/>
    <w:rsid w:val="00B941AE"/>
    <w:rsid w:val="00B941E3"/>
    <w:rsid w:val="00B958B8"/>
    <w:rsid w:val="00B963C5"/>
    <w:rsid w:val="00BA216B"/>
    <w:rsid w:val="00BA5DB5"/>
    <w:rsid w:val="00BA618A"/>
    <w:rsid w:val="00BB0C16"/>
    <w:rsid w:val="00BB0D30"/>
    <w:rsid w:val="00BB79DB"/>
    <w:rsid w:val="00BC1C0F"/>
    <w:rsid w:val="00BC26EF"/>
    <w:rsid w:val="00BC7A6D"/>
    <w:rsid w:val="00BD181E"/>
    <w:rsid w:val="00BD34F2"/>
    <w:rsid w:val="00BE0276"/>
    <w:rsid w:val="00BE0CE3"/>
    <w:rsid w:val="00BF0F28"/>
    <w:rsid w:val="00C03670"/>
    <w:rsid w:val="00C07FE1"/>
    <w:rsid w:val="00C134E0"/>
    <w:rsid w:val="00C21C19"/>
    <w:rsid w:val="00C23CFF"/>
    <w:rsid w:val="00C26AE9"/>
    <w:rsid w:val="00C320C4"/>
    <w:rsid w:val="00C3365C"/>
    <w:rsid w:val="00C36438"/>
    <w:rsid w:val="00C373C2"/>
    <w:rsid w:val="00C45776"/>
    <w:rsid w:val="00C46885"/>
    <w:rsid w:val="00C54B57"/>
    <w:rsid w:val="00C55357"/>
    <w:rsid w:val="00C571B3"/>
    <w:rsid w:val="00C70214"/>
    <w:rsid w:val="00C8069A"/>
    <w:rsid w:val="00C91720"/>
    <w:rsid w:val="00C936B8"/>
    <w:rsid w:val="00CA4839"/>
    <w:rsid w:val="00CA5517"/>
    <w:rsid w:val="00CB3C06"/>
    <w:rsid w:val="00CC695F"/>
    <w:rsid w:val="00CE188D"/>
    <w:rsid w:val="00CE5FE5"/>
    <w:rsid w:val="00CF26B3"/>
    <w:rsid w:val="00CF515E"/>
    <w:rsid w:val="00CF6667"/>
    <w:rsid w:val="00CF7723"/>
    <w:rsid w:val="00CF7AE0"/>
    <w:rsid w:val="00D01FA8"/>
    <w:rsid w:val="00D02524"/>
    <w:rsid w:val="00D054E5"/>
    <w:rsid w:val="00D10E11"/>
    <w:rsid w:val="00D15A37"/>
    <w:rsid w:val="00D1795B"/>
    <w:rsid w:val="00D224CF"/>
    <w:rsid w:val="00D23557"/>
    <w:rsid w:val="00D30952"/>
    <w:rsid w:val="00D37EA5"/>
    <w:rsid w:val="00D4061B"/>
    <w:rsid w:val="00D477CD"/>
    <w:rsid w:val="00D47C26"/>
    <w:rsid w:val="00D47D9F"/>
    <w:rsid w:val="00D568EE"/>
    <w:rsid w:val="00D7585D"/>
    <w:rsid w:val="00D76CB7"/>
    <w:rsid w:val="00D7775E"/>
    <w:rsid w:val="00D812B8"/>
    <w:rsid w:val="00D81799"/>
    <w:rsid w:val="00D83ABD"/>
    <w:rsid w:val="00D95AC9"/>
    <w:rsid w:val="00DA1F31"/>
    <w:rsid w:val="00DA5A45"/>
    <w:rsid w:val="00DA7750"/>
    <w:rsid w:val="00DB2F67"/>
    <w:rsid w:val="00DC4F09"/>
    <w:rsid w:val="00DC634F"/>
    <w:rsid w:val="00DD629D"/>
    <w:rsid w:val="00DD660A"/>
    <w:rsid w:val="00DD6FC7"/>
    <w:rsid w:val="00DE02A6"/>
    <w:rsid w:val="00DE053C"/>
    <w:rsid w:val="00DE0628"/>
    <w:rsid w:val="00DE3855"/>
    <w:rsid w:val="00DE3DE5"/>
    <w:rsid w:val="00DE7CB2"/>
    <w:rsid w:val="00DF17C5"/>
    <w:rsid w:val="00DF3591"/>
    <w:rsid w:val="00DF5AA4"/>
    <w:rsid w:val="00DF65D5"/>
    <w:rsid w:val="00E00A8B"/>
    <w:rsid w:val="00E010AC"/>
    <w:rsid w:val="00E03D4A"/>
    <w:rsid w:val="00E047DE"/>
    <w:rsid w:val="00E05652"/>
    <w:rsid w:val="00E05F1D"/>
    <w:rsid w:val="00E066F5"/>
    <w:rsid w:val="00E0798F"/>
    <w:rsid w:val="00E11860"/>
    <w:rsid w:val="00E12A56"/>
    <w:rsid w:val="00E1314C"/>
    <w:rsid w:val="00E234C8"/>
    <w:rsid w:val="00E27D38"/>
    <w:rsid w:val="00E31E37"/>
    <w:rsid w:val="00E34B7D"/>
    <w:rsid w:val="00E407CD"/>
    <w:rsid w:val="00E53B0B"/>
    <w:rsid w:val="00E54AF6"/>
    <w:rsid w:val="00E66CDD"/>
    <w:rsid w:val="00E66DD5"/>
    <w:rsid w:val="00E7160E"/>
    <w:rsid w:val="00E72B7E"/>
    <w:rsid w:val="00E72EC3"/>
    <w:rsid w:val="00E757EC"/>
    <w:rsid w:val="00E84E85"/>
    <w:rsid w:val="00E929EA"/>
    <w:rsid w:val="00E950E0"/>
    <w:rsid w:val="00EA07C5"/>
    <w:rsid w:val="00EA4193"/>
    <w:rsid w:val="00EA5886"/>
    <w:rsid w:val="00EB0FC6"/>
    <w:rsid w:val="00EB2B15"/>
    <w:rsid w:val="00EB3409"/>
    <w:rsid w:val="00EB4429"/>
    <w:rsid w:val="00EC1861"/>
    <w:rsid w:val="00EC59CC"/>
    <w:rsid w:val="00EC5DD0"/>
    <w:rsid w:val="00EC731C"/>
    <w:rsid w:val="00ED057A"/>
    <w:rsid w:val="00ED2DC8"/>
    <w:rsid w:val="00EF0ABD"/>
    <w:rsid w:val="00EF3A88"/>
    <w:rsid w:val="00EF59A0"/>
    <w:rsid w:val="00EF7284"/>
    <w:rsid w:val="00F04B05"/>
    <w:rsid w:val="00F06072"/>
    <w:rsid w:val="00F11BEE"/>
    <w:rsid w:val="00F14D80"/>
    <w:rsid w:val="00F15AA4"/>
    <w:rsid w:val="00F247B0"/>
    <w:rsid w:val="00F317E2"/>
    <w:rsid w:val="00F31984"/>
    <w:rsid w:val="00F374DA"/>
    <w:rsid w:val="00F40321"/>
    <w:rsid w:val="00F426B7"/>
    <w:rsid w:val="00F45E8E"/>
    <w:rsid w:val="00F4721E"/>
    <w:rsid w:val="00F53551"/>
    <w:rsid w:val="00F54B7B"/>
    <w:rsid w:val="00F66669"/>
    <w:rsid w:val="00F70915"/>
    <w:rsid w:val="00F7659A"/>
    <w:rsid w:val="00F84ADB"/>
    <w:rsid w:val="00F85F7A"/>
    <w:rsid w:val="00F87C96"/>
    <w:rsid w:val="00F90C4A"/>
    <w:rsid w:val="00F92451"/>
    <w:rsid w:val="00F96B5F"/>
    <w:rsid w:val="00FA0579"/>
    <w:rsid w:val="00FA4A11"/>
    <w:rsid w:val="00FB1B55"/>
    <w:rsid w:val="00FB2F42"/>
    <w:rsid w:val="00FB6FA8"/>
    <w:rsid w:val="00FB7EFC"/>
    <w:rsid w:val="00FC06EC"/>
    <w:rsid w:val="00FC1069"/>
    <w:rsid w:val="00FC50FD"/>
    <w:rsid w:val="00FC7560"/>
    <w:rsid w:val="00FD2A7B"/>
    <w:rsid w:val="00FD6BBC"/>
    <w:rsid w:val="00FE2485"/>
    <w:rsid w:val="00FF000F"/>
    <w:rsid w:val="00FF22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41B6B"/>
  <w15:docId w15:val="{8A0ADD1E-D6AB-2841-A4C7-78C5728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B3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F26B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F2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6B3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CF26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6B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F26B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B6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3B68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B6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B681F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FC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Wang</dc:creator>
  <cp:keywords/>
  <dc:description/>
  <cp:lastModifiedBy>Wang Xiaochen</cp:lastModifiedBy>
  <cp:revision>3</cp:revision>
  <cp:lastPrinted>2020-02-07T02:00:00Z</cp:lastPrinted>
  <dcterms:created xsi:type="dcterms:W3CDTF">2020-05-16T02:17:00Z</dcterms:created>
  <dcterms:modified xsi:type="dcterms:W3CDTF">2020-05-16T02:19:00Z</dcterms:modified>
</cp:coreProperties>
</file>