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6E950" w14:textId="77777777" w:rsidR="0050625E" w:rsidRPr="000C66ED" w:rsidRDefault="0050625E" w:rsidP="0050625E">
      <w:r w:rsidRPr="000C66ED">
        <w:rPr>
          <w:b/>
        </w:rPr>
        <w:t>Supplementary Table 1: Average culmen length, asset numbers</w:t>
      </w:r>
      <w:r>
        <w:rPr>
          <w:b/>
        </w:rPr>
        <w:t>,</w:t>
      </w:r>
      <w:r w:rsidRPr="000C66ED">
        <w:rPr>
          <w:b/>
        </w:rPr>
        <w:t xml:space="preserve"> and calculated body length </w:t>
      </w:r>
      <w:r>
        <w:rPr>
          <w:b/>
        </w:rPr>
        <w:t xml:space="preserve">during flight </w:t>
      </w:r>
      <w:r w:rsidRPr="000C66ED">
        <w:rPr>
          <w:b/>
        </w:rPr>
        <w:t>for each</w:t>
      </w:r>
      <w:r>
        <w:rPr>
          <w:b/>
        </w:rPr>
        <w:t xml:space="preserve"> of four</w:t>
      </w:r>
      <w:r w:rsidRPr="000C66ED">
        <w:rPr>
          <w:b/>
        </w:rPr>
        <w:t xml:space="preserve"> species of alcid. </w:t>
      </w:r>
      <w:r>
        <w:t xml:space="preserve">Calculated body lengths were used to convert from units of species-specific body length to metric units. Average culmen length was calculated as the mean of all values present in the </w:t>
      </w:r>
      <w:r w:rsidRPr="000C66ED">
        <w:rPr>
          <w:i/>
        </w:rPr>
        <w:t xml:space="preserve">Birds of North America </w:t>
      </w:r>
      <w:r w:rsidRPr="000C66ED">
        <w:t>entry</w:t>
      </w:r>
      <w:r>
        <w:t xml:space="preserve"> </w:t>
      </w:r>
      <w:r>
        <w:fldChar w:fldCharType="begin" w:fldLock="1"/>
      </w:r>
      <w:r>
        <w:instrText>ADDIN CSL_CITATION {"citationItems":[{"id":"ITEM-1","itemData":{"author":[{"dropping-particle":"","family":"Rodewald","given":"P. (Editor)","non-dropping-particle":"","parse-names":false,"suffix":""}],"container-title":"Cornell Laboratory of Ornithology, Ithica, New York","id":"ITEM-1","issued":{"date-parts":[["2015"]]},"title":"The Birds of North America: https://birdsna.org.","type":"webpage"},"uris":["http://www.mendeley.com/documents/?uuid=b765ce19-1977-4cd6-96c7-e0effcbc9f0c"]}],"mendeley":{"formattedCitation":"(Rodewald, 2015)","plainTextFormattedCitation":"(Rodewald, 2015)","previouslyFormattedCitation":"(Rodewald, 2015)"},"properties":{"noteIndex":0},"schema":"https://github.com/citation-style-language/schema/raw/master/csl-citation.json"}</w:instrText>
      </w:r>
      <w:r>
        <w:fldChar w:fldCharType="separate"/>
      </w:r>
      <w:r w:rsidRPr="000C66ED">
        <w:rPr>
          <w:noProof/>
        </w:rPr>
        <w:t>(Rodewald, 2015)</w:t>
      </w:r>
      <w:r>
        <w:fldChar w:fldCharType="end"/>
      </w:r>
      <w:r>
        <w:t xml:space="preserve"> for adult birds (males and females) of that species. Multiple birds were digitized in some photographs. See methods for details.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57"/>
        <w:gridCol w:w="1998"/>
        <w:gridCol w:w="2558"/>
        <w:gridCol w:w="2837"/>
      </w:tblGrid>
      <w:tr w:rsidR="000C66ED" w14:paraId="52306F3B" w14:textId="77777777" w:rsidTr="000C66ED">
        <w:trPr>
          <w:trHeight w:val="510"/>
        </w:trPr>
        <w:tc>
          <w:tcPr>
            <w:tcW w:w="1957" w:type="dxa"/>
            <w:shd w:val="clear" w:color="auto" w:fill="D0CECE" w:themeFill="background2" w:themeFillShade="E6"/>
            <w:vAlign w:val="center"/>
          </w:tcPr>
          <w:p w14:paraId="273F22BB" w14:textId="77777777" w:rsidR="000C66ED" w:rsidRDefault="000C66ED" w:rsidP="000A32DC">
            <w:pPr>
              <w:tabs>
                <w:tab w:val="left" w:pos="1860"/>
              </w:tabs>
              <w:ind w:right="285"/>
              <w:jc w:val="center"/>
            </w:pPr>
            <w:bookmarkStart w:id="0" w:name="_GoBack"/>
            <w:bookmarkEnd w:id="0"/>
            <w:r>
              <w:t>Species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14:paraId="3C242325" w14:textId="77777777" w:rsidR="000C66ED" w:rsidRDefault="000C66ED" w:rsidP="000A32DC">
            <w:pPr>
              <w:jc w:val="center"/>
            </w:pPr>
            <w:r>
              <w:t>Average culmen length (mm)</w:t>
            </w:r>
          </w:p>
        </w:tc>
        <w:tc>
          <w:tcPr>
            <w:tcW w:w="2558" w:type="dxa"/>
            <w:shd w:val="clear" w:color="auto" w:fill="D0CECE" w:themeFill="background2" w:themeFillShade="E6"/>
            <w:vAlign w:val="center"/>
          </w:tcPr>
          <w:p w14:paraId="516519A8" w14:textId="77777777" w:rsidR="000C66ED" w:rsidRDefault="000C66ED" w:rsidP="000A32DC">
            <w:pPr>
              <w:jc w:val="center"/>
            </w:pPr>
            <w:r>
              <w:t>Asset number</w:t>
            </w:r>
          </w:p>
        </w:tc>
        <w:tc>
          <w:tcPr>
            <w:tcW w:w="2837" w:type="dxa"/>
            <w:shd w:val="clear" w:color="auto" w:fill="D0CECE" w:themeFill="background2" w:themeFillShade="E6"/>
          </w:tcPr>
          <w:p w14:paraId="2E962C5B" w14:textId="77777777" w:rsidR="000C66ED" w:rsidRDefault="000C66ED" w:rsidP="000A32DC">
            <w:pPr>
              <w:jc w:val="center"/>
            </w:pPr>
            <w:r>
              <w:t>Calculated body length during flight (eye-to-tail) (mm)</w:t>
            </w:r>
          </w:p>
        </w:tc>
      </w:tr>
      <w:tr w:rsidR="000C66ED" w:rsidRPr="00E128B6" w14:paraId="060D340B" w14:textId="77777777" w:rsidTr="000C66ED">
        <w:trPr>
          <w:trHeight w:val="3194"/>
        </w:trPr>
        <w:tc>
          <w:tcPr>
            <w:tcW w:w="1957" w:type="dxa"/>
          </w:tcPr>
          <w:p w14:paraId="272811E9" w14:textId="77777777" w:rsidR="000C66ED" w:rsidRPr="000C66ED" w:rsidRDefault="000C66ED" w:rsidP="000C66ED">
            <w:pPr>
              <w:tabs>
                <w:tab w:val="left" w:pos="1860"/>
              </w:tabs>
              <w:ind w:right="285"/>
              <w:rPr>
                <w:sz w:val="18"/>
              </w:rPr>
            </w:pPr>
            <w:r w:rsidRPr="000C66ED">
              <w:rPr>
                <w:sz w:val="18"/>
              </w:rPr>
              <w:t>Common murre</w:t>
            </w:r>
          </w:p>
        </w:tc>
        <w:tc>
          <w:tcPr>
            <w:tcW w:w="1998" w:type="dxa"/>
          </w:tcPr>
          <w:p w14:paraId="4743EB90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45.7</w:t>
            </w:r>
          </w:p>
        </w:tc>
        <w:tc>
          <w:tcPr>
            <w:tcW w:w="2558" w:type="dxa"/>
          </w:tcPr>
          <w:p w14:paraId="13B0DDF0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 xml:space="preserve">ML130936951 </w:t>
            </w:r>
          </w:p>
          <w:p w14:paraId="033F05E0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ML131083411</w:t>
            </w:r>
          </w:p>
          <w:p w14:paraId="23D11301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 xml:space="preserve">ML133502561 </w:t>
            </w:r>
          </w:p>
          <w:p w14:paraId="26D2E2C9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ML135189951</w:t>
            </w:r>
          </w:p>
          <w:p w14:paraId="03530633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ML135262691</w:t>
            </w:r>
          </w:p>
          <w:p w14:paraId="23218974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ML138943951</w:t>
            </w:r>
          </w:p>
          <w:p w14:paraId="58A2E016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ML153828011</w:t>
            </w:r>
          </w:p>
          <w:p w14:paraId="7B7B9EA1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ML107922131</w:t>
            </w:r>
          </w:p>
          <w:p w14:paraId="5081833E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ML109190921</w:t>
            </w:r>
          </w:p>
          <w:p w14:paraId="1394CC00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ML109269361</w:t>
            </w:r>
          </w:p>
          <w:p w14:paraId="4E62D3BF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ML110104101</w:t>
            </w:r>
          </w:p>
          <w:p w14:paraId="4062259F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ML123633261</w:t>
            </w:r>
          </w:p>
          <w:p w14:paraId="104A196F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ML124704241</w:t>
            </w:r>
          </w:p>
          <w:p w14:paraId="05BE748B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ML127601661</w:t>
            </w:r>
          </w:p>
          <w:p w14:paraId="7689BB54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ML128211881</w:t>
            </w:r>
          </w:p>
        </w:tc>
        <w:tc>
          <w:tcPr>
            <w:tcW w:w="2837" w:type="dxa"/>
          </w:tcPr>
          <w:p w14:paraId="1CE4869F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357.2</w:t>
            </w:r>
          </w:p>
        </w:tc>
      </w:tr>
      <w:tr w:rsidR="000C66ED" w14:paraId="68DDD21F" w14:textId="77777777" w:rsidTr="000C66ED">
        <w:trPr>
          <w:trHeight w:val="3140"/>
        </w:trPr>
        <w:tc>
          <w:tcPr>
            <w:tcW w:w="1957" w:type="dxa"/>
          </w:tcPr>
          <w:p w14:paraId="439238E7" w14:textId="77777777" w:rsidR="000C66ED" w:rsidRPr="000C66ED" w:rsidRDefault="000C66ED" w:rsidP="000A32DC">
            <w:pPr>
              <w:tabs>
                <w:tab w:val="left" w:pos="1860"/>
              </w:tabs>
              <w:ind w:right="285"/>
              <w:rPr>
                <w:sz w:val="18"/>
              </w:rPr>
            </w:pPr>
            <w:r w:rsidRPr="000C66ED">
              <w:rPr>
                <w:sz w:val="18"/>
              </w:rPr>
              <w:t>Horned puffin</w:t>
            </w:r>
          </w:p>
          <w:p w14:paraId="5B9DC484" w14:textId="77777777" w:rsidR="000C66ED" w:rsidRPr="000C66ED" w:rsidRDefault="000C66ED" w:rsidP="000A32DC">
            <w:pPr>
              <w:tabs>
                <w:tab w:val="left" w:pos="1860"/>
              </w:tabs>
              <w:ind w:right="285"/>
              <w:rPr>
                <w:sz w:val="18"/>
              </w:rPr>
            </w:pPr>
          </w:p>
        </w:tc>
        <w:tc>
          <w:tcPr>
            <w:tcW w:w="1998" w:type="dxa"/>
          </w:tcPr>
          <w:p w14:paraId="4E88EA8C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48.3</w:t>
            </w:r>
          </w:p>
        </w:tc>
        <w:tc>
          <w:tcPr>
            <w:tcW w:w="2558" w:type="dxa"/>
          </w:tcPr>
          <w:p w14:paraId="759ADA97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ML128125701</w:t>
            </w:r>
          </w:p>
          <w:p w14:paraId="50C0DBF9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 xml:space="preserve">ML129591491 </w:t>
            </w:r>
          </w:p>
          <w:p w14:paraId="11C3C8E2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 xml:space="preserve">ML132256341 </w:t>
            </w:r>
          </w:p>
          <w:p w14:paraId="1EFE4F62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 xml:space="preserve">ML132256341 </w:t>
            </w:r>
          </w:p>
          <w:p w14:paraId="1D382ECE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ML133379331</w:t>
            </w:r>
          </w:p>
          <w:p w14:paraId="0F686443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ML133502351</w:t>
            </w:r>
          </w:p>
          <w:p w14:paraId="32DB267F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ML135262671</w:t>
            </w:r>
          </w:p>
          <w:p w14:paraId="1C60ACE8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ML135482301</w:t>
            </w:r>
          </w:p>
          <w:p w14:paraId="43D600CB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ML103661271</w:t>
            </w:r>
          </w:p>
          <w:p w14:paraId="03E954A6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ML103661271</w:t>
            </w:r>
          </w:p>
          <w:p w14:paraId="2961232C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ML110814591</w:t>
            </w:r>
          </w:p>
          <w:p w14:paraId="0E8F11AD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ML114538841</w:t>
            </w:r>
          </w:p>
          <w:p w14:paraId="21A5C04A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ML114538901</w:t>
            </w:r>
          </w:p>
          <w:p w14:paraId="6ECE9153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ML116573881</w:t>
            </w:r>
          </w:p>
          <w:p w14:paraId="05AA1112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ML128125681</w:t>
            </w:r>
          </w:p>
        </w:tc>
        <w:tc>
          <w:tcPr>
            <w:tcW w:w="2837" w:type="dxa"/>
          </w:tcPr>
          <w:p w14:paraId="685D9303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260.7</w:t>
            </w:r>
          </w:p>
        </w:tc>
      </w:tr>
      <w:tr w:rsidR="000C66ED" w:rsidRPr="00E128B6" w14:paraId="7DDE8D6E" w14:textId="77777777" w:rsidTr="000C66ED">
        <w:trPr>
          <w:trHeight w:val="247"/>
        </w:trPr>
        <w:tc>
          <w:tcPr>
            <w:tcW w:w="1957" w:type="dxa"/>
          </w:tcPr>
          <w:p w14:paraId="20D2EF04" w14:textId="77777777" w:rsidR="000C66ED" w:rsidRPr="000C66ED" w:rsidRDefault="000C66ED" w:rsidP="000A32DC">
            <w:pPr>
              <w:tabs>
                <w:tab w:val="left" w:pos="1860"/>
              </w:tabs>
              <w:ind w:right="285"/>
              <w:rPr>
                <w:sz w:val="18"/>
              </w:rPr>
            </w:pPr>
            <w:r w:rsidRPr="000C66ED">
              <w:rPr>
                <w:sz w:val="18"/>
              </w:rPr>
              <w:t>Pigeon guillemot</w:t>
            </w:r>
          </w:p>
        </w:tc>
        <w:tc>
          <w:tcPr>
            <w:tcW w:w="1998" w:type="dxa"/>
          </w:tcPr>
          <w:p w14:paraId="57283AAD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34.9</w:t>
            </w:r>
          </w:p>
        </w:tc>
        <w:tc>
          <w:tcPr>
            <w:tcW w:w="2558" w:type="dxa"/>
          </w:tcPr>
          <w:p w14:paraId="3D5FF0F7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ML137281651</w:t>
            </w:r>
          </w:p>
          <w:p w14:paraId="24ABFFB6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ML137369751</w:t>
            </w:r>
          </w:p>
          <w:p w14:paraId="757DA3A2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ML100083281</w:t>
            </w:r>
          </w:p>
          <w:p w14:paraId="6FFB78BB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ML102575791</w:t>
            </w:r>
          </w:p>
          <w:p w14:paraId="1D5399F1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ML107512881</w:t>
            </w:r>
          </w:p>
          <w:p w14:paraId="2B457DB5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ML107512911</w:t>
            </w:r>
          </w:p>
          <w:p w14:paraId="23F4435A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ML109212741</w:t>
            </w:r>
          </w:p>
          <w:p w14:paraId="6CC888D1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ML109212751</w:t>
            </w:r>
          </w:p>
          <w:p w14:paraId="6435B1CF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ML109270431</w:t>
            </w:r>
          </w:p>
          <w:p w14:paraId="7AF34403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ML109982411</w:t>
            </w:r>
          </w:p>
          <w:p w14:paraId="618523EB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ML116574131</w:t>
            </w:r>
          </w:p>
          <w:p w14:paraId="4BBFDFE3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ML126682601</w:t>
            </w:r>
          </w:p>
          <w:p w14:paraId="1AFCE86D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ML126741691</w:t>
            </w:r>
          </w:p>
          <w:p w14:paraId="736D52B8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 xml:space="preserve">ML129421451 </w:t>
            </w:r>
          </w:p>
          <w:p w14:paraId="440B54BB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ML129421471</w:t>
            </w:r>
          </w:p>
        </w:tc>
        <w:tc>
          <w:tcPr>
            <w:tcW w:w="2837" w:type="dxa"/>
          </w:tcPr>
          <w:p w14:paraId="01BE5564" w14:textId="77777777" w:rsidR="000C66ED" w:rsidRPr="000C66ED" w:rsidRDefault="000C66ED" w:rsidP="000A32DC">
            <w:pPr>
              <w:rPr>
                <w:sz w:val="18"/>
              </w:rPr>
            </w:pPr>
            <w:r w:rsidRPr="000C66ED">
              <w:rPr>
                <w:sz w:val="18"/>
              </w:rPr>
              <w:t>276.7</w:t>
            </w:r>
          </w:p>
        </w:tc>
      </w:tr>
      <w:tr w:rsidR="000C66ED" w:rsidRPr="00B719C8" w14:paraId="3105BC15" w14:textId="77777777" w:rsidTr="000C66ED">
        <w:trPr>
          <w:trHeight w:val="247"/>
        </w:trPr>
        <w:tc>
          <w:tcPr>
            <w:tcW w:w="1957" w:type="dxa"/>
          </w:tcPr>
          <w:p w14:paraId="5DE4A654" w14:textId="77777777" w:rsidR="000C66ED" w:rsidRPr="000C66ED" w:rsidRDefault="000C66ED" w:rsidP="000A32DC">
            <w:pPr>
              <w:tabs>
                <w:tab w:val="left" w:pos="1860"/>
              </w:tabs>
              <w:ind w:right="285"/>
              <w:rPr>
                <w:sz w:val="18"/>
              </w:rPr>
            </w:pPr>
            <w:r w:rsidRPr="000C66ED">
              <w:rPr>
                <w:sz w:val="18"/>
              </w:rPr>
              <w:t>Tufted puffin</w:t>
            </w:r>
          </w:p>
        </w:tc>
        <w:tc>
          <w:tcPr>
            <w:tcW w:w="1998" w:type="dxa"/>
          </w:tcPr>
          <w:p w14:paraId="27CDCE8A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58.2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1D795ECC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ML149438221</w:t>
            </w:r>
          </w:p>
          <w:p w14:paraId="543689B5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ML77583491</w:t>
            </w:r>
          </w:p>
          <w:p w14:paraId="4B4DB72D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 xml:space="preserve">ML103948801 </w:t>
            </w:r>
          </w:p>
          <w:p w14:paraId="7F790BB1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ML108569631</w:t>
            </w:r>
          </w:p>
          <w:p w14:paraId="61C2770A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ML108569931</w:t>
            </w:r>
          </w:p>
          <w:p w14:paraId="7C5DB0A4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lastRenderedPageBreak/>
              <w:t>ML108988301</w:t>
            </w:r>
          </w:p>
          <w:p w14:paraId="314E8701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ML110239891</w:t>
            </w:r>
          </w:p>
          <w:p w14:paraId="2C9DFBEB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ML110391621</w:t>
            </w:r>
          </w:p>
          <w:p w14:paraId="43D635F2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ML111384021</w:t>
            </w:r>
          </w:p>
          <w:p w14:paraId="0BE05B03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ML112301331</w:t>
            </w:r>
          </w:p>
          <w:p w14:paraId="39102A41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ML113722471</w:t>
            </w:r>
          </w:p>
          <w:p w14:paraId="3C31C0E0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ML120413871</w:t>
            </w:r>
          </w:p>
          <w:p w14:paraId="5BC1333B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 xml:space="preserve">ML131728531 </w:t>
            </w:r>
          </w:p>
          <w:p w14:paraId="1DD740D1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ML133386421</w:t>
            </w:r>
          </w:p>
          <w:p w14:paraId="65DE585B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t>ML135063271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1DF0915F" w14:textId="77777777" w:rsidR="000C66ED" w:rsidRPr="000C66ED" w:rsidRDefault="000C66ED" w:rsidP="000C66ED">
            <w:pPr>
              <w:rPr>
                <w:sz w:val="18"/>
              </w:rPr>
            </w:pPr>
            <w:r w:rsidRPr="000C66ED">
              <w:rPr>
                <w:sz w:val="18"/>
              </w:rPr>
              <w:lastRenderedPageBreak/>
              <w:t>290.4</w:t>
            </w:r>
          </w:p>
        </w:tc>
      </w:tr>
    </w:tbl>
    <w:p w14:paraId="440D51E9" w14:textId="77777777" w:rsidR="004F7443" w:rsidRDefault="0050625E"/>
    <w:p w14:paraId="4E0C4125" w14:textId="77777777" w:rsidR="00883C4A" w:rsidRPr="00883C4A" w:rsidRDefault="00883C4A" w:rsidP="00883C4A"/>
    <w:p w14:paraId="472BF8B1" w14:textId="77777777" w:rsidR="00E418D6" w:rsidRPr="00E418D6" w:rsidRDefault="00E418D6" w:rsidP="00E418D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E418D6">
        <w:rPr>
          <w:b/>
          <w:bCs/>
          <w:noProof/>
          <w:szCs w:val="24"/>
        </w:rPr>
        <w:t>Rodewald, P. (Editor)</w:t>
      </w:r>
      <w:r w:rsidRPr="00E418D6">
        <w:rPr>
          <w:noProof/>
          <w:szCs w:val="24"/>
        </w:rPr>
        <w:t xml:space="preserve"> (2015). The Birds of North America: https://birdsna.org. </w:t>
      </w:r>
      <w:r w:rsidRPr="00E418D6">
        <w:rPr>
          <w:i/>
          <w:iCs/>
          <w:noProof/>
          <w:szCs w:val="24"/>
        </w:rPr>
        <w:t>Cornell Lab. Ornithol. Ithica, New York</w:t>
      </w:r>
      <w:r w:rsidRPr="00E418D6">
        <w:rPr>
          <w:noProof/>
          <w:szCs w:val="24"/>
        </w:rPr>
        <w:t>.</w:t>
      </w:r>
    </w:p>
    <w:p w14:paraId="7CF06661" w14:textId="77777777" w:rsidR="00E418D6" w:rsidRDefault="00E418D6">
      <w:r>
        <w:fldChar w:fldCharType="end"/>
      </w:r>
    </w:p>
    <w:sectPr w:rsidR="00E41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YwNDSytDA1MTY2MTJU0lEKTi0uzszPAykwrQUAuDSPHCwAAAA="/>
  </w:docVars>
  <w:rsids>
    <w:rsidRoot w:val="000C66ED"/>
    <w:rsid w:val="00056D8D"/>
    <w:rsid w:val="000C66ED"/>
    <w:rsid w:val="0010699B"/>
    <w:rsid w:val="0023539C"/>
    <w:rsid w:val="003A645B"/>
    <w:rsid w:val="004624F8"/>
    <w:rsid w:val="0050625E"/>
    <w:rsid w:val="007A0604"/>
    <w:rsid w:val="00846FE6"/>
    <w:rsid w:val="00883C4A"/>
    <w:rsid w:val="008E560B"/>
    <w:rsid w:val="00933CD4"/>
    <w:rsid w:val="00A866E0"/>
    <w:rsid w:val="00AA32EC"/>
    <w:rsid w:val="00C72F31"/>
    <w:rsid w:val="00E4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6D21"/>
  <w15:chartTrackingRefBased/>
  <w15:docId w15:val="{60C06F14-37F3-4A9D-A509-B5760482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6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866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05E6-0BCC-4625-BB34-006AE081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Lapsansky</dc:creator>
  <cp:keywords/>
  <dc:description/>
  <cp:lastModifiedBy>Anthony Lapsansky</cp:lastModifiedBy>
  <cp:revision>5</cp:revision>
  <dcterms:created xsi:type="dcterms:W3CDTF">2020-01-15T16:31:00Z</dcterms:created>
  <dcterms:modified xsi:type="dcterms:W3CDTF">2020-06-14T16:53:00Z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http://csl.mendeley.com/styles/20448741/minimal-grant-proposals</vt:lpwstr>
  </property>
  <property fmtid="{D5CDD505-2E9C-101B-9397-08002B2CF9AE}" pid="11" name="Mendeley Recent Style Name 4_1">
    <vt:lpwstr>Minimal style for grant proposals</vt:lpwstr>
  </property>
  <property fmtid="{D5CDD505-2E9C-101B-9397-08002B2CF9AE}" pid="12" name="Mendeley Recent Style Id 5_1">
    <vt:lpwstr>http://www.zotero.org/styles/nature</vt:lpwstr>
  </property>
  <property fmtid="{D5CDD505-2E9C-101B-9397-08002B2CF9AE}" pid="13" name="Mendeley Recent Style Name 5_1">
    <vt:lpwstr>Nature</vt:lpwstr>
  </property>
  <property fmtid="{D5CDD505-2E9C-101B-9397-08002B2CF9AE}" pid="14" name="Mendeley Recent Style Id 6_1">
    <vt:lpwstr>http://www.zotero.org/styles/science</vt:lpwstr>
  </property>
  <property fmtid="{D5CDD505-2E9C-101B-9397-08002B2CF9AE}" pid="15" name="Mendeley Recent Style Name 6_1">
    <vt:lpwstr>Science</vt:lpwstr>
  </property>
  <property fmtid="{D5CDD505-2E9C-101B-9397-08002B2CF9AE}" pid="16" name="Mendeley Recent Style Id 7_1">
    <vt:lpwstr>http://www.zotero.org/styles/the-auk</vt:lpwstr>
  </property>
  <property fmtid="{D5CDD505-2E9C-101B-9397-08002B2CF9AE}" pid="17" name="Mendeley Recent Style Name 7_1">
    <vt:lpwstr>The Auk</vt:lpwstr>
  </property>
  <property fmtid="{D5CDD505-2E9C-101B-9397-08002B2CF9AE}" pid="18" name="Mendeley Recent Style Id 8_1">
    <vt:lpwstr>http://www.zotero.org/styles/the-journal-of-experimental-biology</vt:lpwstr>
  </property>
  <property fmtid="{D5CDD505-2E9C-101B-9397-08002B2CF9AE}" pid="19" name="Mendeley Recent Style Name 8_1">
    <vt:lpwstr>The Journal of Experimental Biology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153a076c-4dfb-3a6d-91e6-9fd636900e95</vt:lpwstr>
  </property>
  <property fmtid="{D5CDD505-2E9C-101B-9397-08002B2CF9AE}" pid="24" name="Mendeley Citation Style_1">
    <vt:lpwstr>http://www.zotero.org/styles/the-journal-of-experimental-biology</vt:lpwstr>
  </property>
</Properties>
</file>