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B5949" w14:textId="77777777" w:rsidR="00DA361D" w:rsidRPr="00744056" w:rsidRDefault="00DA361D" w:rsidP="008C5EBD">
      <w:pPr>
        <w:pStyle w:val="Heading1Seba"/>
      </w:pPr>
      <w:r w:rsidRPr="00744056">
        <w:t>Description of all elements in a trial</w:t>
      </w:r>
    </w:p>
    <w:p w14:paraId="6CBCFDF0" w14:textId="77777777" w:rsidR="00DA361D" w:rsidRPr="00744056" w:rsidRDefault="00DA361D" w:rsidP="00DA361D">
      <w:pPr>
        <w:pStyle w:val="NormalSeba0"/>
        <w:rPr>
          <w:lang w:val="en-GB"/>
        </w:rPr>
      </w:pPr>
      <w:r w:rsidRPr="00744056">
        <w:rPr>
          <w:lang w:val="en-GB"/>
        </w:rPr>
        <w:t>Each trial included (</w:t>
      </w:r>
      <w:r w:rsidRPr="00744056">
        <w:rPr>
          <w:rStyle w:val="CaptionSebaChar"/>
          <w:lang w:val="en-GB"/>
        </w:rPr>
        <w:t xml:space="preserve">Fig. </w:t>
      </w:r>
      <w:r w:rsidRPr="00744056">
        <w:rPr>
          <w:lang w:val="en-GB"/>
        </w:rPr>
        <w:t xml:space="preserve">S1) the following steps: 1) a fixation cross (2 sec), 2) a picture announcing the highest possible reward (high or low, 3 sec), 3) a continuous scale ranging from ‘not at all’ to ‘very much’ to rate (without time limit) wanting of the announced reward (ratings were converted to a 20-point Likert scale), 4) a 2-sec period announcing the effort phase, 5) a 4-sec period of physical effort, during which participants could set the chances of receiving the announced reward by the amount of force they would exert by squeezing the dynamometer with their right hand while receiving visual feedback of the amount of exerted force (sliding average of 1 sec, as percentage of the MVC), 6) a picture announcing the obtained reward (3 sec), which could be high, low, or verylow (the greater participants’ effort, the higher the probability of obtaining the announced reward), 7) a phase of preparation for reward delivery (3 sec </w:t>
      </w:r>
      <w:r>
        <w:rPr>
          <w:lang w:val="en-GB"/>
        </w:rPr>
        <w:t>for</w:t>
      </w:r>
      <w:r w:rsidRPr="00744056">
        <w:rPr>
          <w:lang w:val="en-GB"/>
        </w:rPr>
        <w:t xml:space="preserve"> food, 7.3 sec </w:t>
      </w:r>
      <w:r>
        <w:rPr>
          <w:lang w:val="en-GB"/>
        </w:rPr>
        <w:t>for touch</w:t>
      </w:r>
      <w:r w:rsidRPr="00744056">
        <w:rPr>
          <w:lang w:val="en-GB"/>
        </w:rPr>
        <w:t xml:space="preserve">), 8) a phase of reward delivery (2 </w:t>
      </w:r>
      <w:r>
        <w:rPr>
          <w:lang w:val="en-GB"/>
        </w:rPr>
        <w:t>sec for</w:t>
      </w:r>
      <w:r w:rsidRPr="00744056">
        <w:rPr>
          <w:lang w:val="en-GB"/>
        </w:rPr>
        <w:t xml:space="preserve"> food, 6.5 sec </w:t>
      </w:r>
      <w:r>
        <w:rPr>
          <w:lang w:val="en-GB"/>
        </w:rPr>
        <w:t>for touch</w:t>
      </w:r>
      <w:r w:rsidRPr="00744056">
        <w:rPr>
          <w:lang w:val="en-GB"/>
        </w:rPr>
        <w:t xml:space="preserve"> – this difference in timing was necessary to obtain sufficiently long tactile stimulation, while keeping the overall trial duration similar across </w:t>
      </w:r>
      <w:r>
        <w:rPr>
          <w:lang w:val="en-GB"/>
        </w:rPr>
        <w:t>reward types</w:t>
      </w:r>
      <w:r w:rsidRPr="00744056">
        <w:rPr>
          <w:lang w:val="en-GB"/>
        </w:rPr>
        <w:t xml:space="preserve">), and only in the food </w:t>
      </w:r>
      <w:r>
        <w:rPr>
          <w:lang w:val="en-GB"/>
        </w:rPr>
        <w:t>trials</w:t>
      </w:r>
      <w:r w:rsidRPr="00744056">
        <w:rPr>
          <w:lang w:val="en-GB"/>
        </w:rPr>
        <w:t xml:space="preserve"> also instructions to slightly lean back and swallow the obtained reward (duration 3 sec), 9) a relaxation phase (5 sec), and 10) a continuous scale ranging from negative to positive to rate the liking of the obtained reward. In food </w:t>
      </w:r>
      <w:r>
        <w:rPr>
          <w:lang w:val="en-GB"/>
        </w:rPr>
        <w:t>trials</w:t>
      </w:r>
      <w:r w:rsidRPr="00744056">
        <w:rPr>
          <w:lang w:val="en-GB"/>
        </w:rPr>
        <w:t xml:space="preserve">, participants then received water for mouth rinsing, in a way similar to how they had received the food reward. </w:t>
      </w:r>
      <w:r>
        <w:rPr>
          <w:lang w:val="en-GB"/>
        </w:rPr>
        <w:t>All trials ended</w:t>
      </w:r>
      <w:r w:rsidRPr="00744056">
        <w:rPr>
          <w:lang w:val="en-GB"/>
        </w:rPr>
        <w:t xml:space="preserve"> with a blank screen for 3 to 4 seconds.</w:t>
      </w:r>
    </w:p>
    <w:p w14:paraId="2966D7C6" w14:textId="77777777" w:rsidR="00DA361D" w:rsidRDefault="00DA361D" w:rsidP="00DA361D">
      <w:pPr>
        <w:pStyle w:val="FigureSeba0"/>
        <w:rPr>
          <w:lang w:val="en-GB"/>
        </w:rPr>
      </w:pPr>
    </w:p>
    <w:p w14:paraId="206B1358" w14:textId="77777777" w:rsidR="00DA361D" w:rsidRPr="00744056" w:rsidRDefault="00DA361D" w:rsidP="00DA361D">
      <w:pPr>
        <w:spacing w:after="200" w:line="276" w:lineRule="auto"/>
      </w:pPr>
    </w:p>
    <w:p w14:paraId="7C97A352" w14:textId="2CA1BD37" w:rsidR="00DA361D" w:rsidRDefault="00DA361D" w:rsidP="00DA361D">
      <w:pPr>
        <w:pStyle w:val="NormalSeba0"/>
        <w:rPr>
          <w:lang w:val="en-GB"/>
        </w:rPr>
      </w:pPr>
    </w:p>
    <w:p w14:paraId="1570BB1D" w14:textId="07823667" w:rsidR="00DA361D" w:rsidRDefault="00DA361D" w:rsidP="00DA361D">
      <w:pPr>
        <w:pStyle w:val="CaptionSeba0"/>
        <w:rPr>
          <w:lang w:val="en-GB"/>
        </w:rPr>
      </w:pPr>
    </w:p>
    <w:p w14:paraId="0CA6D31E" w14:textId="53E4A000" w:rsidR="00DA361D" w:rsidRPr="00744056" w:rsidRDefault="00DA361D" w:rsidP="00DA361D">
      <w:pPr>
        <w:pStyle w:val="FigureSeba0"/>
        <w:rPr>
          <w:lang w:val="en-GB"/>
        </w:rPr>
      </w:pPr>
    </w:p>
    <w:p w14:paraId="48C9C96E" w14:textId="25731BB5" w:rsidR="00DA361D" w:rsidRPr="008C5EBD" w:rsidRDefault="008C5EBD" w:rsidP="008C5EBD">
      <w:pPr>
        <w:pStyle w:val="Heading1Seba"/>
      </w:pPr>
      <w:r w:rsidRPr="008C5EBD">
        <w:lastRenderedPageBreak/>
        <w:t>Model tables for e</w:t>
      </w:r>
      <w:r w:rsidR="00DA361D" w:rsidRPr="008C5EBD">
        <w:t>xplicit measures: wanting, liking and effort</w:t>
      </w:r>
    </w:p>
    <w:p w14:paraId="00414AFF" w14:textId="77777777" w:rsidR="00DA361D" w:rsidRPr="000121D7" w:rsidRDefault="00DA361D" w:rsidP="00DA361D">
      <w:pPr>
        <w:pStyle w:val="NormalSeba0"/>
        <w:rPr>
          <w:i/>
          <w:lang w:val="en-GB"/>
        </w:rPr>
      </w:pPr>
      <w:r w:rsidRPr="000121D7">
        <w:rPr>
          <w:i/>
          <w:lang w:val="en-GB"/>
        </w:rPr>
        <w:t>M</w:t>
      </w:r>
      <w:r w:rsidRPr="000121D7">
        <w:rPr>
          <w:b/>
          <w:i/>
          <w:lang w:val="en-GB"/>
        </w:rPr>
        <w:t>odel tables showing all fixed and random effects.</w:t>
      </w:r>
    </w:p>
    <w:tbl>
      <w:tblPr>
        <w:tblW w:w="0" w:type="auto"/>
        <w:tblCellMar>
          <w:top w:w="15" w:type="dxa"/>
          <w:left w:w="15" w:type="dxa"/>
          <w:bottom w:w="15" w:type="dxa"/>
          <w:right w:w="15" w:type="dxa"/>
        </w:tblCellMar>
        <w:tblLook w:val="04A0" w:firstRow="1" w:lastRow="0" w:firstColumn="1" w:lastColumn="0" w:noHBand="0" w:noVBand="1"/>
      </w:tblPr>
      <w:tblGrid>
        <w:gridCol w:w="3532"/>
        <w:gridCol w:w="653"/>
        <w:gridCol w:w="1053"/>
        <w:gridCol w:w="678"/>
      </w:tblGrid>
      <w:tr w:rsidR="00DA361D" w:rsidRPr="00BF0CC1" w14:paraId="21751D35" w14:textId="77777777" w:rsidTr="000121D7">
        <w:tc>
          <w:tcPr>
            <w:tcW w:w="0" w:type="auto"/>
            <w:tcBorders>
              <w:top w:val="double" w:sz="6" w:space="0" w:color="auto"/>
            </w:tcBorders>
            <w:tcMar>
              <w:top w:w="113" w:type="dxa"/>
              <w:left w:w="113" w:type="dxa"/>
              <w:bottom w:w="113" w:type="dxa"/>
              <w:right w:w="113" w:type="dxa"/>
            </w:tcMar>
            <w:vAlign w:val="center"/>
            <w:hideMark/>
          </w:tcPr>
          <w:p w14:paraId="63E6B76E" w14:textId="77777777" w:rsidR="00DA361D" w:rsidRPr="00BF0CC1" w:rsidRDefault="00DA361D" w:rsidP="000121D7">
            <w:pPr>
              <w:rPr>
                <w:b/>
                <w:bCs/>
                <w:sz w:val="16"/>
                <w:szCs w:val="16"/>
              </w:rPr>
            </w:pPr>
            <w:r w:rsidRPr="00BF0CC1">
              <w:rPr>
                <w:b/>
                <w:bCs/>
                <w:sz w:val="16"/>
                <w:szCs w:val="16"/>
              </w:rPr>
              <w:t> </w:t>
            </w:r>
          </w:p>
        </w:tc>
        <w:tc>
          <w:tcPr>
            <w:tcW w:w="0" w:type="auto"/>
            <w:gridSpan w:val="3"/>
            <w:tcBorders>
              <w:top w:val="double" w:sz="6" w:space="0" w:color="auto"/>
            </w:tcBorders>
            <w:tcMar>
              <w:top w:w="113" w:type="dxa"/>
              <w:left w:w="113" w:type="dxa"/>
              <w:bottom w:w="113" w:type="dxa"/>
              <w:right w:w="113" w:type="dxa"/>
            </w:tcMar>
            <w:vAlign w:val="center"/>
            <w:hideMark/>
          </w:tcPr>
          <w:p w14:paraId="2517E9E8" w14:textId="77777777" w:rsidR="00DA361D" w:rsidRPr="00BF0CC1" w:rsidRDefault="00DA361D" w:rsidP="000121D7">
            <w:pPr>
              <w:jc w:val="center"/>
              <w:rPr>
                <w:b/>
                <w:bCs/>
                <w:sz w:val="16"/>
                <w:szCs w:val="16"/>
              </w:rPr>
            </w:pPr>
            <w:r w:rsidRPr="00BF0CC1">
              <w:rPr>
                <w:b/>
                <w:bCs/>
                <w:sz w:val="16"/>
                <w:szCs w:val="16"/>
              </w:rPr>
              <w:t>wanting</w:t>
            </w:r>
          </w:p>
        </w:tc>
      </w:tr>
      <w:tr w:rsidR="00DA361D" w:rsidRPr="00BF0CC1" w14:paraId="58279E0B" w14:textId="77777777" w:rsidTr="000121D7">
        <w:tc>
          <w:tcPr>
            <w:tcW w:w="0" w:type="auto"/>
            <w:tcBorders>
              <w:bottom w:val="single" w:sz="6" w:space="0" w:color="auto"/>
            </w:tcBorders>
            <w:vAlign w:val="center"/>
            <w:hideMark/>
          </w:tcPr>
          <w:p w14:paraId="24EE4F60" w14:textId="77777777" w:rsidR="00DA361D" w:rsidRPr="00BF0CC1" w:rsidRDefault="00DA361D" w:rsidP="000121D7">
            <w:pPr>
              <w:rPr>
                <w:i/>
                <w:iCs/>
                <w:sz w:val="16"/>
                <w:szCs w:val="16"/>
              </w:rPr>
            </w:pPr>
            <w:r w:rsidRPr="00BF0CC1">
              <w:rPr>
                <w:i/>
                <w:iCs/>
                <w:sz w:val="16"/>
                <w:szCs w:val="16"/>
              </w:rPr>
              <w:t>Predictors</w:t>
            </w:r>
          </w:p>
        </w:tc>
        <w:tc>
          <w:tcPr>
            <w:tcW w:w="0" w:type="auto"/>
            <w:tcBorders>
              <w:bottom w:val="single" w:sz="6" w:space="0" w:color="auto"/>
            </w:tcBorders>
            <w:vAlign w:val="center"/>
            <w:hideMark/>
          </w:tcPr>
          <w:p w14:paraId="6567D689" w14:textId="77777777" w:rsidR="00DA361D" w:rsidRPr="00BF0CC1" w:rsidRDefault="00DA361D" w:rsidP="000121D7">
            <w:pPr>
              <w:jc w:val="center"/>
              <w:rPr>
                <w:i/>
                <w:iCs/>
                <w:sz w:val="16"/>
                <w:szCs w:val="16"/>
              </w:rPr>
            </w:pPr>
            <w:r w:rsidRPr="00BF0CC1">
              <w:rPr>
                <w:i/>
                <w:iCs/>
                <w:sz w:val="16"/>
                <w:szCs w:val="16"/>
              </w:rPr>
              <w:t>Estimates</w:t>
            </w:r>
          </w:p>
        </w:tc>
        <w:tc>
          <w:tcPr>
            <w:tcW w:w="0" w:type="auto"/>
            <w:tcBorders>
              <w:bottom w:val="single" w:sz="6" w:space="0" w:color="auto"/>
            </w:tcBorders>
            <w:vAlign w:val="center"/>
            <w:hideMark/>
          </w:tcPr>
          <w:p w14:paraId="5B9E3C9B" w14:textId="77777777" w:rsidR="00DA361D" w:rsidRPr="00BF0CC1" w:rsidRDefault="00DA361D" w:rsidP="000121D7">
            <w:pPr>
              <w:jc w:val="center"/>
              <w:rPr>
                <w:i/>
                <w:iCs/>
                <w:sz w:val="16"/>
                <w:szCs w:val="16"/>
              </w:rPr>
            </w:pPr>
            <w:r w:rsidRPr="00BF0CC1">
              <w:rPr>
                <w:i/>
                <w:iCs/>
                <w:sz w:val="16"/>
                <w:szCs w:val="16"/>
              </w:rPr>
              <w:t>CI</w:t>
            </w:r>
          </w:p>
        </w:tc>
        <w:tc>
          <w:tcPr>
            <w:tcW w:w="0" w:type="auto"/>
            <w:tcBorders>
              <w:bottom w:val="single" w:sz="6" w:space="0" w:color="auto"/>
            </w:tcBorders>
            <w:vAlign w:val="center"/>
            <w:hideMark/>
          </w:tcPr>
          <w:p w14:paraId="6087E34B" w14:textId="77777777" w:rsidR="00DA361D" w:rsidRPr="00BF0CC1" w:rsidRDefault="00DA361D" w:rsidP="000121D7">
            <w:pPr>
              <w:jc w:val="center"/>
              <w:rPr>
                <w:i/>
                <w:iCs/>
                <w:sz w:val="16"/>
                <w:szCs w:val="16"/>
              </w:rPr>
            </w:pPr>
            <w:r w:rsidRPr="00BF0CC1">
              <w:rPr>
                <w:i/>
                <w:iCs/>
                <w:sz w:val="16"/>
                <w:szCs w:val="16"/>
              </w:rPr>
              <w:t>p</w:t>
            </w:r>
          </w:p>
        </w:tc>
      </w:tr>
      <w:tr w:rsidR="00DA361D" w:rsidRPr="00BF0CC1" w14:paraId="6FCECABD" w14:textId="77777777" w:rsidTr="000121D7">
        <w:tc>
          <w:tcPr>
            <w:tcW w:w="0" w:type="auto"/>
            <w:tcMar>
              <w:top w:w="113" w:type="dxa"/>
              <w:left w:w="113" w:type="dxa"/>
              <w:bottom w:w="113" w:type="dxa"/>
              <w:right w:w="113" w:type="dxa"/>
            </w:tcMar>
            <w:hideMark/>
          </w:tcPr>
          <w:p w14:paraId="02E6F81F" w14:textId="77777777" w:rsidR="00DA361D" w:rsidRPr="00BF0CC1" w:rsidRDefault="00DA361D" w:rsidP="000121D7">
            <w:pPr>
              <w:rPr>
                <w:sz w:val="16"/>
                <w:szCs w:val="16"/>
              </w:rPr>
            </w:pPr>
            <w:r w:rsidRPr="00BF0CC1">
              <w:rPr>
                <w:sz w:val="16"/>
                <w:szCs w:val="16"/>
              </w:rPr>
              <w:t>(Intercept)</w:t>
            </w:r>
          </w:p>
        </w:tc>
        <w:tc>
          <w:tcPr>
            <w:tcW w:w="0" w:type="auto"/>
            <w:tcMar>
              <w:top w:w="113" w:type="dxa"/>
              <w:left w:w="113" w:type="dxa"/>
              <w:bottom w:w="113" w:type="dxa"/>
              <w:right w:w="113" w:type="dxa"/>
            </w:tcMar>
            <w:hideMark/>
          </w:tcPr>
          <w:p w14:paraId="71C974DB" w14:textId="77777777" w:rsidR="00DA361D" w:rsidRPr="00BF0CC1" w:rsidRDefault="00DA361D" w:rsidP="000121D7">
            <w:pPr>
              <w:jc w:val="center"/>
              <w:rPr>
                <w:sz w:val="16"/>
                <w:szCs w:val="16"/>
              </w:rPr>
            </w:pPr>
            <w:r w:rsidRPr="00BF0CC1">
              <w:rPr>
                <w:sz w:val="16"/>
                <w:szCs w:val="16"/>
              </w:rPr>
              <w:t>3.01</w:t>
            </w:r>
          </w:p>
        </w:tc>
        <w:tc>
          <w:tcPr>
            <w:tcW w:w="0" w:type="auto"/>
            <w:tcMar>
              <w:top w:w="113" w:type="dxa"/>
              <w:left w:w="113" w:type="dxa"/>
              <w:bottom w:w="113" w:type="dxa"/>
              <w:right w:w="113" w:type="dxa"/>
            </w:tcMar>
            <w:hideMark/>
          </w:tcPr>
          <w:p w14:paraId="5894ED38" w14:textId="77777777" w:rsidR="00DA361D" w:rsidRPr="00BF0CC1" w:rsidRDefault="00DA361D" w:rsidP="000121D7">
            <w:pPr>
              <w:jc w:val="center"/>
              <w:rPr>
                <w:sz w:val="16"/>
                <w:szCs w:val="16"/>
              </w:rPr>
            </w:pPr>
            <w:r w:rsidRPr="00BF0CC1">
              <w:rPr>
                <w:sz w:val="16"/>
                <w:szCs w:val="16"/>
              </w:rPr>
              <w:t>2.59 – 3.42</w:t>
            </w:r>
          </w:p>
        </w:tc>
        <w:tc>
          <w:tcPr>
            <w:tcW w:w="0" w:type="auto"/>
            <w:tcMar>
              <w:top w:w="113" w:type="dxa"/>
              <w:left w:w="113" w:type="dxa"/>
              <w:bottom w:w="113" w:type="dxa"/>
              <w:right w:w="113" w:type="dxa"/>
            </w:tcMar>
            <w:hideMark/>
          </w:tcPr>
          <w:p w14:paraId="645D7142" w14:textId="77777777" w:rsidR="00DA361D" w:rsidRPr="00BF0CC1" w:rsidRDefault="00DA361D" w:rsidP="000121D7">
            <w:pPr>
              <w:jc w:val="center"/>
              <w:rPr>
                <w:sz w:val="16"/>
                <w:szCs w:val="16"/>
              </w:rPr>
            </w:pPr>
            <w:r w:rsidRPr="00BF0CC1">
              <w:rPr>
                <w:b/>
                <w:bCs/>
                <w:sz w:val="16"/>
                <w:szCs w:val="16"/>
              </w:rPr>
              <w:t>&lt;0.001</w:t>
            </w:r>
          </w:p>
        </w:tc>
      </w:tr>
      <w:tr w:rsidR="00DA361D" w:rsidRPr="00BF0CC1" w14:paraId="50F9ABAE" w14:textId="77777777" w:rsidTr="000121D7">
        <w:tc>
          <w:tcPr>
            <w:tcW w:w="0" w:type="auto"/>
            <w:tcMar>
              <w:top w:w="113" w:type="dxa"/>
              <w:left w:w="113" w:type="dxa"/>
              <w:bottom w:w="113" w:type="dxa"/>
              <w:right w:w="113" w:type="dxa"/>
            </w:tcMar>
            <w:hideMark/>
          </w:tcPr>
          <w:p w14:paraId="6B44A5BA" w14:textId="77777777" w:rsidR="00DA361D" w:rsidRPr="00BF0CC1" w:rsidRDefault="00DA361D" w:rsidP="000121D7">
            <w:pPr>
              <w:rPr>
                <w:sz w:val="16"/>
                <w:szCs w:val="16"/>
              </w:rPr>
            </w:pPr>
            <w:r w:rsidRPr="00BF0CC1">
              <w:rPr>
                <w:sz w:val="16"/>
                <w:szCs w:val="16"/>
              </w:rPr>
              <w:t>reward_type_C1</w:t>
            </w:r>
          </w:p>
        </w:tc>
        <w:tc>
          <w:tcPr>
            <w:tcW w:w="0" w:type="auto"/>
            <w:tcMar>
              <w:top w:w="113" w:type="dxa"/>
              <w:left w:w="113" w:type="dxa"/>
              <w:bottom w:w="113" w:type="dxa"/>
              <w:right w:w="113" w:type="dxa"/>
            </w:tcMar>
            <w:hideMark/>
          </w:tcPr>
          <w:p w14:paraId="4396AE28" w14:textId="77777777" w:rsidR="00DA361D" w:rsidRPr="00BF0CC1" w:rsidRDefault="00DA361D" w:rsidP="000121D7">
            <w:pPr>
              <w:jc w:val="center"/>
              <w:rPr>
                <w:sz w:val="16"/>
                <w:szCs w:val="16"/>
              </w:rPr>
            </w:pPr>
            <w:r w:rsidRPr="00BF0CC1">
              <w:rPr>
                <w:sz w:val="16"/>
                <w:szCs w:val="16"/>
              </w:rPr>
              <w:t>0.18</w:t>
            </w:r>
          </w:p>
        </w:tc>
        <w:tc>
          <w:tcPr>
            <w:tcW w:w="0" w:type="auto"/>
            <w:tcMar>
              <w:top w:w="113" w:type="dxa"/>
              <w:left w:w="113" w:type="dxa"/>
              <w:bottom w:w="113" w:type="dxa"/>
              <w:right w:w="113" w:type="dxa"/>
            </w:tcMar>
            <w:hideMark/>
          </w:tcPr>
          <w:p w14:paraId="06A4096E" w14:textId="77777777" w:rsidR="00DA361D" w:rsidRPr="00BF0CC1" w:rsidRDefault="00DA361D" w:rsidP="000121D7">
            <w:pPr>
              <w:jc w:val="center"/>
              <w:rPr>
                <w:sz w:val="16"/>
                <w:szCs w:val="16"/>
              </w:rPr>
            </w:pPr>
            <w:r w:rsidRPr="00BF0CC1">
              <w:rPr>
                <w:sz w:val="16"/>
                <w:szCs w:val="16"/>
              </w:rPr>
              <w:t>-0.09 – 0.46</w:t>
            </w:r>
          </w:p>
        </w:tc>
        <w:tc>
          <w:tcPr>
            <w:tcW w:w="0" w:type="auto"/>
            <w:tcMar>
              <w:top w:w="113" w:type="dxa"/>
              <w:left w:w="113" w:type="dxa"/>
              <w:bottom w:w="113" w:type="dxa"/>
              <w:right w:w="113" w:type="dxa"/>
            </w:tcMar>
            <w:hideMark/>
          </w:tcPr>
          <w:p w14:paraId="5E0A6CB8" w14:textId="77777777" w:rsidR="00DA361D" w:rsidRPr="00BF0CC1" w:rsidRDefault="00DA361D" w:rsidP="000121D7">
            <w:pPr>
              <w:jc w:val="center"/>
              <w:rPr>
                <w:sz w:val="16"/>
                <w:szCs w:val="16"/>
              </w:rPr>
            </w:pPr>
            <w:r w:rsidRPr="00BF0CC1">
              <w:rPr>
                <w:sz w:val="16"/>
                <w:szCs w:val="16"/>
              </w:rPr>
              <w:t>0.187</w:t>
            </w:r>
          </w:p>
        </w:tc>
      </w:tr>
      <w:tr w:rsidR="00DA361D" w:rsidRPr="00BF0CC1" w14:paraId="124A1747" w14:textId="77777777" w:rsidTr="000121D7">
        <w:tc>
          <w:tcPr>
            <w:tcW w:w="0" w:type="auto"/>
            <w:tcMar>
              <w:top w:w="113" w:type="dxa"/>
              <w:left w:w="113" w:type="dxa"/>
              <w:bottom w:w="113" w:type="dxa"/>
              <w:right w:w="113" w:type="dxa"/>
            </w:tcMar>
            <w:hideMark/>
          </w:tcPr>
          <w:p w14:paraId="153C0E13" w14:textId="77777777" w:rsidR="00DA361D" w:rsidRPr="00BF0CC1" w:rsidRDefault="00DA361D" w:rsidP="000121D7">
            <w:pPr>
              <w:rPr>
                <w:sz w:val="16"/>
                <w:szCs w:val="16"/>
              </w:rPr>
            </w:pPr>
            <w:r w:rsidRPr="00BF0CC1">
              <w:rPr>
                <w:sz w:val="16"/>
                <w:szCs w:val="16"/>
              </w:rPr>
              <w:t>reward_level_C1</w:t>
            </w:r>
          </w:p>
        </w:tc>
        <w:tc>
          <w:tcPr>
            <w:tcW w:w="0" w:type="auto"/>
            <w:tcMar>
              <w:top w:w="113" w:type="dxa"/>
              <w:left w:w="113" w:type="dxa"/>
              <w:bottom w:w="113" w:type="dxa"/>
              <w:right w:w="113" w:type="dxa"/>
            </w:tcMar>
            <w:hideMark/>
          </w:tcPr>
          <w:p w14:paraId="3BF4BCE7" w14:textId="77777777" w:rsidR="00DA361D" w:rsidRPr="00BF0CC1" w:rsidRDefault="00DA361D" w:rsidP="000121D7">
            <w:pPr>
              <w:jc w:val="center"/>
              <w:rPr>
                <w:sz w:val="16"/>
                <w:szCs w:val="16"/>
              </w:rPr>
            </w:pPr>
            <w:r w:rsidRPr="00BF0CC1">
              <w:rPr>
                <w:sz w:val="16"/>
                <w:szCs w:val="16"/>
              </w:rPr>
              <w:t>1.84</w:t>
            </w:r>
          </w:p>
        </w:tc>
        <w:tc>
          <w:tcPr>
            <w:tcW w:w="0" w:type="auto"/>
            <w:tcMar>
              <w:top w:w="113" w:type="dxa"/>
              <w:left w:w="113" w:type="dxa"/>
              <w:bottom w:w="113" w:type="dxa"/>
              <w:right w:w="113" w:type="dxa"/>
            </w:tcMar>
            <w:hideMark/>
          </w:tcPr>
          <w:p w14:paraId="36FFC721" w14:textId="77777777" w:rsidR="00DA361D" w:rsidRPr="00BF0CC1" w:rsidRDefault="00DA361D" w:rsidP="000121D7">
            <w:pPr>
              <w:jc w:val="center"/>
              <w:rPr>
                <w:sz w:val="16"/>
                <w:szCs w:val="16"/>
              </w:rPr>
            </w:pPr>
            <w:r w:rsidRPr="00BF0CC1">
              <w:rPr>
                <w:sz w:val="16"/>
                <w:szCs w:val="16"/>
              </w:rPr>
              <w:t>1.51 – 2.17</w:t>
            </w:r>
          </w:p>
        </w:tc>
        <w:tc>
          <w:tcPr>
            <w:tcW w:w="0" w:type="auto"/>
            <w:tcMar>
              <w:top w:w="113" w:type="dxa"/>
              <w:left w:w="113" w:type="dxa"/>
              <w:bottom w:w="113" w:type="dxa"/>
              <w:right w:w="113" w:type="dxa"/>
            </w:tcMar>
            <w:hideMark/>
          </w:tcPr>
          <w:p w14:paraId="0D871555" w14:textId="77777777" w:rsidR="00DA361D" w:rsidRPr="00BF0CC1" w:rsidRDefault="00DA361D" w:rsidP="000121D7">
            <w:pPr>
              <w:jc w:val="center"/>
              <w:rPr>
                <w:sz w:val="16"/>
                <w:szCs w:val="16"/>
              </w:rPr>
            </w:pPr>
            <w:r w:rsidRPr="00BF0CC1">
              <w:rPr>
                <w:b/>
                <w:bCs/>
                <w:sz w:val="16"/>
                <w:szCs w:val="16"/>
              </w:rPr>
              <w:t>&lt;0.001</w:t>
            </w:r>
          </w:p>
        </w:tc>
      </w:tr>
      <w:tr w:rsidR="00DA361D" w:rsidRPr="00BF0CC1" w14:paraId="6F157FDB" w14:textId="77777777" w:rsidTr="000121D7">
        <w:tc>
          <w:tcPr>
            <w:tcW w:w="0" w:type="auto"/>
            <w:tcMar>
              <w:top w:w="113" w:type="dxa"/>
              <w:left w:w="113" w:type="dxa"/>
              <w:bottom w:w="113" w:type="dxa"/>
              <w:right w:w="113" w:type="dxa"/>
            </w:tcMar>
            <w:hideMark/>
          </w:tcPr>
          <w:p w14:paraId="3F6BB784" w14:textId="77777777" w:rsidR="00DA361D" w:rsidRPr="00BF0CC1" w:rsidRDefault="00DA361D" w:rsidP="000121D7">
            <w:pPr>
              <w:rPr>
                <w:sz w:val="16"/>
                <w:szCs w:val="16"/>
              </w:rPr>
            </w:pPr>
            <w:r w:rsidRPr="00BF0CC1">
              <w:rPr>
                <w:sz w:val="16"/>
                <w:szCs w:val="16"/>
              </w:rPr>
              <w:t>Drug_group_C1</w:t>
            </w:r>
          </w:p>
        </w:tc>
        <w:tc>
          <w:tcPr>
            <w:tcW w:w="0" w:type="auto"/>
            <w:tcMar>
              <w:top w:w="113" w:type="dxa"/>
              <w:left w:w="113" w:type="dxa"/>
              <w:bottom w:w="113" w:type="dxa"/>
              <w:right w:w="113" w:type="dxa"/>
            </w:tcMar>
            <w:hideMark/>
          </w:tcPr>
          <w:p w14:paraId="226C09B0" w14:textId="77777777" w:rsidR="00DA361D" w:rsidRPr="00BF0CC1" w:rsidRDefault="00DA361D" w:rsidP="000121D7">
            <w:pPr>
              <w:jc w:val="center"/>
              <w:rPr>
                <w:sz w:val="16"/>
                <w:szCs w:val="16"/>
              </w:rPr>
            </w:pPr>
            <w:r w:rsidRPr="00BF0CC1">
              <w:rPr>
                <w:sz w:val="16"/>
                <w:szCs w:val="16"/>
              </w:rPr>
              <w:t>-0.50</w:t>
            </w:r>
          </w:p>
        </w:tc>
        <w:tc>
          <w:tcPr>
            <w:tcW w:w="0" w:type="auto"/>
            <w:tcMar>
              <w:top w:w="113" w:type="dxa"/>
              <w:left w:w="113" w:type="dxa"/>
              <w:bottom w:w="113" w:type="dxa"/>
              <w:right w:w="113" w:type="dxa"/>
            </w:tcMar>
            <w:hideMark/>
          </w:tcPr>
          <w:p w14:paraId="25BC6A66" w14:textId="77777777" w:rsidR="00DA361D" w:rsidRPr="00BF0CC1" w:rsidRDefault="00DA361D" w:rsidP="000121D7">
            <w:pPr>
              <w:jc w:val="center"/>
              <w:rPr>
                <w:sz w:val="16"/>
                <w:szCs w:val="16"/>
              </w:rPr>
            </w:pPr>
            <w:r w:rsidRPr="00BF0CC1">
              <w:rPr>
                <w:sz w:val="16"/>
                <w:szCs w:val="16"/>
              </w:rPr>
              <w:t>-1.01 – 0.02</w:t>
            </w:r>
          </w:p>
        </w:tc>
        <w:tc>
          <w:tcPr>
            <w:tcW w:w="0" w:type="auto"/>
            <w:tcMar>
              <w:top w:w="113" w:type="dxa"/>
              <w:left w:w="113" w:type="dxa"/>
              <w:bottom w:w="113" w:type="dxa"/>
              <w:right w:w="113" w:type="dxa"/>
            </w:tcMar>
            <w:hideMark/>
          </w:tcPr>
          <w:p w14:paraId="484A8D24" w14:textId="77777777" w:rsidR="00DA361D" w:rsidRPr="00BF0CC1" w:rsidRDefault="00DA361D" w:rsidP="000121D7">
            <w:pPr>
              <w:jc w:val="center"/>
              <w:rPr>
                <w:sz w:val="16"/>
                <w:szCs w:val="16"/>
              </w:rPr>
            </w:pPr>
            <w:r w:rsidRPr="00BF0CC1">
              <w:rPr>
                <w:sz w:val="16"/>
                <w:szCs w:val="16"/>
              </w:rPr>
              <w:t>0.061</w:t>
            </w:r>
          </w:p>
        </w:tc>
      </w:tr>
      <w:tr w:rsidR="00DA361D" w:rsidRPr="00BF0CC1" w14:paraId="1F5E41B9" w14:textId="77777777" w:rsidTr="000121D7">
        <w:tc>
          <w:tcPr>
            <w:tcW w:w="0" w:type="auto"/>
            <w:tcMar>
              <w:top w:w="113" w:type="dxa"/>
              <w:left w:w="113" w:type="dxa"/>
              <w:bottom w:w="113" w:type="dxa"/>
              <w:right w:w="113" w:type="dxa"/>
            </w:tcMar>
            <w:hideMark/>
          </w:tcPr>
          <w:p w14:paraId="26D6F656" w14:textId="77777777" w:rsidR="00DA361D" w:rsidRPr="00BF0CC1" w:rsidRDefault="00DA361D" w:rsidP="000121D7">
            <w:pPr>
              <w:rPr>
                <w:sz w:val="16"/>
                <w:szCs w:val="16"/>
              </w:rPr>
            </w:pPr>
            <w:r w:rsidRPr="00BF0CC1">
              <w:rPr>
                <w:sz w:val="16"/>
                <w:szCs w:val="16"/>
              </w:rPr>
              <w:t>Drug_group_C2</w:t>
            </w:r>
          </w:p>
        </w:tc>
        <w:tc>
          <w:tcPr>
            <w:tcW w:w="0" w:type="auto"/>
            <w:tcMar>
              <w:top w:w="113" w:type="dxa"/>
              <w:left w:w="113" w:type="dxa"/>
              <w:bottom w:w="113" w:type="dxa"/>
              <w:right w:w="113" w:type="dxa"/>
            </w:tcMar>
            <w:hideMark/>
          </w:tcPr>
          <w:p w14:paraId="1FB50BCC" w14:textId="77777777" w:rsidR="00DA361D" w:rsidRPr="00BF0CC1" w:rsidRDefault="00DA361D" w:rsidP="000121D7">
            <w:pPr>
              <w:jc w:val="center"/>
              <w:rPr>
                <w:sz w:val="16"/>
                <w:szCs w:val="16"/>
              </w:rPr>
            </w:pPr>
            <w:r w:rsidRPr="00BF0CC1">
              <w:rPr>
                <w:sz w:val="16"/>
                <w:szCs w:val="16"/>
              </w:rPr>
              <w:t>-0.14</w:t>
            </w:r>
          </w:p>
        </w:tc>
        <w:tc>
          <w:tcPr>
            <w:tcW w:w="0" w:type="auto"/>
            <w:tcMar>
              <w:top w:w="113" w:type="dxa"/>
              <w:left w:w="113" w:type="dxa"/>
              <w:bottom w:w="113" w:type="dxa"/>
              <w:right w:w="113" w:type="dxa"/>
            </w:tcMar>
            <w:hideMark/>
          </w:tcPr>
          <w:p w14:paraId="7F9260AE" w14:textId="77777777" w:rsidR="00DA361D" w:rsidRPr="00BF0CC1" w:rsidRDefault="00DA361D" w:rsidP="000121D7">
            <w:pPr>
              <w:jc w:val="center"/>
              <w:rPr>
                <w:sz w:val="16"/>
                <w:szCs w:val="16"/>
              </w:rPr>
            </w:pPr>
            <w:r w:rsidRPr="00BF0CC1">
              <w:rPr>
                <w:sz w:val="16"/>
                <w:szCs w:val="16"/>
              </w:rPr>
              <w:t>-0.43 – 0.15</w:t>
            </w:r>
          </w:p>
        </w:tc>
        <w:tc>
          <w:tcPr>
            <w:tcW w:w="0" w:type="auto"/>
            <w:tcMar>
              <w:top w:w="113" w:type="dxa"/>
              <w:left w:w="113" w:type="dxa"/>
              <w:bottom w:w="113" w:type="dxa"/>
              <w:right w:w="113" w:type="dxa"/>
            </w:tcMar>
            <w:hideMark/>
          </w:tcPr>
          <w:p w14:paraId="2D93EFAB" w14:textId="77777777" w:rsidR="00DA361D" w:rsidRPr="00BF0CC1" w:rsidRDefault="00DA361D" w:rsidP="000121D7">
            <w:pPr>
              <w:jc w:val="center"/>
              <w:rPr>
                <w:sz w:val="16"/>
                <w:szCs w:val="16"/>
              </w:rPr>
            </w:pPr>
            <w:r w:rsidRPr="00BF0CC1">
              <w:rPr>
                <w:sz w:val="16"/>
                <w:szCs w:val="16"/>
              </w:rPr>
              <w:t>0.347</w:t>
            </w:r>
          </w:p>
        </w:tc>
      </w:tr>
      <w:tr w:rsidR="00DA361D" w:rsidRPr="00BF0CC1" w14:paraId="6FBD12AB" w14:textId="77777777" w:rsidTr="000121D7">
        <w:tc>
          <w:tcPr>
            <w:tcW w:w="0" w:type="auto"/>
            <w:tcMar>
              <w:top w:w="113" w:type="dxa"/>
              <w:left w:w="113" w:type="dxa"/>
              <w:bottom w:w="113" w:type="dxa"/>
              <w:right w:w="113" w:type="dxa"/>
            </w:tcMar>
            <w:hideMark/>
          </w:tcPr>
          <w:p w14:paraId="7E0C1E6F" w14:textId="77777777" w:rsidR="00DA361D" w:rsidRPr="00BF0CC1" w:rsidRDefault="00DA361D" w:rsidP="000121D7">
            <w:pPr>
              <w:rPr>
                <w:sz w:val="16"/>
                <w:szCs w:val="16"/>
              </w:rPr>
            </w:pPr>
            <w:r w:rsidRPr="00BF0CC1">
              <w:rPr>
                <w:sz w:val="16"/>
                <w:szCs w:val="16"/>
              </w:rPr>
              <w:t>block_new_C1</w:t>
            </w:r>
          </w:p>
        </w:tc>
        <w:tc>
          <w:tcPr>
            <w:tcW w:w="0" w:type="auto"/>
            <w:tcMar>
              <w:top w:w="113" w:type="dxa"/>
              <w:left w:w="113" w:type="dxa"/>
              <w:bottom w:w="113" w:type="dxa"/>
              <w:right w:w="113" w:type="dxa"/>
            </w:tcMar>
            <w:hideMark/>
          </w:tcPr>
          <w:p w14:paraId="31F88C6D" w14:textId="77777777" w:rsidR="00DA361D" w:rsidRPr="00BF0CC1" w:rsidRDefault="00DA361D" w:rsidP="000121D7">
            <w:pPr>
              <w:jc w:val="center"/>
              <w:rPr>
                <w:sz w:val="16"/>
                <w:szCs w:val="16"/>
              </w:rPr>
            </w:pPr>
            <w:r w:rsidRPr="00BF0CC1">
              <w:rPr>
                <w:sz w:val="16"/>
                <w:szCs w:val="16"/>
              </w:rPr>
              <w:t>-0.16</w:t>
            </w:r>
          </w:p>
        </w:tc>
        <w:tc>
          <w:tcPr>
            <w:tcW w:w="0" w:type="auto"/>
            <w:tcMar>
              <w:top w:w="113" w:type="dxa"/>
              <w:left w:w="113" w:type="dxa"/>
              <w:bottom w:w="113" w:type="dxa"/>
              <w:right w:w="113" w:type="dxa"/>
            </w:tcMar>
            <w:hideMark/>
          </w:tcPr>
          <w:p w14:paraId="272FEE11" w14:textId="77777777" w:rsidR="00DA361D" w:rsidRPr="00BF0CC1" w:rsidRDefault="00DA361D" w:rsidP="000121D7">
            <w:pPr>
              <w:jc w:val="center"/>
              <w:rPr>
                <w:sz w:val="16"/>
                <w:szCs w:val="16"/>
              </w:rPr>
            </w:pPr>
            <w:r w:rsidRPr="00BF0CC1">
              <w:rPr>
                <w:sz w:val="16"/>
                <w:szCs w:val="16"/>
              </w:rPr>
              <w:t>-0.21 – -0.12</w:t>
            </w:r>
          </w:p>
        </w:tc>
        <w:tc>
          <w:tcPr>
            <w:tcW w:w="0" w:type="auto"/>
            <w:tcMar>
              <w:top w:w="113" w:type="dxa"/>
              <w:left w:w="113" w:type="dxa"/>
              <w:bottom w:w="113" w:type="dxa"/>
              <w:right w:w="113" w:type="dxa"/>
            </w:tcMar>
            <w:hideMark/>
          </w:tcPr>
          <w:p w14:paraId="74CCCC0D" w14:textId="77777777" w:rsidR="00DA361D" w:rsidRPr="00BF0CC1" w:rsidRDefault="00DA361D" w:rsidP="000121D7">
            <w:pPr>
              <w:jc w:val="center"/>
              <w:rPr>
                <w:sz w:val="16"/>
                <w:szCs w:val="16"/>
              </w:rPr>
            </w:pPr>
            <w:r w:rsidRPr="00BF0CC1">
              <w:rPr>
                <w:b/>
                <w:bCs/>
                <w:sz w:val="16"/>
                <w:szCs w:val="16"/>
              </w:rPr>
              <w:t>&lt;0.001</w:t>
            </w:r>
          </w:p>
        </w:tc>
      </w:tr>
      <w:tr w:rsidR="00DA361D" w:rsidRPr="00BF0CC1" w14:paraId="26550B4F" w14:textId="77777777" w:rsidTr="000121D7">
        <w:tc>
          <w:tcPr>
            <w:tcW w:w="0" w:type="auto"/>
            <w:tcMar>
              <w:top w:w="113" w:type="dxa"/>
              <w:left w:w="113" w:type="dxa"/>
              <w:bottom w:w="113" w:type="dxa"/>
              <w:right w:w="113" w:type="dxa"/>
            </w:tcMar>
            <w:hideMark/>
          </w:tcPr>
          <w:p w14:paraId="43822561" w14:textId="77777777" w:rsidR="00DA361D" w:rsidRPr="00BF0CC1" w:rsidRDefault="00DA361D" w:rsidP="000121D7">
            <w:pPr>
              <w:rPr>
                <w:sz w:val="16"/>
                <w:szCs w:val="16"/>
              </w:rPr>
            </w:pPr>
            <w:r w:rsidRPr="00BF0CC1">
              <w:rPr>
                <w:sz w:val="16"/>
                <w:szCs w:val="16"/>
              </w:rPr>
              <w:t>reward_type_C1:reward_level_C1</w:t>
            </w:r>
          </w:p>
        </w:tc>
        <w:tc>
          <w:tcPr>
            <w:tcW w:w="0" w:type="auto"/>
            <w:tcMar>
              <w:top w:w="113" w:type="dxa"/>
              <w:left w:w="113" w:type="dxa"/>
              <w:bottom w:w="113" w:type="dxa"/>
              <w:right w:w="113" w:type="dxa"/>
            </w:tcMar>
            <w:hideMark/>
          </w:tcPr>
          <w:p w14:paraId="72E0CC6F" w14:textId="77777777" w:rsidR="00DA361D" w:rsidRPr="00BF0CC1" w:rsidRDefault="00DA361D" w:rsidP="000121D7">
            <w:pPr>
              <w:jc w:val="center"/>
              <w:rPr>
                <w:sz w:val="16"/>
                <w:szCs w:val="16"/>
              </w:rPr>
            </w:pPr>
            <w:r w:rsidRPr="00BF0CC1">
              <w:rPr>
                <w:sz w:val="16"/>
                <w:szCs w:val="16"/>
              </w:rPr>
              <w:t>-0.11</w:t>
            </w:r>
          </w:p>
        </w:tc>
        <w:tc>
          <w:tcPr>
            <w:tcW w:w="0" w:type="auto"/>
            <w:tcMar>
              <w:top w:w="113" w:type="dxa"/>
              <w:left w:w="113" w:type="dxa"/>
              <w:bottom w:w="113" w:type="dxa"/>
              <w:right w:w="113" w:type="dxa"/>
            </w:tcMar>
            <w:hideMark/>
          </w:tcPr>
          <w:p w14:paraId="350FA221" w14:textId="77777777" w:rsidR="00DA361D" w:rsidRPr="00BF0CC1" w:rsidRDefault="00DA361D" w:rsidP="000121D7">
            <w:pPr>
              <w:jc w:val="center"/>
              <w:rPr>
                <w:sz w:val="16"/>
                <w:szCs w:val="16"/>
              </w:rPr>
            </w:pPr>
            <w:r w:rsidRPr="00BF0CC1">
              <w:rPr>
                <w:sz w:val="16"/>
                <w:szCs w:val="16"/>
              </w:rPr>
              <w:t>-0.38 – 0.17</w:t>
            </w:r>
          </w:p>
        </w:tc>
        <w:tc>
          <w:tcPr>
            <w:tcW w:w="0" w:type="auto"/>
            <w:tcMar>
              <w:top w:w="113" w:type="dxa"/>
              <w:left w:w="113" w:type="dxa"/>
              <w:bottom w:w="113" w:type="dxa"/>
              <w:right w:w="113" w:type="dxa"/>
            </w:tcMar>
            <w:hideMark/>
          </w:tcPr>
          <w:p w14:paraId="33CBA3BB" w14:textId="77777777" w:rsidR="00DA361D" w:rsidRPr="00BF0CC1" w:rsidRDefault="00DA361D" w:rsidP="000121D7">
            <w:pPr>
              <w:jc w:val="center"/>
              <w:rPr>
                <w:sz w:val="16"/>
                <w:szCs w:val="16"/>
              </w:rPr>
            </w:pPr>
            <w:r w:rsidRPr="00BF0CC1">
              <w:rPr>
                <w:sz w:val="16"/>
                <w:szCs w:val="16"/>
              </w:rPr>
              <w:t>0.441</w:t>
            </w:r>
          </w:p>
        </w:tc>
      </w:tr>
      <w:tr w:rsidR="00DA361D" w:rsidRPr="00BF0CC1" w14:paraId="525175A0" w14:textId="77777777" w:rsidTr="000121D7">
        <w:tc>
          <w:tcPr>
            <w:tcW w:w="0" w:type="auto"/>
            <w:tcMar>
              <w:top w:w="113" w:type="dxa"/>
              <w:left w:w="113" w:type="dxa"/>
              <w:bottom w:w="113" w:type="dxa"/>
              <w:right w:w="113" w:type="dxa"/>
            </w:tcMar>
            <w:hideMark/>
          </w:tcPr>
          <w:p w14:paraId="279FAF64" w14:textId="77777777" w:rsidR="00DA361D" w:rsidRPr="00BF0CC1" w:rsidRDefault="00DA361D" w:rsidP="000121D7">
            <w:pPr>
              <w:rPr>
                <w:sz w:val="16"/>
                <w:szCs w:val="16"/>
              </w:rPr>
            </w:pPr>
            <w:r w:rsidRPr="00BF0CC1">
              <w:rPr>
                <w:sz w:val="16"/>
                <w:szCs w:val="16"/>
              </w:rPr>
              <w:t>reward_type_C1:Drug_group_C1</w:t>
            </w:r>
          </w:p>
        </w:tc>
        <w:tc>
          <w:tcPr>
            <w:tcW w:w="0" w:type="auto"/>
            <w:tcMar>
              <w:top w:w="113" w:type="dxa"/>
              <w:left w:w="113" w:type="dxa"/>
              <w:bottom w:w="113" w:type="dxa"/>
              <w:right w:w="113" w:type="dxa"/>
            </w:tcMar>
            <w:hideMark/>
          </w:tcPr>
          <w:p w14:paraId="34185310" w14:textId="77777777" w:rsidR="00DA361D" w:rsidRPr="00BF0CC1" w:rsidRDefault="00DA361D" w:rsidP="000121D7">
            <w:pPr>
              <w:jc w:val="center"/>
              <w:rPr>
                <w:sz w:val="16"/>
                <w:szCs w:val="16"/>
              </w:rPr>
            </w:pPr>
            <w:r w:rsidRPr="00BF0CC1">
              <w:rPr>
                <w:sz w:val="16"/>
                <w:szCs w:val="16"/>
              </w:rPr>
              <w:t>-0.10</w:t>
            </w:r>
          </w:p>
        </w:tc>
        <w:tc>
          <w:tcPr>
            <w:tcW w:w="0" w:type="auto"/>
            <w:tcMar>
              <w:top w:w="113" w:type="dxa"/>
              <w:left w:w="113" w:type="dxa"/>
              <w:bottom w:w="113" w:type="dxa"/>
              <w:right w:w="113" w:type="dxa"/>
            </w:tcMar>
            <w:hideMark/>
          </w:tcPr>
          <w:p w14:paraId="24376E72" w14:textId="77777777" w:rsidR="00DA361D" w:rsidRPr="00BF0CC1" w:rsidRDefault="00DA361D" w:rsidP="000121D7">
            <w:pPr>
              <w:jc w:val="center"/>
              <w:rPr>
                <w:sz w:val="16"/>
                <w:szCs w:val="16"/>
              </w:rPr>
            </w:pPr>
            <w:r w:rsidRPr="00BF0CC1">
              <w:rPr>
                <w:sz w:val="16"/>
                <w:szCs w:val="16"/>
              </w:rPr>
              <w:t>-0.44 – 0.23</w:t>
            </w:r>
          </w:p>
        </w:tc>
        <w:tc>
          <w:tcPr>
            <w:tcW w:w="0" w:type="auto"/>
            <w:tcMar>
              <w:top w:w="113" w:type="dxa"/>
              <w:left w:w="113" w:type="dxa"/>
              <w:bottom w:w="113" w:type="dxa"/>
              <w:right w:w="113" w:type="dxa"/>
            </w:tcMar>
            <w:hideMark/>
          </w:tcPr>
          <w:p w14:paraId="7D94D8E3" w14:textId="77777777" w:rsidR="00DA361D" w:rsidRPr="00BF0CC1" w:rsidRDefault="00DA361D" w:rsidP="000121D7">
            <w:pPr>
              <w:jc w:val="center"/>
              <w:rPr>
                <w:sz w:val="16"/>
                <w:szCs w:val="16"/>
              </w:rPr>
            </w:pPr>
            <w:r w:rsidRPr="00BF0CC1">
              <w:rPr>
                <w:sz w:val="16"/>
                <w:szCs w:val="16"/>
              </w:rPr>
              <w:t>0.557</w:t>
            </w:r>
          </w:p>
        </w:tc>
      </w:tr>
      <w:tr w:rsidR="00DA361D" w:rsidRPr="00BF0CC1" w14:paraId="02AB195A" w14:textId="77777777" w:rsidTr="000121D7">
        <w:tc>
          <w:tcPr>
            <w:tcW w:w="0" w:type="auto"/>
            <w:tcMar>
              <w:top w:w="113" w:type="dxa"/>
              <w:left w:w="113" w:type="dxa"/>
              <w:bottom w:w="113" w:type="dxa"/>
              <w:right w:w="113" w:type="dxa"/>
            </w:tcMar>
            <w:hideMark/>
          </w:tcPr>
          <w:p w14:paraId="1A1A4A07" w14:textId="77777777" w:rsidR="00DA361D" w:rsidRPr="00BF0CC1" w:rsidRDefault="00DA361D" w:rsidP="000121D7">
            <w:pPr>
              <w:rPr>
                <w:sz w:val="16"/>
                <w:szCs w:val="16"/>
              </w:rPr>
            </w:pPr>
            <w:r w:rsidRPr="00BF0CC1">
              <w:rPr>
                <w:sz w:val="16"/>
                <w:szCs w:val="16"/>
              </w:rPr>
              <w:t>reward_type_C1:Drug_group_C2</w:t>
            </w:r>
          </w:p>
        </w:tc>
        <w:tc>
          <w:tcPr>
            <w:tcW w:w="0" w:type="auto"/>
            <w:tcMar>
              <w:top w:w="113" w:type="dxa"/>
              <w:left w:w="113" w:type="dxa"/>
              <w:bottom w:w="113" w:type="dxa"/>
              <w:right w:w="113" w:type="dxa"/>
            </w:tcMar>
            <w:hideMark/>
          </w:tcPr>
          <w:p w14:paraId="7D96AC48" w14:textId="77777777" w:rsidR="00DA361D" w:rsidRPr="00BF0CC1" w:rsidRDefault="00DA361D" w:rsidP="000121D7">
            <w:pPr>
              <w:jc w:val="center"/>
              <w:rPr>
                <w:sz w:val="16"/>
                <w:szCs w:val="16"/>
              </w:rPr>
            </w:pPr>
            <w:r w:rsidRPr="00BF0CC1">
              <w:rPr>
                <w:sz w:val="16"/>
                <w:szCs w:val="16"/>
              </w:rPr>
              <w:t>0.07</w:t>
            </w:r>
          </w:p>
        </w:tc>
        <w:tc>
          <w:tcPr>
            <w:tcW w:w="0" w:type="auto"/>
            <w:tcMar>
              <w:top w:w="113" w:type="dxa"/>
              <w:left w:w="113" w:type="dxa"/>
              <w:bottom w:w="113" w:type="dxa"/>
              <w:right w:w="113" w:type="dxa"/>
            </w:tcMar>
            <w:hideMark/>
          </w:tcPr>
          <w:p w14:paraId="185C39C6" w14:textId="77777777" w:rsidR="00DA361D" w:rsidRPr="00BF0CC1" w:rsidRDefault="00DA361D" w:rsidP="000121D7">
            <w:pPr>
              <w:jc w:val="center"/>
              <w:rPr>
                <w:sz w:val="16"/>
                <w:szCs w:val="16"/>
              </w:rPr>
            </w:pPr>
            <w:r w:rsidRPr="00BF0CC1">
              <w:rPr>
                <w:sz w:val="16"/>
                <w:szCs w:val="16"/>
              </w:rPr>
              <w:t>-0.12 – 0.26</w:t>
            </w:r>
          </w:p>
        </w:tc>
        <w:tc>
          <w:tcPr>
            <w:tcW w:w="0" w:type="auto"/>
            <w:tcMar>
              <w:top w:w="113" w:type="dxa"/>
              <w:left w:w="113" w:type="dxa"/>
              <w:bottom w:w="113" w:type="dxa"/>
              <w:right w:w="113" w:type="dxa"/>
            </w:tcMar>
            <w:hideMark/>
          </w:tcPr>
          <w:p w14:paraId="25211EE6" w14:textId="77777777" w:rsidR="00DA361D" w:rsidRPr="00BF0CC1" w:rsidRDefault="00DA361D" w:rsidP="000121D7">
            <w:pPr>
              <w:jc w:val="center"/>
              <w:rPr>
                <w:sz w:val="16"/>
                <w:szCs w:val="16"/>
              </w:rPr>
            </w:pPr>
            <w:r w:rsidRPr="00BF0CC1">
              <w:rPr>
                <w:sz w:val="16"/>
                <w:szCs w:val="16"/>
              </w:rPr>
              <w:t>0.499</w:t>
            </w:r>
          </w:p>
        </w:tc>
      </w:tr>
      <w:tr w:rsidR="00DA361D" w:rsidRPr="00BF0CC1" w14:paraId="22BB025A" w14:textId="77777777" w:rsidTr="000121D7">
        <w:tc>
          <w:tcPr>
            <w:tcW w:w="0" w:type="auto"/>
            <w:tcMar>
              <w:top w:w="113" w:type="dxa"/>
              <w:left w:w="113" w:type="dxa"/>
              <w:bottom w:w="113" w:type="dxa"/>
              <w:right w:w="113" w:type="dxa"/>
            </w:tcMar>
            <w:hideMark/>
          </w:tcPr>
          <w:p w14:paraId="78F84338" w14:textId="77777777" w:rsidR="00DA361D" w:rsidRPr="00BF0CC1" w:rsidRDefault="00DA361D" w:rsidP="000121D7">
            <w:pPr>
              <w:rPr>
                <w:sz w:val="16"/>
                <w:szCs w:val="16"/>
              </w:rPr>
            </w:pPr>
            <w:r w:rsidRPr="00BF0CC1">
              <w:rPr>
                <w:sz w:val="16"/>
                <w:szCs w:val="16"/>
              </w:rPr>
              <w:t>reward_level_C1:Drug_group_C1</w:t>
            </w:r>
          </w:p>
        </w:tc>
        <w:tc>
          <w:tcPr>
            <w:tcW w:w="0" w:type="auto"/>
            <w:tcMar>
              <w:top w:w="113" w:type="dxa"/>
              <w:left w:w="113" w:type="dxa"/>
              <w:bottom w:w="113" w:type="dxa"/>
              <w:right w:w="113" w:type="dxa"/>
            </w:tcMar>
            <w:hideMark/>
          </w:tcPr>
          <w:p w14:paraId="6737BE05" w14:textId="77777777" w:rsidR="00DA361D" w:rsidRPr="00BF0CC1" w:rsidRDefault="00DA361D" w:rsidP="000121D7">
            <w:pPr>
              <w:jc w:val="center"/>
              <w:rPr>
                <w:sz w:val="16"/>
                <w:szCs w:val="16"/>
              </w:rPr>
            </w:pPr>
            <w:r w:rsidRPr="00BF0CC1">
              <w:rPr>
                <w:sz w:val="16"/>
                <w:szCs w:val="16"/>
              </w:rPr>
              <w:t>-0.05</w:t>
            </w:r>
          </w:p>
        </w:tc>
        <w:tc>
          <w:tcPr>
            <w:tcW w:w="0" w:type="auto"/>
            <w:tcMar>
              <w:top w:w="113" w:type="dxa"/>
              <w:left w:w="113" w:type="dxa"/>
              <w:bottom w:w="113" w:type="dxa"/>
              <w:right w:w="113" w:type="dxa"/>
            </w:tcMar>
            <w:hideMark/>
          </w:tcPr>
          <w:p w14:paraId="6081AE57" w14:textId="77777777" w:rsidR="00DA361D" w:rsidRPr="00BF0CC1" w:rsidRDefault="00DA361D" w:rsidP="000121D7">
            <w:pPr>
              <w:jc w:val="center"/>
              <w:rPr>
                <w:sz w:val="16"/>
                <w:szCs w:val="16"/>
              </w:rPr>
            </w:pPr>
            <w:r w:rsidRPr="00BF0CC1">
              <w:rPr>
                <w:sz w:val="16"/>
                <w:szCs w:val="16"/>
              </w:rPr>
              <w:t>-0.46 – 0.36</w:t>
            </w:r>
          </w:p>
        </w:tc>
        <w:tc>
          <w:tcPr>
            <w:tcW w:w="0" w:type="auto"/>
            <w:tcMar>
              <w:top w:w="113" w:type="dxa"/>
              <w:left w:w="113" w:type="dxa"/>
              <w:bottom w:w="113" w:type="dxa"/>
              <w:right w:w="113" w:type="dxa"/>
            </w:tcMar>
            <w:hideMark/>
          </w:tcPr>
          <w:p w14:paraId="6A0A285A" w14:textId="77777777" w:rsidR="00DA361D" w:rsidRPr="00BF0CC1" w:rsidRDefault="00DA361D" w:rsidP="000121D7">
            <w:pPr>
              <w:jc w:val="center"/>
              <w:rPr>
                <w:sz w:val="16"/>
                <w:szCs w:val="16"/>
              </w:rPr>
            </w:pPr>
            <w:r w:rsidRPr="00BF0CC1">
              <w:rPr>
                <w:sz w:val="16"/>
                <w:szCs w:val="16"/>
              </w:rPr>
              <w:t>0.813</w:t>
            </w:r>
          </w:p>
        </w:tc>
      </w:tr>
      <w:tr w:rsidR="00DA361D" w:rsidRPr="00BF0CC1" w14:paraId="671DED01" w14:textId="77777777" w:rsidTr="000121D7">
        <w:tc>
          <w:tcPr>
            <w:tcW w:w="0" w:type="auto"/>
            <w:tcMar>
              <w:top w:w="113" w:type="dxa"/>
              <w:left w:w="113" w:type="dxa"/>
              <w:bottom w:w="113" w:type="dxa"/>
              <w:right w:w="113" w:type="dxa"/>
            </w:tcMar>
            <w:hideMark/>
          </w:tcPr>
          <w:p w14:paraId="7B56019F" w14:textId="77777777" w:rsidR="00DA361D" w:rsidRPr="00BF0CC1" w:rsidRDefault="00DA361D" w:rsidP="000121D7">
            <w:pPr>
              <w:rPr>
                <w:sz w:val="16"/>
                <w:szCs w:val="16"/>
              </w:rPr>
            </w:pPr>
            <w:r w:rsidRPr="00BF0CC1">
              <w:rPr>
                <w:sz w:val="16"/>
                <w:szCs w:val="16"/>
              </w:rPr>
              <w:t>reward_level_C1:Drug_group_C2</w:t>
            </w:r>
          </w:p>
        </w:tc>
        <w:tc>
          <w:tcPr>
            <w:tcW w:w="0" w:type="auto"/>
            <w:tcMar>
              <w:top w:w="113" w:type="dxa"/>
              <w:left w:w="113" w:type="dxa"/>
              <w:bottom w:w="113" w:type="dxa"/>
              <w:right w:w="113" w:type="dxa"/>
            </w:tcMar>
            <w:hideMark/>
          </w:tcPr>
          <w:p w14:paraId="2D89232E" w14:textId="77777777" w:rsidR="00DA361D" w:rsidRPr="00BF0CC1" w:rsidRDefault="00DA361D" w:rsidP="000121D7">
            <w:pPr>
              <w:jc w:val="center"/>
              <w:rPr>
                <w:sz w:val="16"/>
                <w:szCs w:val="16"/>
              </w:rPr>
            </w:pPr>
            <w:r w:rsidRPr="00BF0CC1">
              <w:rPr>
                <w:sz w:val="16"/>
                <w:szCs w:val="16"/>
              </w:rPr>
              <w:t>-0.09</w:t>
            </w:r>
          </w:p>
        </w:tc>
        <w:tc>
          <w:tcPr>
            <w:tcW w:w="0" w:type="auto"/>
            <w:tcMar>
              <w:top w:w="113" w:type="dxa"/>
              <w:left w:w="113" w:type="dxa"/>
              <w:bottom w:w="113" w:type="dxa"/>
              <w:right w:w="113" w:type="dxa"/>
            </w:tcMar>
            <w:hideMark/>
          </w:tcPr>
          <w:p w14:paraId="01175D47" w14:textId="77777777" w:rsidR="00DA361D" w:rsidRPr="00BF0CC1" w:rsidRDefault="00DA361D" w:rsidP="000121D7">
            <w:pPr>
              <w:jc w:val="center"/>
              <w:rPr>
                <w:sz w:val="16"/>
                <w:szCs w:val="16"/>
              </w:rPr>
            </w:pPr>
            <w:r w:rsidRPr="00BF0CC1">
              <w:rPr>
                <w:sz w:val="16"/>
                <w:szCs w:val="16"/>
              </w:rPr>
              <w:t>-0.32 – 0.14</w:t>
            </w:r>
          </w:p>
        </w:tc>
        <w:tc>
          <w:tcPr>
            <w:tcW w:w="0" w:type="auto"/>
            <w:tcMar>
              <w:top w:w="113" w:type="dxa"/>
              <w:left w:w="113" w:type="dxa"/>
              <w:bottom w:w="113" w:type="dxa"/>
              <w:right w:w="113" w:type="dxa"/>
            </w:tcMar>
            <w:hideMark/>
          </w:tcPr>
          <w:p w14:paraId="78621DCB" w14:textId="77777777" w:rsidR="00DA361D" w:rsidRPr="00BF0CC1" w:rsidRDefault="00DA361D" w:rsidP="000121D7">
            <w:pPr>
              <w:jc w:val="center"/>
              <w:rPr>
                <w:sz w:val="16"/>
                <w:szCs w:val="16"/>
              </w:rPr>
            </w:pPr>
            <w:r w:rsidRPr="00BF0CC1">
              <w:rPr>
                <w:sz w:val="16"/>
                <w:szCs w:val="16"/>
              </w:rPr>
              <w:t>0.454</w:t>
            </w:r>
          </w:p>
        </w:tc>
      </w:tr>
      <w:tr w:rsidR="00DA361D" w:rsidRPr="00BF0CC1" w14:paraId="10A15875" w14:textId="77777777" w:rsidTr="000121D7">
        <w:tc>
          <w:tcPr>
            <w:tcW w:w="0" w:type="auto"/>
            <w:tcMar>
              <w:top w:w="113" w:type="dxa"/>
              <w:left w:w="113" w:type="dxa"/>
              <w:bottom w:w="113" w:type="dxa"/>
              <w:right w:w="113" w:type="dxa"/>
            </w:tcMar>
            <w:hideMark/>
          </w:tcPr>
          <w:p w14:paraId="021A3947" w14:textId="77777777" w:rsidR="00DA361D" w:rsidRPr="00BF0CC1" w:rsidRDefault="00DA361D" w:rsidP="000121D7">
            <w:pPr>
              <w:rPr>
                <w:sz w:val="16"/>
                <w:szCs w:val="16"/>
              </w:rPr>
            </w:pPr>
            <w:r w:rsidRPr="00BF0CC1">
              <w:rPr>
                <w:sz w:val="16"/>
                <w:szCs w:val="16"/>
              </w:rPr>
              <w:t>reward_type_C1:reward_level_C1:Drug_group_C1</w:t>
            </w:r>
          </w:p>
        </w:tc>
        <w:tc>
          <w:tcPr>
            <w:tcW w:w="0" w:type="auto"/>
            <w:tcMar>
              <w:top w:w="113" w:type="dxa"/>
              <w:left w:w="113" w:type="dxa"/>
              <w:bottom w:w="113" w:type="dxa"/>
              <w:right w:w="113" w:type="dxa"/>
            </w:tcMar>
            <w:hideMark/>
          </w:tcPr>
          <w:p w14:paraId="4313FA36" w14:textId="77777777" w:rsidR="00DA361D" w:rsidRPr="00BF0CC1" w:rsidRDefault="00DA361D" w:rsidP="000121D7">
            <w:pPr>
              <w:jc w:val="center"/>
              <w:rPr>
                <w:sz w:val="16"/>
                <w:szCs w:val="16"/>
              </w:rPr>
            </w:pPr>
            <w:r w:rsidRPr="00BF0CC1">
              <w:rPr>
                <w:sz w:val="16"/>
                <w:szCs w:val="16"/>
              </w:rPr>
              <w:t>-0.11</w:t>
            </w:r>
          </w:p>
        </w:tc>
        <w:tc>
          <w:tcPr>
            <w:tcW w:w="0" w:type="auto"/>
            <w:tcMar>
              <w:top w:w="113" w:type="dxa"/>
              <w:left w:w="113" w:type="dxa"/>
              <w:bottom w:w="113" w:type="dxa"/>
              <w:right w:w="113" w:type="dxa"/>
            </w:tcMar>
            <w:hideMark/>
          </w:tcPr>
          <w:p w14:paraId="7072C3E8" w14:textId="77777777" w:rsidR="00DA361D" w:rsidRPr="00BF0CC1" w:rsidRDefault="00DA361D" w:rsidP="000121D7">
            <w:pPr>
              <w:jc w:val="center"/>
              <w:rPr>
                <w:sz w:val="16"/>
                <w:szCs w:val="16"/>
              </w:rPr>
            </w:pPr>
            <w:r w:rsidRPr="00BF0CC1">
              <w:rPr>
                <w:sz w:val="16"/>
                <w:szCs w:val="16"/>
              </w:rPr>
              <w:t>-0.45 – 0.23</w:t>
            </w:r>
          </w:p>
        </w:tc>
        <w:tc>
          <w:tcPr>
            <w:tcW w:w="0" w:type="auto"/>
            <w:tcMar>
              <w:top w:w="113" w:type="dxa"/>
              <w:left w:w="113" w:type="dxa"/>
              <w:bottom w:w="113" w:type="dxa"/>
              <w:right w:w="113" w:type="dxa"/>
            </w:tcMar>
            <w:hideMark/>
          </w:tcPr>
          <w:p w14:paraId="7DD28766" w14:textId="77777777" w:rsidR="00DA361D" w:rsidRPr="00BF0CC1" w:rsidRDefault="00DA361D" w:rsidP="000121D7">
            <w:pPr>
              <w:jc w:val="center"/>
              <w:rPr>
                <w:sz w:val="16"/>
                <w:szCs w:val="16"/>
              </w:rPr>
            </w:pPr>
            <w:r w:rsidRPr="00BF0CC1">
              <w:rPr>
                <w:sz w:val="16"/>
                <w:szCs w:val="16"/>
              </w:rPr>
              <w:t>0.526</w:t>
            </w:r>
          </w:p>
        </w:tc>
      </w:tr>
      <w:tr w:rsidR="00DA361D" w:rsidRPr="00BF0CC1" w14:paraId="2072E83D" w14:textId="77777777" w:rsidTr="000121D7">
        <w:tc>
          <w:tcPr>
            <w:tcW w:w="0" w:type="auto"/>
            <w:tcMar>
              <w:top w:w="113" w:type="dxa"/>
              <w:left w:w="113" w:type="dxa"/>
              <w:bottom w:w="113" w:type="dxa"/>
              <w:right w:w="113" w:type="dxa"/>
            </w:tcMar>
            <w:hideMark/>
          </w:tcPr>
          <w:p w14:paraId="18CB327C" w14:textId="77777777" w:rsidR="00DA361D" w:rsidRPr="00BF0CC1" w:rsidRDefault="00DA361D" w:rsidP="000121D7">
            <w:pPr>
              <w:rPr>
                <w:sz w:val="16"/>
                <w:szCs w:val="16"/>
              </w:rPr>
            </w:pPr>
            <w:r w:rsidRPr="00BF0CC1">
              <w:rPr>
                <w:sz w:val="16"/>
                <w:szCs w:val="16"/>
              </w:rPr>
              <w:t>reward_type_C1:reward_level_C1:Drug_group_C2</w:t>
            </w:r>
          </w:p>
        </w:tc>
        <w:tc>
          <w:tcPr>
            <w:tcW w:w="0" w:type="auto"/>
            <w:tcMar>
              <w:top w:w="113" w:type="dxa"/>
              <w:left w:w="113" w:type="dxa"/>
              <w:bottom w:w="113" w:type="dxa"/>
              <w:right w:w="113" w:type="dxa"/>
            </w:tcMar>
            <w:hideMark/>
          </w:tcPr>
          <w:p w14:paraId="465C7871" w14:textId="77777777" w:rsidR="00DA361D" w:rsidRPr="00BF0CC1" w:rsidRDefault="00DA361D" w:rsidP="000121D7">
            <w:pPr>
              <w:jc w:val="center"/>
              <w:rPr>
                <w:sz w:val="16"/>
                <w:szCs w:val="16"/>
              </w:rPr>
            </w:pPr>
            <w:r w:rsidRPr="00BF0CC1">
              <w:rPr>
                <w:sz w:val="16"/>
                <w:szCs w:val="16"/>
              </w:rPr>
              <w:t>-0.04</w:t>
            </w:r>
          </w:p>
        </w:tc>
        <w:tc>
          <w:tcPr>
            <w:tcW w:w="0" w:type="auto"/>
            <w:tcMar>
              <w:top w:w="113" w:type="dxa"/>
              <w:left w:w="113" w:type="dxa"/>
              <w:bottom w:w="113" w:type="dxa"/>
              <w:right w:w="113" w:type="dxa"/>
            </w:tcMar>
            <w:hideMark/>
          </w:tcPr>
          <w:p w14:paraId="64856622" w14:textId="77777777" w:rsidR="00DA361D" w:rsidRPr="00BF0CC1" w:rsidRDefault="00DA361D" w:rsidP="000121D7">
            <w:pPr>
              <w:jc w:val="center"/>
              <w:rPr>
                <w:sz w:val="16"/>
                <w:szCs w:val="16"/>
              </w:rPr>
            </w:pPr>
            <w:r w:rsidRPr="00BF0CC1">
              <w:rPr>
                <w:sz w:val="16"/>
                <w:szCs w:val="16"/>
              </w:rPr>
              <w:t>-0.23 – 0.16</w:t>
            </w:r>
          </w:p>
        </w:tc>
        <w:tc>
          <w:tcPr>
            <w:tcW w:w="0" w:type="auto"/>
            <w:tcMar>
              <w:top w:w="113" w:type="dxa"/>
              <w:left w:w="113" w:type="dxa"/>
              <w:bottom w:w="113" w:type="dxa"/>
              <w:right w:w="113" w:type="dxa"/>
            </w:tcMar>
            <w:hideMark/>
          </w:tcPr>
          <w:p w14:paraId="6CAC1372" w14:textId="77777777" w:rsidR="00DA361D" w:rsidRPr="00BF0CC1" w:rsidRDefault="00DA361D" w:rsidP="000121D7">
            <w:pPr>
              <w:jc w:val="center"/>
              <w:rPr>
                <w:sz w:val="16"/>
                <w:szCs w:val="16"/>
              </w:rPr>
            </w:pPr>
            <w:r w:rsidRPr="00BF0CC1">
              <w:rPr>
                <w:sz w:val="16"/>
                <w:szCs w:val="16"/>
              </w:rPr>
              <w:t>0.701</w:t>
            </w:r>
          </w:p>
        </w:tc>
      </w:tr>
      <w:tr w:rsidR="00DA361D" w:rsidRPr="00BF0CC1" w14:paraId="19B1E88B" w14:textId="77777777" w:rsidTr="000121D7">
        <w:tc>
          <w:tcPr>
            <w:tcW w:w="0" w:type="auto"/>
            <w:gridSpan w:val="4"/>
            <w:tcMar>
              <w:top w:w="192" w:type="dxa"/>
              <w:left w:w="15" w:type="dxa"/>
              <w:bottom w:w="15" w:type="dxa"/>
              <w:right w:w="15" w:type="dxa"/>
            </w:tcMar>
            <w:vAlign w:val="center"/>
            <w:hideMark/>
          </w:tcPr>
          <w:p w14:paraId="73442E52" w14:textId="77777777" w:rsidR="00DA361D" w:rsidRPr="00BF0CC1" w:rsidRDefault="00DA361D" w:rsidP="000121D7">
            <w:pPr>
              <w:rPr>
                <w:b/>
                <w:bCs/>
                <w:sz w:val="16"/>
                <w:szCs w:val="16"/>
              </w:rPr>
            </w:pPr>
            <w:r w:rsidRPr="00BF0CC1">
              <w:rPr>
                <w:b/>
                <w:bCs/>
                <w:sz w:val="16"/>
                <w:szCs w:val="16"/>
              </w:rPr>
              <w:t>Random Effects</w:t>
            </w:r>
          </w:p>
        </w:tc>
      </w:tr>
      <w:tr w:rsidR="00DA361D" w:rsidRPr="00BF0CC1" w14:paraId="213E6FE1" w14:textId="77777777" w:rsidTr="000121D7">
        <w:tc>
          <w:tcPr>
            <w:tcW w:w="0" w:type="auto"/>
            <w:tcMar>
              <w:top w:w="57" w:type="dxa"/>
              <w:left w:w="113" w:type="dxa"/>
              <w:bottom w:w="57" w:type="dxa"/>
              <w:right w:w="113" w:type="dxa"/>
            </w:tcMar>
            <w:hideMark/>
          </w:tcPr>
          <w:p w14:paraId="5932CD93" w14:textId="77777777" w:rsidR="00DA361D" w:rsidRPr="00BF0CC1" w:rsidRDefault="00DA361D" w:rsidP="000121D7">
            <w:pPr>
              <w:rPr>
                <w:sz w:val="16"/>
                <w:szCs w:val="16"/>
              </w:rPr>
            </w:pPr>
            <w:r w:rsidRPr="00BF0CC1">
              <w:rPr>
                <w:sz w:val="16"/>
                <w:szCs w:val="16"/>
              </w:rPr>
              <w:t>σ</w:t>
            </w:r>
            <w:r w:rsidRPr="00BF0CC1">
              <w:rPr>
                <w:sz w:val="16"/>
                <w:szCs w:val="16"/>
                <w:vertAlign w:val="superscript"/>
              </w:rPr>
              <w:t>2</w:t>
            </w:r>
          </w:p>
        </w:tc>
        <w:tc>
          <w:tcPr>
            <w:tcW w:w="0" w:type="auto"/>
            <w:gridSpan w:val="3"/>
            <w:tcMar>
              <w:top w:w="57" w:type="dxa"/>
              <w:left w:w="113" w:type="dxa"/>
              <w:bottom w:w="57" w:type="dxa"/>
              <w:right w:w="113" w:type="dxa"/>
            </w:tcMar>
            <w:hideMark/>
          </w:tcPr>
          <w:p w14:paraId="0D055945" w14:textId="77777777" w:rsidR="00DA361D" w:rsidRPr="00BF0CC1" w:rsidRDefault="00DA361D" w:rsidP="000121D7">
            <w:pPr>
              <w:rPr>
                <w:sz w:val="16"/>
                <w:szCs w:val="16"/>
              </w:rPr>
            </w:pPr>
            <w:r w:rsidRPr="00BF0CC1">
              <w:rPr>
                <w:sz w:val="16"/>
                <w:szCs w:val="16"/>
              </w:rPr>
              <w:t>4.94</w:t>
            </w:r>
          </w:p>
        </w:tc>
      </w:tr>
      <w:tr w:rsidR="00DA361D" w:rsidRPr="00BF0CC1" w14:paraId="4996FD98" w14:textId="77777777" w:rsidTr="000121D7">
        <w:tc>
          <w:tcPr>
            <w:tcW w:w="0" w:type="auto"/>
            <w:tcMar>
              <w:top w:w="57" w:type="dxa"/>
              <w:left w:w="113" w:type="dxa"/>
              <w:bottom w:w="57" w:type="dxa"/>
              <w:right w:w="113" w:type="dxa"/>
            </w:tcMar>
            <w:hideMark/>
          </w:tcPr>
          <w:p w14:paraId="7356CCF9" w14:textId="77777777" w:rsidR="00DA361D" w:rsidRPr="00BF0CC1" w:rsidRDefault="00DA361D" w:rsidP="000121D7">
            <w:pPr>
              <w:rPr>
                <w:sz w:val="16"/>
                <w:szCs w:val="16"/>
              </w:rPr>
            </w:pPr>
            <w:r w:rsidRPr="00BF0CC1">
              <w:rPr>
                <w:sz w:val="16"/>
                <w:szCs w:val="16"/>
              </w:rPr>
              <w:t>τ</w:t>
            </w:r>
            <w:r w:rsidRPr="00BF0CC1">
              <w:rPr>
                <w:sz w:val="16"/>
                <w:szCs w:val="16"/>
                <w:vertAlign w:val="subscript"/>
              </w:rPr>
              <w:t>00</w:t>
            </w:r>
            <w:r w:rsidRPr="00BF0CC1">
              <w:rPr>
                <w:sz w:val="16"/>
                <w:szCs w:val="16"/>
              </w:rPr>
              <w:t> </w:t>
            </w:r>
            <w:r w:rsidRPr="00BF0CC1">
              <w:rPr>
                <w:sz w:val="16"/>
                <w:szCs w:val="16"/>
                <w:vertAlign w:val="subscript"/>
              </w:rPr>
              <w:t>sub</w:t>
            </w:r>
          </w:p>
        </w:tc>
        <w:tc>
          <w:tcPr>
            <w:tcW w:w="0" w:type="auto"/>
            <w:gridSpan w:val="3"/>
            <w:tcMar>
              <w:top w:w="57" w:type="dxa"/>
              <w:left w:w="113" w:type="dxa"/>
              <w:bottom w:w="57" w:type="dxa"/>
              <w:right w:w="113" w:type="dxa"/>
            </w:tcMar>
            <w:hideMark/>
          </w:tcPr>
          <w:p w14:paraId="64025C2C" w14:textId="77777777" w:rsidR="00DA361D" w:rsidRPr="00BF0CC1" w:rsidRDefault="00DA361D" w:rsidP="000121D7">
            <w:pPr>
              <w:rPr>
                <w:sz w:val="16"/>
                <w:szCs w:val="16"/>
              </w:rPr>
            </w:pPr>
            <w:r w:rsidRPr="00BF0CC1">
              <w:rPr>
                <w:sz w:val="16"/>
                <w:szCs w:val="16"/>
              </w:rPr>
              <w:t>5.86</w:t>
            </w:r>
          </w:p>
        </w:tc>
      </w:tr>
      <w:tr w:rsidR="00DA361D" w:rsidRPr="00BF0CC1" w14:paraId="52BA3EB2" w14:textId="77777777" w:rsidTr="000121D7">
        <w:tc>
          <w:tcPr>
            <w:tcW w:w="0" w:type="auto"/>
            <w:tcMar>
              <w:top w:w="57" w:type="dxa"/>
              <w:left w:w="113" w:type="dxa"/>
              <w:bottom w:w="57" w:type="dxa"/>
              <w:right w:w="113" w:type="dxa"/>
            </w:tcMar>
            <w:hideMark/>
          </w:tcPr>
          <w:p w14:paraId="408B827E" w14:textId="77777777" w:rsidR="00DA361D" w:rsidRPr="00BF0CC1" w:rsidRDefault="00DA361D" w:rsidP="000121D7">
            <w:pPr>
              <w:rPr>
                <w:sz w:val="16"/>
                <w:szCs w:val="16"/>
              </w:rPr>
            </w:pPr>
            <w:r w:rsidRPr="00BF0CC1">
              <w:rPr>
                <w:sz w:val="16"/>
                <w:szCs w:val="16"/>
              </w:rPr>
              <w:t>τ</w:t>
            </w:r>
            <w:r w:rsidRPr="00BF0CC1">
              <w:rPr>
                <w:sz w:val="16"/>
                <w:szCs w:val="16"/>
                <w:vertAlign w:val="subscript"/>
              </w:rPr>
              <w:t>11</w:t>
            </w:r>
            <w:r w:rsidRPr="00BF0CC1">
              <w:rPr>
                <w:sz w:val="16"/>
                <w:szCs w:val="16"/>
              </w:rPr>
              <w:t> </w:t>
            </w:r>
            <w:r w:rsidRPr="00BF0CC1">
              <w:rPr>
                <w:sz w:val="16"/>
                <w:szCs w:val="16"/>
                <w:vertAlign w:val="subscript"/>
              </w:rPr>
              <w:t>sub.reward_type_C1</w:t>
            </w:r>
          </w:p>
        </w:tc>
        <w:tc>
          <w:tcPr>
            <w:tcW w:w="0" w:type="auto"/>
            <w:gridSpan w:val="3"/>
            <w:tcMar>
              <w:top w:w="57" w:type="dxa"/>
              <w:left w:w="113" w:type="dxa"/>
              <w:bottom w:w="57" w:type="dxa"/>
              <w:right w:w="113" w:type="dxa"/>
            </w:tcMar>
            <w:hideMark/>
          </w:tcPr>
          <w:p w14:paraId="4319E02F" w14:textId="77777777" w:rsidR="00DA361D" w:rsidRPr="00BF0CC1" w:rsidRDefault="00DA361D" w:rsidP="000121D7">
            <w:pPr>
              <w:rPr>
                <w:sz w:val="16"/>
                <w:szCs w:val="16"/>
              </w:rPr>
            </w:pPr>
            <w:r w:rsidRPr="00BF0CC1">
              <w:rPr>
                <w:sz w:val="16"/>
                <w:szCs w:val="16"/>
              </w:rPr>
              <w:t>2.45</w:t>
            </w:r>
          </w:p>
        </w:tc>
      </w:tr>
      <w:tr w:rsidR="00DA361D" w:rsidRPr="00BF0CC1" w14:paraId="2CC76358" w14:textId="77777777" w:rsidTr="000121D7">
        <w:tc>
          <w:tcPr>
            <w:tcW w:w="0" w:type="auto"/>
            <w:tcMar>
              <w:top w:w="57" w:type="dxa"/>
              <w:left w:w="113" w:type="dxa"/>
              <w:bottom w:w="57" w:type="dxa"/>
              <w:right w:w="113" w:type="dxa"/>
            </w:tcMar>
            <w:hideMark/>
          </w:tcPr>
          <w:p w14:paraId="4E04016A" w14:textId="77777777" w:rsidR="00DA361D" w:rsidRPr="00BF0CC1" w:rsidRDefault="00DA361D" w:rsidP="000121D7">
            <w:pPr>
              <w:rPr>
                <w:sz w:val="16"/>
                <w:szCs w:val="16"/>
              </w:rPr>
            </w:pPr>
            <w:r w:rsidRPr="00BF0CC1">
              <w:rPr>
                <w:sz w:val="16"/>
                <w:szCs w:val="16"/>
              </w:rPr>
              <w:t>τ</w:t>
            </w:r>
            <w:r w:rsidRPr="00BF0CC1">
              <w:rPr>
                <w:sz w:val="16"/>
                <w:szCs w:val="16"/>
                <w:vertAlign w:val="subscript"/>
              </w:rPr>
              <w:t>11</w:t>
            </w:r>
            <w:r w:rsidRPr="00BF0CC1">
              <w:rPr>
                <w:sz w:val="16"/>
                <w:szCs w:val="16"/>
              </w:rPr>
              <w:t> </w:t>
            </w:r>
            <w:r w:rsidRPr="00BF0CC1">
              <w:rPr>
                <w:sz w:val="16"/>
                <w:szCs w:val="16"/>
                <w:vertAlign w:val="subscript"/>
              </w:rPr>
              <w:t>sub.reward_level_C1</w:t>
            </w:r>
          </w:p>
        </w:tc>
        <w:tc>
          <w:tcPr>
            <w:tcW w:w="0" w:type="auto"/>
            <w:gridSpan w:val="3"/>
            <w:tcMar>
              <w:top w:w="57" w:type="dxa"/>
              <w:left w:w="113" w:type="dxa"/>
              <w:bottom w:w="57" w:type="dxa"/>
              <w:right w:w="113" w:type="dxa"/>
            </w:tcMar>
            <w:hideMark/>
          </w:tcPr>
          <w:p w14:paraId="0AB715AE" w14:textId="77777777" w:rsidR="00DA361D" w:rsidRPr="00BF0CC1" w:rsidRDefault="00DA361D" w:rsidP="000121D7">
            <w:pPr>
              <w:rPr>
                <w:sz w:val="16"/>
                <w:szCs w:val="16"/>
              </w:rPr>
            </w:pPr>
            <w:r w:rsidRPr="00BF0CC1">
              <w:rPr>
                <w:sz w:val="16"/>
                <w:szCs w:val="16"/>
              </w:rPr>
              <w:t>3.66</w:t>
            </w:r>
          </w:p>
        </w:tc>
      </w:tr>
      <w:tr w:rsidR="00DA361D" w:rsidRPr="00BF0CC1" w14:paraId="75D99659" w14:textId="77777777" w:rsidTr="000121D7">
        <w:tc>
          <w:tcPr>
            <w:tcW w:w="0" w:type="auto"/>
            <w:tcMar>
              <w:top w:w="57" w:type="dxa"/>
              <w:left w:w="113" w:type="dxa"/>
              <w:bottom w:w="57" w:type="dxa"/>
              <w:right w:w="113" w:type="dxa"/>
            </w:tcMar>
            <w:hideMark/>
          </w:tcPr>
          <w:p w14:paraId="783AE41B" w14:textId="77777777" w:rsidR="00DA361D" w:rsidRPr="00BF0CC1" w:rsidRDefault="00DA361D" w:rsidP="000121D7">
            <w:pPr>
              <w:rPr>
                <w:sz w:val="16"/>
                <w:szCs w:val="16"/>
              </w:rPr>
            </w:pPr>
            <w:r w:rsidRPr="00BF0CC1">
              <w:rPr>
                <w:sz w:val="16"/>
                <w:szCs w:val="16"/>
              </w:rPr>
              <w:t>τ</w:t>
            </w:r>
            <w:r w:rsidRPr="00BF0CC1">
              <w:rPr>
                <w:sz w:val="16"/>
                <w:szCs w:val="16"/>
                <w:vertAlign w:val="subscript"/>
              </w:rPr>
              <w:t>11</w:t>
            </w:r>
            <w:r w:rsidRPr="00BF0CC1">
              <w:rPr>
                <w:sz w:val="16"/>
                <w:szCs w:val="16"/>
              </w:rPr>
              <w:t> </w:t>
            </w:r>
            <w:r w:rsidRPr="00BF0CC1">
              <w:rPr>
                <w:sz w:val="16"/>
                <w:szCs w:val="16"/>
                <w:vertAlign w:val="subscript"/>
              </w:rPr>
              <w:t>sub.reward_type_C1:reward_level_C1</w:t>
            </w:r>
          </w:p>
        </w:tc>
        <w:tc>
          <w:tcPr>
            <w:tcW w:w="0" w:type="auto"/>
            <w:gridSpan w:val="3"/>
            <w:tcMar>
              <w:top w:w="57" w:type="dxa"/>
              <w:left w:w="113" w:type="dxa"/>
              <w:bottom w:w="57" w:type="dxa"/>
              <w:right w:w="113" w:type="dxa"/>
            </w:tcMar>
            <w:hideMark/>
          </w:tcPr>
          <w:p w14:paraId="064DE868" w14:textId="77777777" w:rsidR="00DA361D" w:rsidRPr="00BF0CC1" w:rsidRDefault="00DA361D" w:rsidP="000121D7">
            <w:pPr>
              <w:rPr>
                <w:sz w:val="16"/>
                <w:szCs w:val="16"/>
              </w:rPr>
            </w:pPr>
            <w:r w:rsidRPr="00BF0CC1">
              <w:rPr>
                <w:sz w:val="16"/>
                <w:szCs w:val="16"/>
              </w:rPr>
              <w:t>2.53</w:t>
            </w:r>
          </w:p>
        </w:tc>
      </w:tr>
      <w:tr w:rsidR="00DA361D" w:rsidRPr="00BF0CC1" w14:paraId="4E99AF6B" w14:textId="77777777" w:rsidTr="000121D7">
        <w:tc>
          <w:tcPr>
            <w:tcW w:w="0" w:type="auto"/>
            <w:tcMar>
              <w:top w:w="57" w:type="dxa"/>
              <w:left w:w="113" w:type="dxa"/>
              <w:bottom w:w="57" w:type="dxa"/>
              <w:right w:w="113" w:type="dxa"/>
            </w:tcMar>
            <w:hideMark/>
          </w:tcPr>
          <w:p w14:paraId="3769D9DB" w14:textId="77777777" w:rsidR="00DA361D" w:rsidRPr="00BF0CC1" w:rsidRDefault="00DA361D" w:rsidP="000121D7">
            <w:pPr>
              <w:rPr>
                <w:sz w:val="16"/>
                <w:szCs w:val="16"/>
              </w:rPr>
            </w:pPr>
            <w:r w:rsidRPr="00BF0CC1">
              <w:rPr>
                <w:sz w:val="16"/>
                <w:szCs w:val="16"/>
              </w:rPr>
              <w:t>ρ</w:t>
            </w:r>
            <w:r w:rsidRPr="00BF0CC1">
              <w:rPr>
                <w:sz w:val="16"/>
                <w:szCs w:val="16"/>
                <w:vertAlign w:val="subscript"/>
              </w:rPr>
              <w:t>01</w:t>
            </w:r>
          </w:p>
        </w:tc>
        <w:tc>
          <w:tcPr>
            <w:tcW w:w="0" w:type="auto"/>
            <w:gridSpan w:val="3"/>
            <w:tcMar>
              <w:top w:w="57" w:type="dxa"/>
              <w:left w:w="113" w:type="dxa"/>
              <w:bottom w:w="57" w:type="dxa"/>
              <w:right w:w="113" w:type="dxa"/>
            </w:tcMar>
            <w:hideMark/>
          </w:tcPr>
          <w:p w14:paraId="72D77468" w14:textId="77777777" w:rsidR="00DA361D" w:rsidRPr="00BF0CC1" w:rsidRDefault="00DA361D" w:rsidP="000121D7">
            <w:pPr>
              <w:rPr>
                <w:sz w:val="16"/>
                <w:szCs w:val="16"/>
              </w:rPr>
            </w:pPr>
            <w:r w:rsidRPr="00BF0CC1">
              <w:rPr>
                <w:sz w:val="16"/>
                <w:szCs w:val="16"/>
              </w:rPr>
              <w:t>-0.27</w:t>
            </w:r>
          </w:p>
        </w:tc>
      </w:tr>
      <w:tr w:rsidR="00DA361D" w:rsidRPr="00BF0CC1" w14:paraId="1EB364DE" w14:textId="77777777" w:rsidTr="000121D7">
        <w:tc>
          <w:tcPr>
            <w:tcW w:w="0" w:type="auto"/>
            <w:tcMar>
              <w:top w:w="57" w:type="dxa"/>
              <w:left w:w="113" w:type="dxa"/>
              <w:bottom w:w="57" w:type="dxa"/>
              <w:right w:w="113" w:type="dxa"/>
            </w:tcMar>
            <w:hideMark/>
          </w:tcPr>
          <w:p w14:paraId="78EB7C9A" w14:textId="77777777" w:rsidR="00DA361D" w:rsidRPr="00BF0CC1" w:rsidRDefault="00DA361D" w:rsidP="000121D7">
            <w:pPr>
              <w:rPr>
                <w:sz w:val="16"/>
                <w:szCs w:val="16"/>
              </w:rPr>
            </w:pPr>
          </w:p>
        </w:tc>
        <w:tc>
          <w:tcPr>
            <w:tcW w:w="0" w:type="auto"/>
            <w:gridSpan w:val="3"/>
            <w:tcMar>
              <w:top w:w="57" w:type="dxa"/>
              <w:left w:w="113" w:type="dxa"/>
              <w:bottom w:w="57" w:type="dxa"/>
              <w:right w:w="113" w:type="dxa"/>
            </w:tcMar>
            <w:hideMark/>
          </w:tcPr>
          <w:p w14:paraId="7D180CE3" w14:textId="77777777" w:rsidR="00DA361D" w:rsidRPr="00BF0CC1" w:rsidRDefault="00DA361D" w:rsidP="000121D7">
            <w:pPr>
              <w:rPr>
                <w:sz w:val="16"/>
                <w:szCs w:val="16"/>
              </w:rPr>
            </w:pPr>
            <w:r w:rsidRPr="00BF0CC1">
              <w:rPr>
                <w:sz w:val="16"/>
                <w:szCs w:val="16"/>
              </w:rPr>
              <w:t>0.09</w:t>
            </w:r>
          </w:p>
        </w:tc>
      </w:tr>
      <w:tr w:rsidR="00DA361D" w:rsidRPr="00BF0CC1" w14:paraId="6B1CAC2F" w14:textId="77777777" w:rsidTr="000121D7">
        <w:tc>
          <w:tcPr>
            <w:tcW w:w="0" w:type="auto"/>
            <w:tcMar>
              <w:top w:w="57" w:type="dxa"/>
              <w:left w:w="113" w:type="dxa"/>
              <w:bottom w:w="57" w:type="dxa"/>
              <w:right w:w="113" w:type="dxa"/>
            </w:tcMar>
            <w:hideMark/>
          </w:tcPr>
          <w:p w14:paraId="63314AA0" w14:textId="77777777" w:rsidR="00DA361D" w:rsidRPr="00BF0CC1" w:rsidRDefault="00DA361D" w:rsidP="000121D7">
            <w:pPr>
              <w:rPr>
                <w:sz w:val="16"/>
                <w:szCs w:val="16"/>
              </w:rPr>
            </w:pPr>
          </w:p>
        </w:tc>
        <w:tc>
          <w:tcPr>
            <w:tcW w:w="0" w:type="auto"/>
            <w:gridSpan w:val="3"/>
            <w:tcMar>
              <w:top w:w="57" w:type="dxa"/>
              <w:left w:w="113" w:type="dxa"/>
              <w:bottom w:w="57" w:type="dxa"/>
              <w:right w:w="113" w:type="dxa"/>
            </w:tcMar>
            <w:hideMark/>
          </w:tcPr>
          <w:p w14:paraId="7508BBE1" w14:textId="77777777" w:rsidR="00DA361D" w:rsidRPr="00BF0CC1" w:rsidRDefault="00DA361D" w:rsidP="000121D7">
            <w:pPr>
              <w:rPr>
                <w:sz w:val="16"/>
                <w:szCs w:val="16"/>
              </w:rPr>
            </w:pPr>
            <w:r w:rsidRPr="00BF0CC1">
              <w:rPr>
                <w:sz w:val="16"/>
                <w:szCs w:val="16"/>
              </w:rPr>
              <w:t>0.13</w:t>
            </w:r>
          </w:p>
        </w:tc>
      </w:tr>
      <w:tr w:rsidR="00DA361D" w:rsidRPr="00BF0CC1" w14:paraId="09F2FE44" w14:textId="77777777" w:rsidTr="000121D7">
        <w:tc>
          <w:tcPr>
            <w:tcW w:w="0" w:type="auto"/>
            <w:tcMar>
              <w:top w:w="57" w:type="dxa"/>
              <w:left w:w="113" w:type="dxa"/>
              <w:bottom w:w="57" w:type="dxa"/>
              <w:right w:w="113" w:type="dxa"/>
            </w:tcMar>
            <w:hideMark/>
          </w:tcPr>
          <w:p w14:paraId="4606743F" w14:textId="77777777" w:rsidR="00DA361D" w:rsidRPr="00BF0CC1" w:rsidRDefault="00DA361D" w:rsidP="000121D7">
            <w:pPr>
              <w:rPr>
                <w:sz w:val="16"/>
                <w:szCs w:val="16"/>
              </w:rPr>
            </w:pPr>
            <w:r w:rsidRPr="00BF0CC1">
              <w:rPr>
                <w:sz w:val="16"/>
                <w:szCs w:val="16"/>
              </w:rPr>
              <w:t>ICC</w:t>
            </w:r>
          </w:p>
        </w:tc>
        <w:tc>
          <w:tcPr>
            <w:tcW w:w="0" w:type="auto"/>
            <w:gridSpan w:val="3"/>
            <w:tcMar>
              <w:top w:w="57" w:type="dxa"/>
              <w:left w:w="113" w:type="dxa"/>
              <w:bottom w:w="57" w:type="dxa"/>
              <w:right w:w="113" w:type="dxa"/>
            </w:tcMar>
            <w:hideMark/>
          </w:tcPr>
          <w:p w14:paraId="00A66165" w14:textId="77777777" w:rsidR="00DA361D" w:rsidRPr="00BF0CC1" w:rsidRDefault="00DA361D" w:rsidP="000121D7">
            <w:pPr>
              <w:rPr>
                <w:sz w:val="16"/>
                <w:szCs w:val="16"/>
              </w:rPr>
            </w:pPr>
            <w:r w:rsidRPr="00BF0CC1">
              <w:rPr>
                <w:sz w:val="16"/>
                <w:szCs w:val="16"/>
              </w:rPr>
              <w:t>0.75</w:t>
            </w:r>
          </w:p>
        </w:tc>
      </w:tr>
      <w:tr w:rsidR="00DA361D" w:rsidRPr="00BF0CC1" w14:paraId="28E506FB" w14:textId="77777777" w:rsidTr="000121D7">
        <w:tc>
          <w:tcPr>
            <w:tcW w:w="0" w:type="auto"/>
            <w:tcMar>
              <w:top w:w="57" w:type="dxa"/>
              <w:left w:w="113" w:type="dxa"/>
              <w:bottom w:w="57" w:type="dxa"/>
              <w:right w:w="113" w:type="dxa"/>
            </w:tcMar>
            <w:hideMark/>
          </w:tcPr>
          <w:p w14:paraId="4A112E60" w14:textId="77777777" w:rsidR="00DA361D" w:rsidRPr="00BF0CC1" w:rsidRDefault="00DA361D" w:rsidP="000121D7">
            <w:pPr>
              <w:rPr>
                <w:sz w:val="16"/>
                <w:szCs w:val="16"/>
              </w:rPr>
            </w:pPr>
            <w:r w:rsidRPr="00BF0CC1">
              <w:rPr>
                <w:sz w:val="16"/>
                <w:szCs w:val="16"/>
              </w:rPr>
              <w:t>N </w:t>
            </w:r>
            <w:r w:rsidRPr="00BF0CC1">
              <w:rPr>
                <w:sz w:val="16"/>
                <w:szCs w:val="16"/>
                <w:vertAlign w:val="subscript"/>
              </w:rPr>
              <w:t>sub</w:t>
            </w:r>
          </w:p>
        </w:tc>
        <w:tc>
          <w:tcPr>
            <w:tcW w:w="0" w:type="auto"/>
            <w:gridSpan w:val="3"/>
            <w:tcMar>
              <w:top w:w="57" w:type="dxa"/>
              <w:left w:w="113" w:type="dxa"/>
              <w:bottom w:w="57" w:type="dxa"/>
              <w:right w:w="113" w:type="dxa"/>
            </w:tcMar>
            <w:hideMark/>
          </w:tcPr>
          <w:p w14:paraId="102CFCA5" w14:textId="77777777" w:rsidR="00DA361D" w:rsidRPr="00BF0CC1" w:rsidRDefault="00DA361D" w:rsidP="000121D7">
            <w:pPr>
              <w:rPr>
                <w:sz w:val="16"/>
                <w:szCs w:val="16"/>
              </w:rPr>
            </w:pPr>
            <w:r w:rsidRPr="00BF0CC1">
              <w:rPr>
                <w:sz w:val="16"/>
                <w:szCs w:val="16"/>
              </w:rPr>
              <w:t>131</w:t>
            </w:r>
          </w:p>
        </w:tc>
      </w:tr>
      <w:tr w:rsidR="00DA361D" w:rsidRPr="00BF0CC1" w14:paraId="71A7678A" w14:textId="77777777" w:rsidTr="000121D7">
        <w:tc>
          <w:tcPr>
            <w:tcW w:w="0" w:type="auto"/>
            <w:tcBorders>
              <w:top w:val="single" w:sz="6" w:space="0" w:color="auto"/>
            </w:tcBorders>
            <w:tcMar>
              <w:top w:w="57" w:type="dxa"/>
              <w:left w:w="113" w:type="dxa"/>
              <w:bottom w:w="57" w:type="dxa"/>
              <w:right w:w="113" w:type="dxa"/>
            </w:tcMar>
            <w:hideMark/>
          </w:tcPr>
          <w:p w14:paraId="75499822" w14:textId="77777777" w:rsidR="00DA361D" w:rsidRPr="00BF0CC1" w:rsidRDefault="00DA361D" w:rsidP="000121D7">
            <w:pPr>
              <w:rPr>
                <w:sz w:val="16"/>
                <w:szCs w:val="16"/>
              </w:rPr>
            </w:pPr>
            <w:r w:rsidRPr="00BF0CC1">
              <w:rPr>
                <w:sz w:val="16"/>
                <w:szCs w:val="16"/>
              </w:rPr>
              <w:t>Observations</w:t>
            </w:r>
          </w:p>
        </w:tc>
        <w:tc>
          <w:tcPr>
            <w:tcW w:w="0" w:type="auto"/>
            <w:gridSpan w:val="3"/>
            <w:tcBorders>
              <w:top w:val="single" w:sz="6" w:space="0" w:color="auto"/>
            </w:tcBorders>
            <w:tcMar>
              <w:top w:w="57" w:type="dxa"/>
              <w:left w:w="113" w:type="dxa"/>
              <w:bottom w:w="57" w:type="dxa"/>
              <w:right w:w="113" w:type="dxa"/>
            </w:tcMar>
            <w:hideMark/>
          </w:tcPr>
          <w:p w14:paraId="235E3F19" w14:textId="77777777" w:rsidR="00DA361D" w:rsidRPr="00BF0CC1" w:rsidRDefault="00DA361D" w:rsidP="000121D7">
            <w:pPr>
              <w:rPr>
                <w:sz w:val="16"/>
                <w:szCs w:val="16"/>
              </w:rPr>
            </w:pPr>
            <w:r w:rsidRPr="00BF0CC1">
              <w:rPr>
                <w:sz w:val="16"/>
                <w:szCs w:val="16"/>
              </w:rPr>
              <w:t>10174</w:t>
            </w:r>
          </w:p>
        </w:tc>
      </w:tr>
      <w:tr w:rsidR="00DA361D" w:rsidRPr="00BF0CC1" w14:paraId="19B78FCD" w14:textId="77777777" w:rsidTr="000121D7">
        <w:tc>
          <w:tcPr>
            <w:tcW w:w="0" w:type="auto"/>
            <w:tcMar>
              <w:top w:w="57" w:type="dxa"/>
              <w:left w:w="113" w:type="dxa"/>
              <w:bottom w:w="57" w:type="dxa"/>
              <w:right w:w="113" w:type="dxa"/>
            </w:tcMar>
            <w:hideMark/>
          </w:tcPr>
          <w:p w14:paraId="3E3C0195" w14:textId="77777777" w:rsidR="00DA361D" w:rsidRPr="00BF0CC1" w:rsidRDefault="00DA361D" w:rsidP="000121D7">
            <w:pPr>
              <w:rPr>
                <w:sz w:val="16"/>
                <w:szCs w:val="16"/>
              </w:rPr>
            </w:pPr>
            <w:r w:rsidRPr="00BF0CC1">
              <w:rPr>
                <w:sz w:val="16"/>
                <w:szCs w:val="16"/>
              </w:rPr>
              <w:t>Marginal R</w:t>
            </w:r>
            <w:r w:rsidRPr="00BF0CC1">
              <w:rPr>
                <w:sz w:val="16"/>
                <w:szCs w:val="16"/>
                <w:vertAlign w:val="superscript"/>
              </w:rPr>
              <w:t>2</w:t>
            </w:r>
            <w:r w:rsidRPr="00BF0CC1">
              <w:rPr>
                <w:sz w:val="16"/>
                <w:szCs w:val="16"/>
              </w:rPr>
              <w:t> / Conditional R</w:t>
            </w:r>
            <w:r w:rsidRPr="00BF0CC1">
              <w:rPr>
                <w:sz w:val="16"/>
                <w:szCs w:val="16"/>
                <w:vertAlign w:val="superscript"/>
              </w:rPr>
              <w:t>2</w:t>
            </w:r>
          </w:p>
        </w:tc>
        <w:tc>
          <w:tcPr>
            <w:tcW w:w="0" w:type="auto"/>
            <w:gridSpan w:val="3"/>
            <w:tcMar>
              <w:top w:w="57" w:type="dxa"/>
              <w:left w:w="113" w:type="dxa"/>
              <w:bottom w:w="57" w:type="dxa"/>
              <w:right w:w="113" w:type="dxa"/>
            </w:tcMar>
            <w:hideMark/>
          </w:tcPr>
          <w:p w14:paraId="1F159310" w14:textId="77777777" w:rsidR="00DA361D" w:rsidRPr="00BF0CC1" w:rsidRDefault="00DA361D" w:rsidP="000121D7">
            <w:pPr>
              <w:rPr>
                <w:sz w:val="16"/>
                <w:szCs w:val="16"/>
              </w:rPr>
            </w:pPr>
            <w:r w:rsidRPr="00BF0CC1">
              <w:rPr>
                <w:sz w:val="16"/>
                <w:szCs w:val="16"/>
              </w:rPr>
              <w:t>0.160 / 0.786</w:t>
            </w:r>
          </w:p>
        </w:tc>
      </w:tr>
    </w:tbl>
    <w:p w14:paraId="32146DC9" w14:textId="77777777" w:rsidR="00DA361D" w:rsidRDefault="00DA361D" w:rsidP="00DA361D">
      <w:pPr>
        <w:pStyle w:val="NormalSeba0"/>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3532"/>
        <w:gridCol w:w="653"/>
        <w:gridCol w:w="1106"/>
        <w:gridCol w:w="678"/>
      </w:tblGrid>
      <w:tr w:rsidR="00DA361D" w:rsidRPr="00797D27" w14:paraId="6E0FF67E" w14:textId="77777777" w:rsidTr="000121D7">
        <w:tc>
          <w:tcPr>
            <w:tcW w:w="0" w:type="auto"/>
            <w:tcBorders>
              <w:top w:val="double" w:sz="6" w:space="0" w:color="auto"/>
            </w:tcBorders>
            <w:tcMar>
              <w:top w:w="113" w:type="dxa"/>
              <w:left w:w="113" w:type="dxa"/>
              <w:bottom w:w="113" w:type="dxa"/>
              <w:right w:w="113" w:type="dxa"/>
            </w:tcMar>
            <w:vAlign w:val="center"/>
            <w:hideMark/>
          </w:tcPr>
          <w:p w14:paraId="54C48857" w14:textId="77777777" w:rsidR="00DA361D" w:rsidRPr="00797D27" w:rsidRDefault="00DA361D" w:rsidP="000121D7">
            <w:pPr>
              <w:rPr>
                <w:b/>
                <w:bCs/>
                <w:sz w:val="16"/>
                <w:szCs w:val="16"/>
              </w:rPr>
            </w:pPr>
            <w:r w:rsidRPr="00797D27">
              <w:rPr>
                <w:b/>
                <w:bCs/>
                <w:sz w:val="16"/>
                <w:szCs w:val="16"/>
              </w:rPr>
              <w:t> </w:t>
            </w:r>
          </w:p>
        </w:tc>
        <w:tc>
          <w:tcPr>
            <w:tcW w:w="0" w:type="auto"/>
            <w:gridSpan w:val="3"/>
            <w:tcBorders>
              <w:top w:val="double" w:sz="6" w:space="0" w:color="auto"/>
            </w:tcBorders>
            <w:tcMar>
              <w:top w:w="113" w:type="dxa"/>
              <w:left w:w="113" w:type="dxa"/>
              <w:bottom w:w="113" w:type="dxa"/>
              <w:right w:w="113" w:type="dxa"/>
            </w:tcMar>
            <w:vAlign w:val="center"/>
            <w:hideMark/>
          </w:tcPr>
          <w:p w14:paraId="12AF6705" w14:textId="77777777" w:rsidR="00DA361D" w:rsidRPr="00797D27" w:rsidRDefault="00DA361D" w:rsidP="000121D7">
            <w:pPr>
              <w:jc w:val="center"/>
              <w:rPr>
                <w:b/>
                <w:bCs/>
                <w:sz w:val="16"/>
                <w:szCs w:val="16"/>
              </w:rPr>
            </w:pPr>
            <w:r>
              <w:rPr>
                <w:b/>
                <w:bCs/>
                <w:sz w:val="16"/>
                <w:szCs w:val="16"/>
              </w:rPr>
              <w:t>Effort</w:t>
            </w:r>
          </w:p>
        </w:tc>
      </w:tr>
      <w:tr w:rsidR="00DA361D" w:rsidRPr="00797D27" w14:paraId="55E1D92F" w14:textId="77777777" w:rsidTr="000121D7">
        <w:tc>
          <w:tcPr>
            <w:tcW w:w="0" w:type="auto"/>
            <w:tcBorders>
              <w:bottom w:val="single" w:sz="6" w:space="0" w:color="auto"/>
            </w:tcBorders>
            <w:vAlign w:val="center"/>
            <w:hideMark/>
          </w:tcPr>
          <w:p w14:paraId="75702B25" w14:textId="77777777" w:rsidR="00DA361D" w:rsidRPr="00797D27" w:rsidRDefault="00DA361D" w:rsidP="000121D7">
            <w:pPr>
              <w:rPr>
                <w:i/>
                <w:iCs/>
                <w:sz w:val="16"/>
                <w:szCs w:val="16"/>
              </w:rPr>
            </w:pPr>
            <w:r w:rsidRPr="00797D27">
              <w:rPr>
                <w:i/>
                <w:iCs/>
                <w:sz w:val="16"/>
                <w:szCs w:val="16"/>
              </w:rPr>
              <w:t>Predictors</w:t>
            </w:r>
          </w:p>
        </w:tc>
        <w:tc>
          <w:tcPr>
            <w:tcW w:w="0" w:type="auto"/>
            <w:tcBorders>
              <w:bottom w:val="single" w:sz="6" w:space="0" w:color="auto"/>
            </w:tcBorders>
            <w:vAlign w:val="center"/>
            <w:hideMark/>
          </w:tcPr>
          <w:p w14:paraId="6B340F84" w14:textId="77777777" w:rsidR="00DA361D" w:rsidRPr="00797D27" w:rsidRDefault="00DA361D" w:rsidP="000121D7">
            <w:pPr>
              <w:jc w:val="center"/>
              <w:rPr>
                <w:i/>
                <w:iCs/>
                <w:sz w:val="16"/>
                <w:szCs w:val="16"/>
              </w:rPr>
            </w:pPr>
            <w:r w:rsidRPr="00797D27">
              <w:rPr>
                <w:i/>
                <w:iCs/>
                <w:sz w:val="16"/>
                <w:szCs w:val="16"/>
              </w:rPr>
              <w:t>Estimates</w:t>
            </w:r>
          </w:p>
        </w:tc>
        <w:tc>
          <w:tcPr>
            <w:tcW w:w="0" w:type="auto"/>
            <w:tcBorders>
              <w:bottom w:val="single" w:sz="6" w:space="0" w:color="auto"/>
            </w:tcBorders>
            <w:vAlign w:val="center"/>
            <w:hideMark/>
          </w:tcPr>
          <w:p w14:paraId="47443C81" w14:textId="77777777" w:rsidR="00DA361D" w:rsidRPr="00797D27" w:rsidRDefault="00DA361D" w:rsidP="000121D7">
            <w:pPr>
              <w:jc w:val="center"/>
              <w:rPr>
                <w:i/>
                <w:iCs/>
                <w:sz w:val="16"/>
                <w:szCs w:val="16"/>
              </w:rPr>
            </w:pPr>
            <w:r w:rsidRPr="00797D27">
              <w:rPr>
                <w:i/>
                <w:iCs/>
                <w:sz w:val="16"/>
                <w:szCs w:val="16"/>
              </w:rPr>
              <w:t>CI</w:t>
            </w:r>
          </w:p>
        </w:tc>
        <w:tc>
          <w:tcPr>
            <w:tcW w:w="0" w:type="auto"/>
            <w:tcBorders>
              <w:bottom w:val="single" w:sz="6" w:space="0" w:color="auto"/>
            </w:tcBorders>
            <w:vAlign w:val="center"/>
            <w:hideMark/>
          </w:tcPr>
          <w:p w14:paraId="1FD1FCF4" w14:textId="77777777" w:rsidR="00DA361D" w:rsidRPr="00797D27" w:rsidRDefault="00DA361D" w:rsidP="000121D7">
            <w:pPr>
              <w:jc w:val="center"/>
              <w:rPr>
                <w:i/>
                <w:iCs/>
                <w:sz w:val="16"/>
                <w:szCs w:val="16"/>
              </w:rPr>
            </w:pPr>
            <w:r w:rsidRPr="00797D27">
              <w:rPr>
                <w:i/>
                <w:iCs/>
                <w:sz w:val="16"/>
                <w:szCs w:val="16"/>
              </w:rPr>
              <w:t>p</w:t>
            </w:r>
          </w:p>
        </w:tc>
      </w:tr>
      <w:tr w:rsidR="00DA361D" w:rsidRPr="00797D27" w14:paraId="7EFC2866" w14:textId="77777777" w:rsidTr="000121D7">
        <w:tc>
          <w:tcPr>
            <w:tcW w:w="0" w:type="auto"/>
            <w:tcMar>
              <w:top w:w="113" w:type="dxa"/>
              <w:left w:w="113" w:type="dxa"/>
              <w:bottom w:w="113" w:type="dxa"/>
              <w:right w:w="113" w:type="dxa"/>
            </w:tcMar>
            <w:hideMark/>
          </w:tcPr>
          <w:p w14:paraId="5455B0EC" w14:textId="77777777" w:rsidR="00DA361D" w:rsidRPr="00797D27" w:rsidRDefault="00DA361D" w:rsidP="000121D7">
            <w:pPr>
              <w:rPr>
                <w:sz w:val="16"/>
                <w:szCs w:val="16"/>
              </w:rPr>
            </w:pPr>
            <w:r w:rsidRPr="00797D27">
              <w:rPr>
                <w:sz w:val="16"/>
                <w:szCs w:val="16"/>
              </w:rPr>
              <w:t>(Intercept)</w:t>
            </w:r>
          </w:p>
        </w:tc>
        <w:tc>
          <w:tcPr>
            <w:tcW w:w="0" w:type="auto"/>
            <w:tcMar>
              <w:top w:w="113" w:type="dxa"/>
              <w:left w:w="113" w:type="dxa"/>
              <w:bottom w:w="113" w:type="dxa"/>
              <w:right w:w="113" w:type="dxa"/>
            </w:tcMar>
            <w:hideMark/>
          </w:tcPr>
          <w:p w14:paraId="76712732" w14:textId="77777777" w:rsidR="00DA361D" w:rsidRPr="00797D27" w:rsidRDefault="00DA361D" w:rsidP="000121D7">
            <w:pPr>
              <w:jc w:val="center"/>
              <w:rPr>
                <w:sz w:val="16"/>
                <w:szCs w:val="16"/>
              </w:rPr>
            </w:pPr>
            <w:r w:rsidRPr="00797D27">
              <w:rPr>
                <w:sz w:val="16"/>
                <w:szCs w:val="16"/>
              </w:rPr>
              <w:t>76.25</w:t>
            </w:r>
          </w:p>
        </w:tc>
        <w:tc>
          <w:tcPr>
            <w:tcW w:w="0" w:type="auto"/>
            <w:tcMar>
              <w:top w:w="113" w:type="dxa"/>
              <w:left w:w="113" w:type="dxa"/>
              <w:bottom w:w="113" w:type="dxa"/>
              <w:right w:w="113" w:type="dxa"/>
            </w:tcMar>
            <w:hideMark/>
          </w:tcPr>
          <w:p w14:paraId="6DF9A4B8" w14:textId="77777777" w:rsidR="00DA361D" w:rsidRPr="00797D27" w:rsidRDefault="00DA361D" w:rsidP="000121D7">
            <w:pPr>
              <w:jc w:val="center"/>
              <w:rPr>
                <w:sz w:val="16"/>
                <w:szCs w:val="16"/>
              </w:rPr>
            </w:pPr>
            <w:r w:rsidRPr="00797D27">
              <w:rPr>
                <w:sz w:val="16"/>
                <w:szCs w:val="16"/>
              </w:rPr>
              <w:t>73.49 – 79.00</w:t>
            </w:r>
          </w:p>
        </w:tc>
        <w:tc>
          <w:tcPr>
            <w:tcW w:w="0" w:type="auto"/>
            <w:tcMar>
              <w:top w:w="113" w:type="dxa"/>
              <w:left w:w="113" w:type="dxa"/>
              <w:bottom w:w="113" w:type="dxa"/>
              <w:right w:w="113" w:type="dxa"/>
            </w:tcMar>
            <w:hideMark/>
          </w:tcPr>
          <w:p w14:paraId="1D3114EA" w14:textId="77777777" w:rsidR="00DA361D" w:rsidRPr="00797D27" w:rsidRDefault="00DA361D" w:rsidP="000121D7">
            <w:pPr>
              <w:jc w:val="center"/>
              <w:rPr>
                <w:sz w:val="16"/>
                <w:szCs w:val="16"/>
              </w:rPr>
            </w:pPr>
            <w:r w:rsidRPr="00797D27">
              <w:rPr>
                <w:rStyle w:val="Strong"/>
                <w:sz w:val="16"/>
                <w:szCs w:val="16"/>
              </w:rPr>
              <w:t>&lt;0.001</w:t>
            </w:r>
          </w:p>
        </w:tc>
      </w:tr>
      <w:tr w:rsidR="00DA361D" w:rsidRPr="00797D27" w14:paraId="3D5E35F3" w14:textId="77777777" w:rsidTr="000121D7">
        <w:tc>
          <w:tcPr>
            <w:tcW w:w="0" w:type="auto"/>
            <w:tcMar>
              <w:top w:w="113" w:type="dxa"/>
              <w:left w:w="113" w:type="dxa"/>
              <w:bottom w:w="113" w:type="dxa"/>
              <w:right w:w="113" w:type="dxa"/>
            </w:tcMar>
            <w:hideMark/>
          </w:tcPr>
          <w:p w14:paraId="2AA6D7A1" w14:textId="77777777" w:rsidR="00DA361D" w:rsidRPr="00797D27" w:rsidRDefault="00DA361D" w:rsidP="000121D7">
            <w:pPr>
              <w:rPr>
                <w:sz w:val="16"/>
                <w:szCs w:val="16"/>
              </w:rPr>
            </w:pPr>
            <w:r w:rsidRPr="00797D27">
              <w:rPr>
                <w:sz w:val="16"/>
                <w:szCs w:val="16"/>
              </w:rPr>
              <w:t>reward_type_C1</w:t>
            </w:r>
          </w:p>
        </w:tc>
        <w:tc>
          <w:tcPr>
            <w:tcW w:w="0" w:type="auto"/>
            <w:tcMar>
              <w:top w:w="113" w:type="dxa"/>
              <w:left w:w="113" w:type="dxa"/>
              <w:bottom w:w="113" w:type="dxa"/>
              <w:right w:w="113" w:type="dxa"/>
            </w:tcMar>
            <w:hideMark/>
          </w:tcPr>
          <w:p w14:paraId="5DAAF7A7" w14:textId="77777777" w:rsidR="00DA361D" w:rsidRPr="00797D27" w:rsidRDefault="00DA361D" w:rsidP="000121D7">
            <w:pPr>
              <w:jc w:val="center"/>
              <w:rPr>
                <w:sz w:val="16"/>
                <w:szCs w:val="16"/>
              </w:rPr>
            </w:pPr>
            <w:r w:rsidRPr="00797D27">
              <w:rPr>
                <w:sz w:val="16"/>
                <w:szCs w:val="16"/>
              </w:rPr>
              <w:t>-0.02</w:t>
            </w:r>
          </w:p>
        </w:tc>
        <w:tc>
          <w:tcPr>
            <w:tcW w:w="0" w:type="auto"/>
            <w:tcMar>
              <w:top w:w="113" w:type="dxa"/>
              <w:left w:w="113" w:type="dxa"/>
              <w:bottom w:w="113" w:type="dxa"/>
              <w:right w:w="113" w:type="dxa"/>
            </w:tcMar>
            <w:hideMark/>
          </w:tcPr>
          <w:p w14:paraId="02EBBC68" w14:textId="77777777" w:rsidR="00DA361D" w:rsidRPr="00797D27" w:rsidRDefault="00DA361D" w:rsidP="000121D7">
            <w:pPr>
              <w:jc w:val="center"/>
              <w:rPr>
                <w:sz w:val="16"/>
                <w:szCs w:val="16"/>
              </w:rPr>
            </w:pPr>
            <w:r w:rsidRPr="00797D27">
              <w:rPr>
                <w:sz w:val="16"/>
                <w:szCs w:val="16"/>
              </w:rPr>
              <w:t>-0.99 – 0.96</w:t>
            </w:r>
          </w:p>
        </w:tc>
        <w:tc>
          <w:tcPr>
            <w:tcW w:w="0" w:type="auto"/>
            <w:tcMar>
              <w:top w:w="113" w:type="dxa"/>
              <w:left w:w="113" w:type="dxa"/>
              <w:bottom w:w="113" w:type="dxa"/>
              <w:right w:w="113" w:type="dxa"/>
            </w:tcMar>
            <w:hideMark/>
          </w:tcPr>
          <w:p w14:paraId="28A78320" w14:textId="77777777" w:rsidR="00DA361D" w:rsidRPr="00797D27" w:rsidRDefault="00DA361D" w:rsidP="000121D7">
            <w:pPr>
              <w:jc w:val="center"/>
              <w:rPr>
                <w:sz w:val="16"/>
                <w:szCs w:val="16"/>
              </w:rPr>
            </w:pPr>
            <w:r w:rsidRPr="00797D27">
              <w:rPr>
                <w:sz w:val="16"/>
                <w:szCs w:val="16"/>
              </w:rPr>
              <w:t>0.972</w:t>
            </w:r>
          </w:p>
        </w:tc>
      </w:tr>
      <w:tr w:rsidR="00DA361D" w:rsidRPr="00797D27" w14:paraId="0A04DC99" w14:textId="77777777" w:rsidTr="000121D7">
        <w:tc>
          <w:tcPr>
            <w:tcW w:w="0" w:type="auto"/>
            <w:tcMar>
              <w:top w:w="113" w:type="dxa"/>
              <w:left w:w="113" w:type="dxa"/>
              <w:bottom w:w="113" w:type="dxa"/>
              <w:right w:w="113" w:type="dxa"/>
            </w:tcMar>
            <w:hideMark/>
          </w:tcPr>
          <w:p w14:paraId="62487528" w14:textId="77777777" w:rsidR="00DA361D" w:rsidRPr="00797D27" w:rsidRDefault="00DA361D" w:rsidP="000121D7">
            <w:pPr>
              <w:rPr>
                <w:sz w:val="16"/>
                <w:szCs w:val="16"/>
              </w:rPr>
            </w:pPr>
            <w:r w:rsidRPr="00797D27">
              <w:rPr>
                <w:sz w:val="16"/>
                <w:szCs w:val="16"/>
              </w:rPr>
              <w:t>reward_level_C1</w:t>
            </w:r>
          </w:p>
        </w:tc>
        <w:tc>
          <w:tcPr>
            <w:tcW w:w="0" w:type="auto"/>
            <w:tcMar>
              <w:top w:w="113" w:type="dxa"/>
              <w:left w:w="113" w:type="dxa"/>
              <w:bottom w:w="113" w:type="dxa"/>
              <w:right w:w="113" w:type="dxa"/>
            </w:tcMar>
            <w:hideMark/>
          </w:tcPr>
          <w:p w14:paraId="10C35D1F" w14:textId="77777777" w:rsidR="00DA361D" w:rsidRPr="00797D27" w:rsidRDefault="00DA361D" w:rsidP="000121D7">
            <w:pPr>
              <w:jc w:val="center"/>
              <w:rPr>
                <w:sz w:val="16"/>
                <w:szCs w:val="16"/>
              </w:rPr>
            </w:pPr>
            <w:r w:rsidRPr="00797D27">
              <w:rPr>
                <w:sz w:val="16"/>
                <w:szCs w:val="16"/>
              </w:rPr>
              <w:t>4.21</w:t>
            </w:r>
          </w:p>
        </w:tc>
        <w:tc>
          <w:tcPr>
            <w:tcW w:w="0" w:type="auto"/>
            <w:tcMar>
              <w:top w:w="113" w:type="dxa"/>
              <w:left w:w="113" w:type="dxa"/>
              <w:bottom w:w="113" w:type="dxa"/>
              <w:right w:w="113" w:type="dxa"/>
            </w:tcMar>
            <w:hideMark/>
          </w:tcPr>
          <w:p w14:paraId="31D81CB8" w14:textId="77777777" w:rsidR="00DA361D" w:rsidRPr="00797D27" w:rsidRDefault="00DA361D" w:rsidP="000121D7">
            <w:pPr>
              <w:jc w:val="center"/>
              <w:rPr>
                <w:sz w:val="16"/>
                <w:szCs w:val="16"/>
              </w:rPr>
            </w:pPr>
            <w:r w:rsidRPr="00797D27">
              <w:rPr>
                <w:sz w:val="16"/>
                <w:szCs w:val="16"/>
              </w:rPr>
              <w:t>3.09 – 5.33</w:t>
            </w:r>
          </w:p>
        </w:tc>
        <w:tc>
          <w:tcPr>
            <w:tcW w:w="0" w:type="auto"/>
            <w:tcMar>
              <w:top w:w="113" w:type="dxa"/>
              <w:left w:w="113" w:type="dxa"/>
              <w:bottom w:w="113" w:type="dxa"/>
              <w:right w:w="113" w:type="dxa"/>
            </w:tcMar>
            <w:hideMark/>
          </w:tcPr>
          <w:p w14:paraId="4AD289FF" w14:textId="77777777" w:rsidR="00DA361D" w:rsidRPr="00797D27" w:rsidRDefault="00DA361D" w:rsidP="000121D7">
            <w:pPr>
              <w:jc w:val="center"/>
              <w:rPr>
                <w:sz w:val="16"/>
                <w:szCs w:val="16"/>
              </w:rPr>
            </w:pPr>
            <w:r w:rsidRPr="00797D27">
              <w:rPr>
                <w:rStyle w:val="Strong"/>
                <w:sz w:val="16"/>
                <w:szCs w:val="16"/>
              </w:rPr>
              <w:t>&lt;0.001</w:t>
            </w:r>
          </w:p>
        </w:tc>
      </w:tr>
      <w:tr w:rsidR="00DA361D" w:rsidRPr="00797D27" w14:paraId="217A0310" w14:textId="77777777" w:rsidTr="000121D7">
        <w:tc>
          <w:tcPr>
            <w:tcW w:w="0" w:type="auto"/>
            <w:tcMar>
              <w:top w:w="113" w:type="dxa"/>
              <w:left w:w="113" w:type="dxa"/>
              <w:bottom w:w="113" w:type="dxa"/>
              <w:right w:w="113" w:type="dxa"/>
            </w:tcMar>
            <w:hideMark/>
          </w:tcPr>
          <w:p w14:paraId="778F8EB4" w14:textId="77777777" w:rsidR="00DA361D" w:rsidRPr="00797D27" w:rsidRDefault="00DA361D" w:rsidP="000121D7">
            <w:pPr>
              <w:rPr>
                <w:sz w:val="16"/>
                <w:szCs w:val="16"/>
              </w:rPr>
            </w:pPr>
            <w:r w:rsidRPr="00797D27">
              <w:rPr>
                <w:sz w:val="16"/>
                <w:szCs w:val="16"/>
              </w:rPr>
              <w:t>Drug_group_C1</w:t>
            </w:r>
          </w:p>
        </w:tc>
        <w:tc>
          <w:tcPr>
            <w:tcW w:w="0" w:type="auto"/>
            <w:tcMar>
              <w:top w:w="113" w:type="dxa"/>
              <w:left w:w="113" w:type="dxa"/>
              <w:bottom w:w="113" w:type="dxa"/>
              <w:right w:w="113" w:type="dxa"/>
            </w:tcMar>
            <w:hideMark/>
          </w:tcPr>
          <w:p w14:paraId="59628746" w14:textId="77777777" w:rsidR="00DA361D" w:rsidRPr="00797D27" w:rsidRDefault="00DA361D" w:rsidP="000121D7">
            <w:pPr>
              <w:jc w:val="center"/>
              <w:rPr>
                <w:sz w:val="16"/>
                <w:szCs w:val="16"/>
              </w:rPr>
            </w:pPr>
            <w:r w:rsidRPr="00797D27">
              <w:rPr>
                <w:sz w:val="16"/>
                <w:szCs w:val="16"/>
              </w:rPr>
              <w:t>-1.44</w:t>
            </w:r>
          </w:p>
        </w:tc>
        <w:tc>
          <w:tcPr>
            <w:tcW w:w="0" w:type="auto"/>
            <w:tcMar>
              <w:top w:w="113" w:type="dxa"/>
              <w:left w:w="113" w:type="dxa"/>
              <w:bottom w:w="113" w:type="dxa"/>
              <w:right w:w="113" w:type="dxa"/>
            </w:tcMar>
            <w:hideMark/>
          </w:tcPr>
          <w:p w14:paraId="33EC7A3F" w14:textId="77777777" w:rsidR="00DA361D" w:rsidRPr="00797D27" w:rsidRDefault="00DA361D" w:rsidP="000121D7">
            <w:pPr>
              <w:jc w:val="center"/>
              <w:rPr>
                <w:sz w:val="16"/>
                <w:szCs w:val="16"/>
              </w:rPr>
            </w:pPr>
            <w:r w:rsidRPr="00797D27">
              <w:rPr>
                <w:sz w:val="16"/>
                <w:szCs w:val="16"/>
              </w:rPr>
              <w:t>-4.84 – 1.96</w:t>
            </w:r>
          </w:p>
        </w:tc>
        <w:tc>
          <w:tcPr>
            <w:tcW w:w="0" w:type="auto"/>
            <w:tcMar>
              <w:top w:w="113" w:type="dxa"/>
              <w:left w:w="113" w:type="dxa"/>
              <w:bottom w:w="113" w:type="dxa"/>
              <w:right w:w="113" w:type="dxa"/>
            </w:tcMar>
            <w:hideMark/>
          </w:tcPr>
          <w:p w14:paraId="121A995B" w14:textId="77777777" w:rsidR="00DA361D" w:rsidRPr="00797D27" w:rsidRDefault="00DA361D" w:rsidP="000121D7">
            <w:pPr>
              <w:jc w:val="center"/>
              <w:rPr>
                <w:sz w:val="16"/>
                <w:szCs w:val="16"/>
              </w:rPr>
            </w:pPr>
            <w:r w:rsidRPr="00797D27">
              <w:rPr>
                <w:sz w:val="16"/>
                <w:szCs w:val="16"/>
              </w:rPr>
              <w:t>0.407</w:t>
            </w:r>
          </w:p>
        </w:tc>
      </w:tr>
      <w:tr w:rsidR="00DA361D" w:rsidRPr="00797D27" w14:paraId="11BFAF76" w14:textId="77777777" w:rsidTr="000121D7">
        <w:tc>
          <w:tcPr>
            <w:tcW w:w="0" w:type="auto"/>
            <w:tcMar>
              <w:top w:w="113" w:type="dxa"/>
              <w:left w:w="113" w:type="dxa"/>
              <w:bottom w:w="113" w:type="dxa"/>
              <w:right w:w="113" w:type="dxa"/>
            </w:tcMar>
            <w:hideMark/>
          </w:tcPr>
          <w:p w14:paraId="60D44FD5" w14:textId="77777777" w:rsidR="00DA361D" w:rsidRPr="00797D27" w:rsidRDefault="00DA361D" w:rsidP="000121D7">
            <w:pPr>
              <w:rPr>
                <w:sz w:val="16"/>
                <w:szCs w:val="16"/>
              </w:rPr>
            </w:pPr>
            <w:r w:rsidRPr="00797D27">
              <w:rPr>
                <w:sz w:val="16"/>
                <w:szCs w:val="16"/>
              </w:rPr>
              <w:lastRenderedPageBreak/>
              <w:t>Drug_group_C2</w:t>
            </w:r>
          </w:p>
        </w:tc>
        <w:tc>
          <w:tcPr>
            <w:tcW w:w="0" w:type="auto"/>
            <w:tcMar>
              <w:top w:w="113" w:type="dxa"/>
              <w:left w:w="113" w:type="dxa"/>
              <w:bottom w:w="113" w:type="dxa"/>
              <w:right w:w="113" w:type="dxa"/>
            </w:tcMar>
            <w:hideMark/>
          </w:tcPr>
          <w:p w14:paraId="4C07821C" w14:textId="77777777" w:rsidR="00DA361D" w:rsidRPr="00797D27" w:rsidRDefault="00DA361D" w:rsidP="000121D7">
            <w:pPr>
              <w:jc w:val="center"/>
              <w:rPr>
                <w:sz w:val="16"/>
                <w:szCs w:val="16"/>
              </w:rPr>
            </w:pPr>
            <w:r w:rsidRPr="00797D27">
              <w:rPr>
                <w:sz w:val="16"/>
                <w:szCs w:val="16"/>
              </w:rPr>
              <w:t>1.02</w:t>
            </w:r>
          </w:p>
        </w:tc>
        <w:tc>
          <w:tcPr>
            <w:tcW w:w="0" w:type="auto"/>
            <w:tcMar>
              <w:top w:w="113" w:type="dxa"/>
              <w:left w:w="113" w:type="dxa"/>
              <w:bottom w:w="113" w:type="dxa"/>
              <w:right w:w="113" w:type="dxa"/>
            </w:tcMar>
            <w:hideMark/>
          </w:tcPr>
          <w:p w14:paraId="57173CF2" w14:textId="77777777" w:rsidR="00DA361D" w:rsidRPr="00797D27" w:rsidRDefault="00DA361D" w:rsidP="000121D7">
            <w:pPr>
              <w:jc w:val="center"/>
              <w:rPr>
                <w:sz w:val="16"/>
                <w:szCs w:val="16"/>
              </w:rPr>
            </w:pPr>
            <w:r w:rsidRPr="00797D27">
              <w:rPr>
                <w:sz w:val="16"/>
                <w:szCs w:val="16"/>
              </w:rPr>
              <w:t>-0.91 – 2.95</w:t>
            </w:r>
          </w:p>
        </w:tc>
        <w:tc>
          <w:tcPr>
            <w:tcW w:w="0" w:type="auto"/>
            <w:tcMar>
              <w:top w:w="113" w:type="dxa"/>
              <w:left w:w="113" w:type="dxa"/>
              <w:bottom w:w="113" w:type="dxa"/>
              <w:right w:w="113" w:type="dxa"/>
            </w:tcMar>
            <w:hideMark/>
          </w:tcPr>
          <w:p w14:paraId="3189E269" w14:textId="77777777" w:rsidR="00DA361D" w:rsidRPr="00797D27" w:rsidRDefault="00DA361D" w:rsidP="000121D7">
            <w:pPr>
              <w:jc w:val="center"/>
              <w:rPr>
                <w:sz w:val="16"/>
                <w:szCs w:val="16"/>
              </w:rPr>
            </w:pPr>
            <w:r w:rsidRPr="00797D27">
              <w:rPr>
                <w:sz w:val="16"/>
                <w:szCs w:val="16"/>
              </w:rPr>
              <w:t>0.304</w:t>
            </w:r>
          </w:p>
        </w:tc>
      </w:tr>
      <w:tr w:rsidR="00DA361D" w:rsidRPr="00797D27" w14:paraId="32FD9541" w14:textId="77777777" w:rsidTr="000121D7">
        <w:tc>
          <w:tcPr>
            <w:tcW w:w="0" w:type="auto"/>
            <w:tcMar>
              <w:top w:w="113" w:type="dxa"/>
              <w:left w:w="113" w:type="dxa"/>
              <w:bottom w:w="113" w:type="dxa"/>
              <w:right w:w="113" w:type="dxa"/>
            </w:tcMar>
            <w:hideMark/>
          </w:tcPr>
          <w:p w14:paraId="01BB0921" w14:textId="77777777" w:rsidR="00DA361D" w:rsidRPr="00797D27" w:rsidRDefault="00DA361D" w:rsidP="000121D7">
            <w:pPr>
              <w:rPr>
                <w:sz w:val="16"/>
                <w:szCs w:val="16"/>
              </w:rPr>
            </w:pPr>
            <w:r w:rsidRPr="00797D27">
              <w:rPr>
                <w:sz w:val="16"/>
                <w:szCs w:val="16"/>
              </w:rPr>
              <w:t>block_new_C1</w:t>
            </w:r>
          </w:p>
        </w:tc>
        <w:tc>
          <w:tcPr>
            <w:tcW w:w="0" w:type="auto"/>
            <w:tcMar>
              <w:top w:w="113" w:type="dxa"/>
              <w:left w:w="113" w:type="dxa"/>
              <w:bottom w:w="113" w:type="dxa"/>
              <w:right w:w="113" w:type="dxa"/>
            </w:tcMar>
            <w:hideMark/>
          </w:tcPr>
          <w:p w14:paraId="7F59E07F" w14:textId="77777777" w:rsidR="00DA361D" w:rsidRPr="00797D27" w:rsidRDefault="00DA361D" w:rsidP="000121D7">
            <w:pPr>
              <w:jc w:val="center"/>
              <w:rPr>
                <w:sz w:val="16"/>
                <w:szCs w:val="16"/>
              </w:rPr>
            </w:pPr>
            <w:r w:rsidRPr="00797D27">
              <w:rPr>
                <w:sz w:val="16"/>
                <w:szCs w:val="16"/>
              </w:rPr>
              <w:t>-2.17</w:t>
            </w:r>
          </w:p>
        </w:tc>
        <w:tc>
          <w:tcPr>
            <w:tcW w:w="0" w:type="auto"/>
            <w:tcMar>
              <w:top w:w="113" w:type="dxa"/>
              <w:left w:w="113" w:type="dxa"/>
              <w:bottom w:w="113" w:type="dxa"/>
              <w:right w:w="113" w:type="dxa"/>
            </w:tcMar>
            <w:hideMark/>
          </w:tcPr>
          <w:p w14:paraId="36065A1B" w14:textId="77777777" w:rsidR="00DA361D" w:rsidRPr="00797D27" w:rsidRDefault="00DA361D" w:rsidP="000121D7">
            <w:pPr>
              <w:jc w:val="center"/>
              <w:rPr>
                <w:sz w:val="16"/>
                <w:szCs w:val="16"/>
              </w:rPr>
            </w:pPr>
            <w:r w:rsidRPr="00797D27">
              <w:rPr>
                <w:sz w:val="16"/>
                <w:szCs w:val="16"/>
              </w:rPr>
              <w:t>-2.49 – -1.85</w:t>
            </w:r>
          </w:p>
        </w:tc>
        <w:tc>
          <w:tcPr>
            <w:tcW w:w="0" w:type="auto"/>
            <w:tcMar>
              <w:top w:w="113" w:type="dxa"/>
              <w:left w:w="113" w:type="dxa"/>
              <w:bottom w:w="113" w:type="dxa"/>
              <w:right w:w="113" w:type="dxa"/>
            </w:tcMar>
            <w:hideMark/>
          </w:tcPr>
          <w:p w14:paraId="2CBB92DB" w14:textId="77777777" w:rsidR="00DA361D" w:rsidRPr="00797D27" w:rsidRDefault="00DA361D" w:rsidP="000121D7">
            <w:pPr>
              <w:jc w:val="center"/>
              <w:rPr>
                <w:sz w:val="16"/>
                <w:szCs w:val="16"/>
              </w:rPr>
            </w:pPr>
            <w:r w:rsidRPr="00797D27">
              <w:rPr>
                <w:rStyle w:val="Strong"/>
                <w:sz w:val="16"/>
                <w:szCs w:val="16"/>
              </w:rPr>
              <w:t>&lt;0.001</w:t>
            </w:r>
          </w:p>
        </w:tc>
      </w:tr>
      <w:tr w:rsidR="00DA361D" w:rsidRPr="00797D27" w14:paraId="4169AD92" w14:textId="77777777" w:rsidTr="000121D7">
        <w:tc>
          <w:tcPr>
            <w:tcW w:w="0" w:type="auto"/>
            <w:tcMar>
              <w:top w:w="113" w:type="dxa"/>
              <w:left w:w="113" w:type="dxa"/>
              <w:bottom w:w="113" w:type="dxa"/>
              <w:right w:w="113" w:type="dxa"/>
            </w:tcMar>
            <w:hideMark/>
          </w:tcPr>
          <w:p w14:paraId="4553B335" w14:textId="77777777" w:rsidR="00DA361D" w:rsidRPr="00797D27" w:rsidRDefault="00DA361D" w:rsidP="000121D7">
            <w:pPr>
              <w:rPr>
                <w:sz w:val="16"/>
                <w:szCs w:val="16"/>
              </w:rPr>
            </w:pPr>
            <w:r w:rsidRPr="00797D27">
              <w:rPr>
                <w:sz w:val="16"/>
                <w:szCs w:val="16"/>
              </w:rPr>
              <w:t>reward_type_C1:reward_level_C1</w:t>
            </w:r>
          </w:p>
        </w:tc>
        <w:tc>
          <w:tcPr>
            <w:tcW w:w="0" w:type="auto"/>
            <w:tcMar>
              <w:top w:w="113" w:type="dxa"/>
              <w:left w:w="113" w:type="dxa"/>
              <w:bottom w:w="113" w:type="dxa"/>
              <w:right w:w="113" w:type="dxa"/>
            </w:tcMar>
            <w:hideMark/>
          </w:tcPr>
          <w:p w14:paraId="370ED4DE" w14:textId="77777777" w:rsidR="00DA361D" w:rsidRPr="00797D27" w:rsidRDefault="00DA361D" w:rsidP="000121D7">
            <w:pPr>
              <w:jc w:val="center"/>
              <w:rPr>
                <w:sz w:val="16"/>
                <w:szCs w:val="16"/>
              </w:rPr>
            </w:pPr>
            <w:r w:rsidRPr="00797D27">
              <w:rPr>
                <w:sz w:val="16"/>
                <w:szCs w:val="16"/>
              </w:rPr>
              <w:t>0.13</w:t>
            </w:r>
          </w:p>
        </w:tc>
        <w:tc>
          <w:tcPr>
            <w:tcW w:w="0" w:type="auto"/>
            <w:tcMar>
              <w:top w:w="113" w:type="dxa"/>
              <w:left w:w="113" w:type="dxa"/>
              <w:bottom w:w="113" w:type="dxa"/>
              <w:right w:w="113" w:type="dxa"/>
            </w:tcMar>
            <w:hideMark/>
          </w:tcPr>
          <w:p w14:paraId="4F090F9B" w14:textId="77777777" w:rsidR="00DA361D" w:rsidRPr="00797D27" w:rsidRDefault="00DA361D" w:rsidP="000121D7">
            <w:pPr>
              <w:jc w:val="center"/>
              <w:rPr>
                <w:sz w:val="16"/>
                <w:szCs w:val="16"/>
              </w:rPr>
            </w:pPr>
            <w:r w:rsidRPr="00797D27">
              <w:rPr>
                <w:sz w:val="16"/>
                <w:szCs w:val="16"/>
              </w:rPr>
              <w:t>-0.83 – 1.09</w:t>
            </w:r>
          </w:p>
        </w:tc>
        <w:tc>
          <w:tcPr>
            <w:tcW w:w="0" w:type="auto"/>
            <w:tcMar>
              <w:top w:w="113" w:type="dxa"/>
              <w:left w:w="113" w:type="dxa"/>
              <w:bottom w:w="113" w:type="dxa"/>
              <w:right w:w="113" w:type="dxa"/>
            </w:tcMar>
            <w:hideMark/>
          </w:tcPr>
          <w:p w14:paraId="29A887AC" w14:textId="77777777" w:rsidR="00DA361D" w:rsidRPr="00797D27" w:rsidRDefault="00DA361D" w:rsidP="000121D7">
            <w:pPr>
              <w:jc w:val="center"/>
              <w:rPr>
                <w:sz w:val="16"/>
                <w:szCs w:val="16"/>
              </w:rPr>
            </w:pPr>
            <w:r w:rsidRPr="00797D27">
              <w:rPr>
                <w:sz w:val="16"/>
                <w:szCs w:val="16"/>
              </w:rPr>
              <w:t>0.789</w:t>
            </w:r>
          </w:p>
        </w:tc>
      </w:tr>
      <w:tr w:rsidR="00DA361D" w:rsidRPr="00797D27" w14:paraId="07665C0B" w14:textId="77777777" w:rsidTr="000121D7">
        <w:tc>
          <w:tcPr>
            <w:tcW w:w="0" w:type="auto"/>
            <w:tcMar>
              <w:top w:w="113" w:type="dxa"/>
              <w:left w:w="113" w:type="dxa"/>
              <w:bottom w:w="113" w:type="dxa"/>
              <w:right w:w="113" w:type="dxa"/>
            </w:tcMar>
            <w:hideMark/>
          </w:tcPr>
          <w:p w14:paraId="0E349CF3" w14:textId="77777777" w:rsidR="00DA361D" w:rsidRPr="00797D27" w:rsidRDefault="00DA361D" w:rsidP="000121D7">
            <w:pPr>
              <w:rPr>
                <w:sz w:val="16"/>
                <w:szCs w:val="16"/>
              </w:rPr>
            </w:pPr>
            <w:r w:rsidRPr="00797D27">
              <w:rPr>
                <w:sz w:val="16"/>
                <w:szCs w:val="16"/>
              </w:rPr>
              <w:t>reward_type_C1:Drug_group_C1</w:t>
            </w:r>
          </w:p>
        </w:tc>
        <w:tc>
          <w:tcPr>
            <w:tcW w:w="0" w:type="auto"/>
            <w:tcMar>
              <w:top w:w="113" w:type="dxa"/>
              <w:left w:w="113" w:type="dxa"/>
              <w:bottom w:w="113" w:type="dxa"/>
              <w:right w:w="113" w:type="dxa"/>
            </w:tcMar>
            <w:hideMark/>
          </w:tcPr>
          <w:p w14:paraId="1375C0C4" w14:textId="77777777" w:rsidR="00DA361D" w:rsidRPr="00797D27" w:rsidRDefault="00DA361D" w:rsidP="000121D7">
            <w:pPr>
              <w:jc w:val="center"/>
              <w:rPr>
                <w:sz w:val="16"/>
                <w:szCs w:val="16"/>
              </w:rPr>
            </w:pPr>
            <w:r w:rsidRPr="00797D27">
              <w:rPr>
                <w:sz w:val="16"/>
                <w:szCs w:val="16"/>
              </w:rPr>
              <w:t>-0.82</w:t>
            </w:r>
          </w:p>
        </w:tc>
        <w:tc>
          <w:tcPr>
            <w:tcW w:w="0" w:type="auto"/>
            <w:tcMar>
              <w:top w:w="113" w:type="dxa"/>
              <w:left w:w="113" w:type="dxa"/>
              <w:bottom w:w="113" w:type="dxa"/>
              <w:right w:w="113" w:type="dxa"/>
            </w:tcMar>
            <w:hideMark/>
          </w:tcPr>
          <w:p w14:paraId="2770D24E" w14:textId="77777777" w:rsidR="00DA361D" w:rsidRPr="00797D27" w:rsidRDefault="00DA361D" w:rsidP="000121D7">
            <w:pPr>
              <w:jc w:val="center"/>
              <w:rPr>
                <w:sz w:val="16"/>
                <w:szCs w:val="16"/>
              </w:rPr>
            </w:pPr>
            <w:r w:rsidRPr="00797D27">
              <w:rPr>
                <w:sz w:val="16"/>
                <w:szCs w:val="16"/>
              </w:rPr>
              <w:t>-2.03 – 0.38</w:t>
            </w:r>
          </w:p>
        </w:tc>
        <w:tc>
          <w:tcPr>
            <w:tcW w:w="0" w:type="auto"/>
            <w:tcMar>
              <w:top w:w="113" w:type="dxa"/>
              <w:left w:w="113" w:type="dxa"/>
              <w:bottom w:w="113" w:type="dxa"/>
              <w:right w:w="113" w:type="dxa"/>
            </w:tcMar>
            <w:hideMark/>
          </w:tcPr>
          <w:p w14:paraId="2E40CF88" w14:textId="77777777" w:rsidR="00DA361D" w:rsidRPr="00797D27" w:rsidRDefault="00DA361D" w:rsidP="000121D7">
            <w:pPr>
              <w:jc w:val="center"/>
              <w:rPr>
                <w:sz w:val="16"/>
                <w:szCs w:val="16"/>
              </w:rPr>
            </w:pPr>
            <w:r w:rsidRPr="00797D27">
              <w:rPr>
                <w:sz w:val="16"/>
                <w:szCs w:val="16"/>
              </w:rPr>
              <w:t>0.181</w:t>
            </w:r>
          </w:p>
        </w:tc>
      </w:tr>
      <w:tr w:rsidR="00DA361D" w:rsidRPr="00797D27" w14:paraId="01739AD9" w14:textId="77777777" w:rsidTr="000121D7">
        <w:tc>
          <w:tcPr>
            <w:tcW w:w="0" w:type="auto"/>
            <w:tcMar>
              <w:top w:w="113" w:type="dxa"/>
              <w:left w:w="113" w:type="dxa"/>
              <w:bottom w:w="113" w:type="dxa"/>
              <w:right w:w="113" w:type="dxa"/>
            </w:tcMar>
            <w:hideMark/>
          </w:tcPr>
          <w:p w14:paraId="7CE5B7FB" w14:textId="77777777" w:rsidR="00DA361D" w:rsidRPr="00797D27" w:rsidRDefault="00DA361D" w:rsidP="000121D7">
            <w:pPr>
              <w:rPr>
                <w:sz w:val="16"/>
                <w:szCs w:val="16"/>
              </w:rPr>
            </w:pPr>
            <w:r w:rsidRPr="00797D27">
              <w:rPr>
                <w:sz w:val="16"/>
                <w:szCs w:val="16"/>
              </w:rPr>
              <w:t>reward_type_C1:Drug_group_C2</w:t>
            </w:r>
          </w:p>
        </w:tc>
        <w:tc>
          <w:tcPr>
            <w:tcW w:w="0" w:type="auto"/>
            <w:tcMar>
              <w:top w:w="113" w:type="dxa"/>
              <w:left w:w="113" w:type="dxa"/>
              <w:bottom w:w="113" w:type="dxa"/>
              <w:right w:w="113" w:type="dxa"/>
            </w:tcMar>
            <w:hideMark/>
          </w:tcPr>
          <w:p w14:paraId="13D01BE9" w14:textId="77777777" w:rsidR="00DA361D" w:rsidRPr="00797D27" w:rsidRDefault="00DA361D" w:rsidP="000121D7">
            <w:pPr>
              <w:jc w:val="center"/>
              <w:rPr>
                <w:sz w:val="16"/>
                <w:szCs w:val="16"/>
              </w:rPr>
            </w:pPr>
            <w:r w:rsidRPr="00797D27">
              <w:rPr>
                <w:sz w:val="16"/>
                <w:szCs w:val="16"/>
              </w:rPr>
              <w:t>-0.97</w:t>
            </w:r>
          </w:p>
        </w:tc>
        <w:tc>
          <w:tcPr>
            <w:tcW w:w="0" w:type="auto"/>
            <w:tcMar>
              <w:top w:w="113" w:type="dxa"/>
              <w:left w:w="113" w:type="dxa"/>
              <w:bottom w:w="113" w:type="dxa"/>
              <w:right w:w="113" w:type="dxa"/>
            </w:tcMar>
            <w:hideMark/>
          </w:tcPr>
          <w:p w14:paraId="31CB79B6" w14:textId="77777777" w:rsidR="00DA361D" w:rsidRPr="00797D27" w:rsidRDefault="00DA361D" w:rsidP="000121D7">
            <w:pPr>
              <w:jc w:val="center"/>
              <w:rPr>
                <w:sz w:val="16"/>
                <w:szCs w:val="16"/>
              </w:rPr>
            </w:pPr>
            <w:r w:rsidRPr="00797D27">
              <w:rPr>
                <w:sz w:val="16"/>
                <w:szCs w:val="16"/>
              </w:rPr>
              <w:t>-1.65 – -0.29</w:t>
            </w:r>
          </w:p>
        </w:tc>
        <w:tc>
          <w:tcPr>
            <w:tcW w:w="0" w:type="auto"/>
            <w:tcMar>
              <w:top w:w="113" w:type="dxa"/>
              <w:left w:w="113" w:type="dxa"/>
              <w:bottom w:w="113" w:type="dxa"/>
              <w:right w:w="113" w:type="dxa"/>
            </w:tcMar>
            <w:hideMark/>
          </w:tcPr>
          <w:p w14:paraId="6608FA34" w14:textId="77777777" w:rsidR="00DA361D" w:rsidRPr="00797D27" w:rsidRDefault="00DA361D" w:rsidP="000121D7">
            <w:pPr>
              <w:jc w:val="center"/>
              <w:rPr>
                <w:sz w:val="16"/>
                <w:szCs w:val="16"/>
              </w:rPr>
            </w:pPr>
            <w:r w:rsidRPr="00797D27">
              <w:rPr>
                <w:rStyle w:val="Strong"/>
                <w:sz w:val="16"/>
                <w:szCs w:val="16"/>
              </w:rPr>
              <w:t>0.006</w:t>
            </w:r>
          </w:p>
        </w:tc>
      </w:tr>
      <w:tr w:rsidR="00DA361D" w:rsidRPr="00797D27" w14:paraId="672B764D" w14:textId="77777777" w:rsidTr="000121D7">
        <w:tc>
          <w:tcPr>
            <w:tcW w:w="0" w:type="auto"/>
            <w:tcMar>
              <w:top w:w="113" w:type="dxa"/>
              <w:left w:w="113" w:type="dxa"/>
              <w:bottom w:w="113" w:type="dxa"/>
              <w:right w:w="113" w:type="dxa"/>
            </w:tcMar>
            <w:hideMark/>
          </w:tcPr>
          <w:p w14:paraId="4B083745" w14:textId="77777777" w:rsidR="00DA361D" w:rsidRPr="00797D27" w:rsidRDefault="00DA361D" w:rsidP="000121D7">
            <w:pPr>
              <w:rPr>
                <w:sz w:val="16"/>
                <w:szCs w:val="16"/>
              </w:rPr>
            </w:pPr>
            <w:r w:rsidRPr="00797D27">
              <w:rPr>
                <w:sz w:val="16"/>
                <w:szCs w:val="16"/>
              </w:rPr>
              <w:t>reward_level_C1:Drug_group_C1</w:t>
            </w:r>
          </w:p>
        </w:tc>
        <w:tc>
          <w:tcPr>
            <w:tcW w:w="0" w:type="auto"/>
            <w:tcMar>
              <w:top w:w="113" w:type="dxa"/>
              <w:left w:w="113" w:type="dxa"/>
              <w:bottom w:w="113" w:type="dxa"/>
              <w:right w:w="113" w:type="dxa"/>
            </w:tcMar>
            <w:hideMark/>
          </w:tcPr>
          <w:p w14:paraId="153D3400" w14:textId="77777777" w:rsidR="00DA361D" w:rsidRPr="00797D27" w:rsidRDefault="00DA361D" w:rsidP="000121D7">
            <w:pPr>
              <w:jc w:val="center"/>
              <w:rPr>
                <w:sz w:val="16"/>
                <w:szCs w:val="16"/>
              </w:rPr>
            </w:pPr>
            <w:r w:rsidRPr="00797D27">
              <w:rPr>
                <w:sz w:val="16"/>
                <w:szCs w:val="16"/>
              </w:rPr>
              <w:t>0.36</w:t>
            </w:r>
          </w:p>
        </w:tc>
        <w:tc>
          <w:tcPr>
            <w:tcW w:w="0" w:type="auto"/>
            <w:tcMar>
              <w:top w:w="113" w:type="dxa"/>
              <w:left w:w="113" w:type="dxa"/>
              <w:bottom w:w="113" w:type="dxa"/>
              <w:right w:w="113" w:type="dxa"/>
            </w:tcMar>
            <w:hideMark/>
          </w:tcPr>
          <w:p w14:paraId="6800B273" w14:textId="77777777" w:rsidR="00DA361D" w:rsidRPr="00797D27" w:rsidRDefault="00DA361D" w:rsidP="000121D7">
            <w:pPr>
              <w:jc w:val="center"/>
              <w:rPr>
                <w:sz w:val="16"/>
                <w:szCs w:val="16"/>
              </w:rPr>
            </w:pPr>
            <w:r w:rsidRPr="00797D27">
              <w:rPr>
                <w:sz w:val="16"/>
                <w:szCs w:val="16"/>
              </w:rPr>
              <w:t>-1.02 – 1.74</w:t>
            </w:r>
          </w:p>
        </w:tc>
        <w:tc>
          <w:tcPr>
            <w:tcW w:w="0" w:type="auto"/>
            <w:tcMar>
              <w:top w:w="113" w:type="dxa"/>
              <w:left w:w="113" w:type="dxa"/>
              <w:bottom w:w="113" w:type="dxa"/>
              <w:right w:w="113" w:type="dxa"/>
            </w:tcMar>
            <w:hideMark/>
          </w:tcPr>
          <w:p w14:paraId="7DCAC66E" w14:textId="77777777" w:rsidR="00DA361D" w:rsidRPr="00797D27" w:rsidRDefault="00DA361D" w:rsidP="000121D7">
            <w:pPr>
              <w:jc w:val="center"/>
              <w:rPr>
                <w:sz w:val="16"/>
                <w:szCs w:val="16"/>
              </w:rPr>
            </w:pPr>
            <w:r w:rsidRPr="00797D27">
              <w:rPr>
                <w:sz w:val="16"/>
                <w:szCs w:val="16"/>
              </w:rPr>
              <w:t>0.607</w:t>
            </w:r>
          </w:p>
        </w:tc>
      </w:tr>
      <w:tr w:rsidR="00DA361D" w:rsidRPr="00797D27" w14:paraId="6C674419" w14:textId="77777777" w:rsidTr="000121D7">
        <w:tc>
          <w:tcPr>
            <w:tcW w:w="0" w:type="auto"/>
            <w:tcMar>
              <w:top w:w="113" w:type="dxa"/>
              <w:left w:w="113" w:type="dxa"/>
              <w:bottom w:w="113" w:type="dxa"/>
              <w:right w:w="113" w:type="dxa"/>
            </w:tcMar>
            <w:hideMark/>
          </w:tcPr>
          <w:p w14:paraId="09664A0F" w14:textId="77777777" w:rsidR="00DA361D" w:rsidRPr="00797D27" w:rsidRDefault="00DA361D" w:rsidP="000121D7">
            <w:pPr>
              <w:rPr>
                <w:sz w:val="16"/>
                <w:szCs w:val="16"/>
              </w:rPr>
            </w:pPr>
            <w:r w:rsidRPr="00797D27">
              <w:rPr>
                <w:sz w:val="16"/>
                <w:szCs w:val="16"/>
              </w:rPr>
              <w:t>reward_level_C1:Drug_group_C2</w:t>
            </w:r>
          </w:p>
        </w:tc>
        <w:tc>
          <w:tcPr>
            <w:tcW w:w="0" w:type="auto"/>
            <w:tcMar>
              <w:top w:w="113" w:type="dxa"/>
              <w:left w:w="113" w:type="dxa"/>
              <w:bottom w:w="113" w:type="dxa"/>
              <w:right w:w="113" w:type="dxa"/>
            </w:tcMar>
            <w:hideMark/>
          </w:tcPr>
          <w:p w14:paraId="3433CC02" w14:textId="77777777" w:rsidR="00DA361D" w:rsidRPr="00797D27" w:rsidRDefault="00DA361D" w:rsidP="000121D7">
            <w:pPr>
              <w:jc w:val="center"/>
              <w:rPr>
                <w:sz w:val="16"/>
                <w:szCs w:val="16"/>
              </w:rPr>
            </w:pPr>
            <w:r w:rsidRPr="00797D27">
              <w:rPr>
                <w:sz w:val="16"/>
                <w:szCs w:val="16"/>
              </w:rPr>
              <w:t>-0.95</w:t>
            </w:r>
          </w:p>
        </w:tc>
        <w:tc>
          <w:tcPr>
            <w:tcW w:w="0" w:type="auto"/>
            <w:tcMar>
              <w:top w:w="113" w:type="dxa"/>
              <w:left w:w="113" w:type="dxa"/>
              <w:bottom w:w="113" w:type="dxa"/>
              <w:right w:w="113" w:type="dxa"/>
            </w:tcMar>
            <w:hideMark/>
          </w:tcPr>
          <w:p w14:paraId="42264929" w14:textId="77777777" w:rsidR="00DA361D" w:rsidRPr="00797D27" w:rsidRDefault="00DA361D" w:rsidP="000121D7">
            <w:pPr>
              <w:jc w:val="center"/>
              <w:rPr>
                <w:sz w:val="16"/>
                <w:szCs w:val="16"/>
              </w:rPr>
            </w:pPr>
            <w:r w:rsidRPr="00797D27">
              <w:rPr>
                <w:sz w:val="16"/>
                <w:szCs w:val="16"/>
              </w:rPr>
              <w:t>-1.73 – -0.16</w:t>
            </w:r>
          </w:p>
        </w:tc>
        <w:tc>
          <w:tcPr>
            <w:tcW w:w="0" w:type="auto"/>
            <w:tcMar>
              <w:top w:w="113" w:type="dxa"/>
              <w:left w:w="113" w:type="dxa"/>
              <w:bottom w:w="113" w:type="dxa"/>
              <w:right w:w="113" w:type="dxa"/>
            </w:tcMar>
            <w:hideMark/>
          </w:tcPr>
          <w:p w14:paraId="51D17AF7" w14:textId="77777777" w:rsidR="00DA361D" w:rsidRPr="00797D27" w:rsidRDefault="00DA361D" w:rsidP="000121D7">
            <w:pPr>
              <w:jc w:val="center"/>
              <w:rPr>
                <w:sz w:val="16"/>
                <w:szCs w:val="16"/>
              </w:rPr>
            </w:pPr>
            <w:r w:rsidRPr="00797D27">
              <w:rPr>
                <w:rStyle w:val="Strong"/>
                <w:sz w:val="16"/>
                <w:szCs w:val="16"/>
              </w:rPr>
              <w:t>0.019</w:t>
            </w:r>
          </w:p>
        </w:tc>
      </w:tr>
      <w:tr w:rsidR="00DA361D" w:rsidRPr="00797D27" w14:paraId="6481E1EB" w14:textId="77777777" w:rsidTr="000121D7">
        <w:tc>
          <w:tcPr>
            <w:tcW w:w="0" w:type="auto"/>
            <w:tcMar>
              <w:top w:w="113" w:type="dxa"/>
              <w:left w:w="113" w:type="dxa"/>
              <w:bottom w:w="113" w:type="dxa"/>
              <w:right w:w="113" w:type="dxa"/>
            </w:tcMar>
            <w:hideMark/>
          </w:tcPr>
          <w:p w14:paraId="50AC6246" w14:textId="77777777" w:rsidR="00DA361D" w:rsidRPr="00797D27" w:rsidRDefault="00DA361D" w:rsidP="000121D7">
            <w:pPr>
              <w:rPr>
                <w:sz w:val="16"/>
                <w:szCs w:val="16"/>
              </w:rPr>
            </w:pPr>
            <w:r w:rsidRPr="00797D27">
              <w:rPr>
                <w:sz w:val="16"/>
                <w:szCs w:val="16"/>
              </w:rPr>
              <w:t>reward_type_C1:reward_level_C1:Drug_group_C1</w:t>
            </w:r>
          </w:p>
        </w:tc>
        <w:tc>
          <w:tcPr>
            <w:tcW w:w="0" w:type="auto"/>
            <w:tcMar>
              <w:top w:w="113" w:type="dxa"/>
              <w:left w:w="113" w:type="dxa"/>
              <w:bottom w:w="113" w:type="dxa"/>
              <w:right w:w="113" w:type="dxa"/>
            </w:tcMar>
            <w:hideMark/>
          </w:tcPr>
          <w:p w14:paraId="0043068D" w14:textId="77777777" w:rsidR="00DA361D" w:rsidRPr="00797D27" w:rsidRDefault="00DA361D" w:rsidP="000121D7">
            <w:pPr>
              <w:jc w:val="center"/>
              <w:rPr>
                <w:sz w:val="16"/>
                <w:szCs w:val="16"/>
              </w:rPr>
            </w:pPr>
            <w:r w:rsidRPr="00797D27">
              <w:rPr>
                <w:sz w:val="16"/>
                <w:szCs w:val="16"/>
              </w:rPr>
              <w:t>-0.56</w:t>
            </w:r>
          </w:p>
        </w:tc>
        <w:tc>
          <w:tcPr>
            <w:tcW w:w="0" w:type="auto"/>
            <w:tcMar>
              <w:top w:w="113" w:type="dxa"/>
              <w:left w:w="113" w:type="dxa"/>
              <w:bottom w:w="113" w:type="dxa"/>
              <w:right w:w="113" w:type="dxa"/>
            </w:tcMar>
            <w:hideMark/>
          </w:tcPr>
          <w:p w14:paraId="265F1103" w14:textId="77777777" w:rsidR="00DA361D" w:rsidRPr="00797D27" w:rsidRDefault="00DA361D" w:rsidP="000121D7">
            <w:pPr>
              <w:jc w:val="center"/>
              <w:rPr>
                <w:sz w:val="16"/>
                <w:szCs w:val="16"/>
              </w:rPr>
            </w:pPr>
            <w:r w:rsidRPr="00797D27">
              <w:rPr>
                <w:sz w:val="16"/>
                <w:szCs w:val="16"/>
              </w:rPr>
              <w:t>-1.75 – 0.62</w:t>
            </w:r>
          </w:p>
        </w:tc>
        <w:tc>
          <w:tcPr>
            <w:tcW w:w="0" w:type="auto"/>
            <w:tcMar>
              <w:top w:w="113" w:type="dxa"/>
              <w:left w:w="113" w:type="dxa"/>
              <w:bottom w:w="113" w:type="dxa"/>
              <w:right w:w="113" w:type="dxa"/>
            </w:tcMar>
            <w:hideMark/>
          </w:tcPr>
          <w:p w14:paraId="281C6600" w14:textId="77777777" w:rsidR="00DA361D" w:rsidRPr="00797D27" w:rsidRDefault="00DA361D" w:rsidP="000121D7">
            <w:pPr>
              <w:jc w:val="center"/>
              <w:rPr>
                <w:sz w:val="16"/>
                <w:szCs w:val="16"/>
              </w:rPr>
            </w:pPr>
            <w:r w:rsidRPr="00797D27">
              <w:rPr>
                <w:sz w:val="16"/>
                <w:szCs w:val="16"/>
              </w:rPr>
              <w:t>0.354</w:t>
            </w:r>
          </w:p>
        </w:tc>
      </w:tr>
      <w:tr w:rsidR="00DA361D" w:rsidRPr="00797D27" w14:paraId="2374D571" w14:textId="77777777" w:rsidTr="000121D7">
        <w:tc>
          <w:tcPr>
            <w:tcW w:w="0" w:type="auto"/>
            <w:tcMar>
              <w:top w:w="113" w:type="dxa"/>
              <w:left w:w="113" w:type="dxa"/>
              <w:bottom w:w="113" w:type="dxa"/>
              <w:right w:w="113" w:type="dxa"/>
            </w:tcMar>
            <w:hideMark/>
          </w:tcPr>
          <w:p w14:paraId="65C4DEFE" w14:textId="77777777" w:rsidR="00DA361D" w:rsidRPr="00797D27" w:rsidRDefault="00DA361D" w:rsidP="000121D7">
            <w:pPr>
              <w:rPr>
                <w:sz w:val="16"/>
                <w:szCs w:val="16"/>
              </w:rPr>
            </w:pPr>
            <w:r w:rsidRPr="00797D27">
              <w:rPr>
                <w:sz w:val="16"/>
                <w:szCs w:val="16"/>
              </w:rPr>
              <w:t>reward_type_C1:reward_level_C1:Drug_group_C2</w:t>
            </w:r>
          </w:p>
        </w:tc>
        <w:tc>
          <w:tcPr>
            <w:tcW w:w="0" w:type="auto"/>
            <w:tcMar>
              <w:top w:w="113" w:type="dxa"/>
              <w:left w:w="113" w:type="dxa"/>
              <w:bottom w:w="113" w:type="dxa"/>
              <w:right w:w="113" w:type="dxa"/>
            </w:tcMar>
            <w:hideMark/>
          </w:tcPr>
          <w:p w14:paraId="4CABA252" w14:textId="77777777" w:rsidR="00DA361D" w:rsidRPr="00797D27" w:rsidRDefault="00DA361D" w:rsidP="000121D7">
            <w:pPr>
              <w:jc w:val="center"/>
              <w:rPr>
                <w:sz w:val="16"/>
                <w:szCs w:val="16"/>
              </w:rPr>
            </w:pPr>
            <w:r w:rsidRPr="00797D27">
              <w:rPr>
                <w:sz w:val="16"/>
                <w:szCs w:val="16"/>
              </w:rPr>
              <w:t>0.19</w:t>
            </w:r>
          </w:p>
        </w:tc>
        <w:tc>
          <w:tcPr>
            <w:tcW w:w="0" w:type="auto"/>
            <w:tcMar>
              <w:top w:w="113" w:type="dxa"/>
              <w:left w:w="113" w:type="dxa"/>
              <w:bottom w:w="113" w:type="dxa"/>
              <w:right w:w="113" w:type="dxa"/>
            </w:tcMar>
            <w:hideMark/>
          </w:tcPr>
          <w:p w14:paraId="6F7EFAC7" w14:textId="77777777" w:rsidR="00DA361D" w:rsidRPr="00797D27" w:rsidRDefault="00DA361D" w:rsidP="000121D7">
            <w:pPr>
              <w:jc w:val="center"/>
              <w:rPr>
                <w:sz w:val="16"/>
                <w:szCs w:val="16"/>
              </w:rPr>
            </w:pPr>
            <w:r w:rsidRPr="00797D27">
              <w:rPr>
                <w:sz w:val="16"/>
                <w:szCs w:val="16"/>
              </w:rPr>
              <w:t>-0.48 – 0.87</w:t>
            </w:r>
          </w:p>
        </w:tc>
        <w:tc>
          <w:tcPr>
            <w:tcW w:w="0" w:type="auto"/>
            <w:tcMar>
              <w:top w:w="113" w:type="dxa"/>
              <w:left w:w="113" w:type="dxa"/>
              <w:bottom w:w="113" w:type="dxa"/>
              <w:right w:w="113" w:type="dxa"/>
            </w:tcMar>
            <w:hideMark/>
          </w:tcPr>
          <w:p w14:paraId="7567A012" w14:textId="77777777" w:rsidR="00DA361D" w:rsidRPr="00797D27" w:rsidRDefault="00DA361D" w:rsidP="000121D7">
            <w:pPr>
              <w:jc w:val="center"/>
              <w:rPr>
                <w:sz w:val="16"/>
                <w:szCs w:val="16"/>
              </w:rPr>
            </w:pPr>
            <w:r w:rsidRPr="00797D27">
              <w:rPr>
                <w:sz w:val="16"/>
                <w:szCs w:val="16"/>
              </w:rPr>
              <w:t>0.573</w:t>
            </w:r>
          </w:p>
        </w:tc>
      </w:tr>
      <w:tr w:rsidR="00DA361D" w:rsidRPr="00797D27" w14:paraId="5FD00DFD" w14:textId="77777777" w:rsidTr="000121D7">
        <w:tc>
          <w:tcPr>
            <w:tcW w:w="0" w:type="auto"/>
            <w:gridSpan w:val="4"/>
            <w:tcMar>
              <w:top w:w="192" w:type="dxa"/>
              <w:left w:w="15" w:type="dxa"/>
              <w:bottom w:w="15" w:type="dxa"/>
              <w:right w:w="15" w:type="dxa"/>
            </w:tcMar>
            <w:vAlign w:val="center"/>
            <w:hideMark/>
          </w:tcPr>
          <w:p w14:paraId="542D101D" w14:textId="77777777" w:rsidR="00DA361D" w:rsidRPr="00797D27" w:rsidRDefault="00DA361D" w:rsidP="000121D7">
            <w:pPr>
              <w:rPr>
                <w:b/>
                <w:bCs/>
                <w:sz w:val="16"/>
                <w:szCs w:val="16"/>
              </w:rPr>
            </w:pPr>
            <w:r w:rsidRPr="00797D27">
              <w:rPr>
                <w:b/>
                <w:bCs/>
                <w:sz w:val="16"/>
                <w:szCs w:val="16"/>
              </w:rPr>
              <w:t>Random Effects</w:t>
            </w:r>
          </w:p>
        </w:tc>
      </w:tr>
      <w:tr w:rsidR="00DA361D" w:rsidRPr="00797D27" w14:paraId="2B6CD6E8" w14:textId="77777777" w:rsidTr="000121D7">
        <w:tc>
          <w:tcPr>
            <w:tcW w:w="0" w:type="auto"/>
            <w:tcMar>
              <w:top w:w="57" w:type="dxa"/>
              <w:left w:w="113" w:type="dxa"/>
              <w:bottom w:w="57" w:type="dxa"/>
              <w:right w:w="113" w:type="dxa"/>
            </w:tcMar>
            <w:hideMark/>
          </w:tcPr>
          <w:p w14:paraId="4BB57A80" w14:textId="77777777" w:rsidR="00DA361D" w:rsidRPr="00797D27" w:rsidRDefault="00DA361D" w:rsidP="000121D7">
            <w:pPr>
              <w:rPr>
                <w:sz w:val="16"/>
                <w:szCs w:val="16"/>
              </w:rPr>
            </w:pPr>
            <w:r w:rsidRPr="00797D27">
              <w:rPr>
                <w:sz w:val="16"/>
                <w:szCs w:val="16"/>
              </w:rPr>
              <w:t>σ</w:t>
            </w:r>
            <w:r w:rsidRPr="00797D27">
              <w:rPr>
                <w:sz w:val="16"/>
                <w:szCs w:val="16"/>
                <w:vertAlign w:val="superscript"/>
              </w:rPr>
              <w:t>2</w:t>
            </w:r>
          </w:p>
        </w:tc>
        <w:tc>
          <w:tcPr>
            <w:tcW w:w="0" w:type="auto"/>
            <w:gridSpan w:val="3"/>
            <w:tcMar>
              <w:top w:w="57" w:type="dxa"/>
              <w:left w:w="113" w:type="dxa"/>
              <w:bottom w:w="57" w:type="dxa"/>
              <w:right w:w="113" w:type="dxa"/>
            </w:tcMar>
            <w:hideMark/>
          </w:tcPr>
          <w:p w14:paraId="0C29674E" w14:textId="77777777" w:rsidR="00DA361D" w:rsidRPr="00797D27" w:rsidRDefault="00DA361D" w:rsidP="000121D7">
            <w:pPr>
              <w:rPr>
                <w:sz w:val="16"/>
                <w:szCs w:val="16"/>
              </w:rPr>
            </w:pPr>
            <w:r w:rsidRPr="00797D27">
              <w:rPr>
                <w:sz w:val="16"/>
                <w:szCs w:val="16"/>
              </w:rPr>
              <w:t>213.75</w:t>
            </w:r>
          </w:p>
        </w:tc>
      </w:tr>
      <w:tr w:rsidR="00DA361D" w:rsidRPr="00797D27" w14:paraId="4A819B90" w14:textId="77777777" w:rsidTr="000121D7">
        <w:tc>
          <w:tcPr>
            <w:tcW w:w="0" w:type="auto"/>
            <w:tcMar>
              <w:top w:w="57" w:type="dxa"/>
              <w:left w:w="113" w:type="dxa"/>
              <w:bottom w:w="57" w:type="dxa"/>
              <w:right w:w="113" w:type="dxa"/>
            </w:tcMar>
            <w:hideMark/>
          </w:tcPr>
          <w:p w14:paraId="097D4545" w14:textId="77777777" w:rsidR="00DA361D" w:rsidRPr="00797D27" w:rsidRDefault="00DA361D" w:rsidP="000121D7">
            <w:pPr>
              <w:rPr>
                <w:sz w:val="16"/>
                <w:szCs w:val="16"/>
              </w:rPr>
            </w:pPr>
            <w:r w:rsidRPr="00797D27">
              <w:rPr>
                <w:sz w:val="16"/>
                <w:szCs w:val="16"/>
              </w:rPr>
              <w:t>τ</w:t>
            </w:r>
            <w:r w:rsidRPr="00797D27">
              <w:rPr>
                <w:sz w:val="16"/>
                <w:szCs w:val="16"/>
                <w:vertAlign w:val="subscript"/>
              </w:rPr>
              <w:t>00</w:t>
            </w:r>
            <w:r w:rsidRPr="00797D27">
              <w:rPr>
                <w:sz w:val="16"/>
                <w:szCs w:val="16"/>
              </w:rPr>
              <w:t> </w:t>
            </w:r>
            <w:r w:rsidRPr="00797D27">
              <w:rPr>
                <w:sz w:val="16"/>
                <w:szCs w:val="16"/>
                <w:vertAlign w:val="subscript"/>
              </w:rPr>
              <w:t>sub</w:t>
            </w:r>
          </w:p>
        </w:tc>
        <w:tc>
          <w:tcPr>
            <w:tcW w:w="0" w:type="auto"/>
            <w:gridSpan w:val="3"/>
            <w:tcMar>
              <w:top w:w="57" w:type="dxa"/>
              <w:left w:w="113" w:type="dxa"/>
              <w:bottom w:w="57" w:type="dxa"/>
              <w:right w:w="113" w:type="dxa"/>
            </w:tcMar>
            <w:hideMark/>
          </w:tcPr>
          <w:p w14:paraId="25D72A61" w14:textId="77777777" w:rsidR="00DA361D" w:rsidRPr="00797D27" w:rsidRDefault="00DA361D" w:rsidP="000121D7">
            <w:pPr>
              <w:rPr>
                <w:sz w:val="16"/>
                <w:szCs w:val="16"/>
              </w:rPr>
            </w:pPr>
            <w:r w:rsidRPr="00797D27">
              <w:rPr>
                <w:sz w:val="16"/>
                <w:szCs w:val="16"/>
              </w:rPr>
              <w:t>254.79</w:t>
            </w:r>
          </w:p>
        </w:tc>
      </w:tr>
      <w:tr w:rsidR="00DA361D" w:rsidRPr="00797D27" w14:paraId="704D4B3D" w14:textId="77777777" w:rsidTr="000121D7">
        <w:tc>
          <w:tcPr>
            <w:tcW w:w="0" w:type="auto"/>
            <w:tcMar>
              <w:top w:w="57" w:type="dxa"/>
              <w:left w:w="113" w:type="dxa"/>
              <w:bottom w:w="57" w:type="dxa"/>
              <w:right w:w="113" w:type="dxa"/>
            </w:tcMar>
            <w:hideMark/>
          </w:tcPr>
          <w:p w14:paraId="6939B25C" w14:textId="77777777" w:rsidR="00DA361D" w:rsidRPr="00797D27" w:rsidRDefault="00DA361D" w:rsidP="000121D7">
            <w:pPr>
              <w:rPr>
                <w:sz w:val="16"/>
                <w:szCs w:val="16"/>
              </w:rPr>
            </w:pPr>
            <w:r w:rsidRPr="00797D27">
              <w:rPr>
                <w:sz w:val="16"/>
                <w:szCs w:val="16"/>
              </w:rPr>
              <w:t>τ</w:t>
            </w:r>
            <w:r w:rsidRPr="00797D27">
              <w:rPr>
                <w:sz w:val="16"/>
                <w:szCs w:val="16"/>
                <w:vertAlign w:val="subscript"/>
              </w:rPr>
              <w:t>11</w:t>
            </w:r>
            <w:r w:rsidRPr="00797D27">
              <w:rPr>
                <w:sz w:val="16"/>
                <w:szCs w:val="16"/>
              </w:rPr>
              <w:t> </w:t>
            </w:r>
            <w:r w:rsidRPr="00797D27">
              <w:rPr>
                <w:sz w:val="16"/>
                <w:szCs w:val="16"/>
                <w:vertAlign w:val="subscript"/>
              </w:rPr>
              <w:t>sub.reward_type_C1</w:t>
            </w:r>
          </w:p>
        </w:tc>
        <w:tc>
          <w:tcPr>
            <w:tcW w:w="0" w:type="auto"/>
            <w:gridSpan w:val="3"/>
            <w:tcMar>
              <w:top w:w="57" w:type="dxa"/>
              <w:left w:w="113" w:type="dxa"/>
              <w:bottom w:w="57" w:type="dxa"/>
              <w:right w:w="113" w:type="dxa"/>
            </w:tcMar>
            <w:hideMark/>
          </w:tcPr>
          <w:p w14:paraId="657C6576" w14:textId="77777777" w:rsidR="00DA361D" w:rsidRPr="00797D27" w:rsidRDefault="00DA361D" w:rsidP="000121D7">
            <w:pPr>
              <w:rPr>
                <w:sz w:val="16"/>
                <w:szCs w:val="16"/>
              </w:rPr>
            </w:pPr>
            <w:r w:rsidRPr="00797D27">
              <w:rPr>
                <w:sz w:val="16"/>
                <w:szCs w:val="16"/>
              </w:rPr>
              <w:t>28.85</w:t>
            </w:r>
          </w:p>
        </w:tc>
      </w:tr>
      <w:tr w:rsidR="00DA361D" w:rsidRPr="00797D27" w14:paraId="6CB51395" w14:textId="77777777" w:rsidTr="000121D7">
        <w:tc>
          <w:tcPr>
            <w:tcW w:w="0" w:type="auto"/>
            <w:tcMar>
              <w:top w:w="57" w:type="dxa"/>
              <w:left w:w="113" w:type="dxa"/>
              <w:bottom w:w="57" w:type="dxa"/>
              <w:right w:w="113" w:type="dxa"/>
            </w:tcMar>
            <w:hideMark/>
          </w:tcPr>
          <w:p w14:paraId="604C4829" w14:textId="77777777" w:rsidR="00DA361D" w:rsidRPr="00797D27" w:rsidRDefault="00DA361D" w:rsidP="000121D7">
            <w:pPr>
              <w:rPr>
                <w:sz w:val="16"/>
                <w:szCs w:val="16"/>
              </w:rPr>
            </w:pPr>
            <w:r w:rsidRPr="00797D27">
              <w:rPr>
                <w:sz w:val="16"/>
                <w:szCs w:val="16"/>
              </w:rPr>
              <w:t>τ</w:t>
            </w:r>
            <w:r w:rsidRPr="00797D27">
              <w:rPr>
                <w:sz w:val="16"/>
                <w:szCs w:val="16"/>
                <w:vertAlign w:val="subscript"/>
              </w:rPr>
              <w:t>11</w:t>
            </w:r>
            <w:r w:rsidRPr="00797D27">
              <w:rPr>
                <w:sz w:val="16"/>
                <w:szCs w:val="16"/>
              </w:rPr>
              <w:t> </w:t>
            </w:r>
            <w:r w:rsidRPr="00797D27">
              <w:rPr>
                <w:sz w:val="16"/>
                <w:szCs w:val="16"/>
                <w:vertAlign w:val="subscript"/>
              </w:rPr>
              <w:t>sub.reward_level_C1</w:t>
            </w:r>
          </w:p>
        </w:tc>
        <w:tc>
          <w:tcPr>
            <w:tcW w:w="0" w:type="auto"/>
            <w:gridSpan w:val="3"/>
            <w:tcMar>
              <w:top w:w="57" w:type="dxa"/>
              <w:left w:w="113" w:type="dxa"/>
              <w:bottom w:w="57" w:type="dxa"/>
              <w:right w:w="113" w:type="dxa"/>
            </w:tcMar>
            <w:hideMark/>
          </w:tcPr>
          <w:p w14:paraId="69794766" w14:textId="77777777" w:rsidR="00DA361D" w:rsidRPr="00797D27" w:rsidRDefault="00DA361D" w:rsidP="000121D7">
            <w:pPr>
              <w:rPr>
                <w:sz w:val="16"/>
                <w:szCs w:val="16"/>
              </w:rPr>
            </w:pPr>
            <w:r w:rsidRPr="00797D27">
              <w:rPr>
                <w:sz w:val="16"/>
                <w:szCs w:val="16"/>
              </w:rPr>
              <w:t>39.09</w:t>
            </w:r>
          </w:p>
        </w:tc>
      </w:tr>
      <w:tr w:rsidR="00DA361D" w:rsidRPr="00797D27" w14:paraId="1A443F03" w14:textId="77777777" w:rsidTr="000121D7">
        <w:tc>
          <w:tcPr>
            <w:tcW w:w="0" w:type="auto"/>
            <w:tcMar>
              <w:top w:w="57" w:type="dxa"/>
              <w:left w:w="113" w:type="dxa"/>
              <w:bottom w:w="57" w:type="dxa"/>
              <w:right w:w="113" w:type="dxa"/>
            </w:tcMar>
            <w:hideMark/>
          </w:tcPr>
          <w:p w14:paraId="79BD1ACF" w14:textId="77777777" w:rsidR="00DA361D" w:rsidRPr="00797D27" w:rsidRDefault="00DA361D" w:rsidP="000121D7">
            <w:pPr>
              <w:rPr>
                <w:sz w:val="16"/>
                <w:szCs w:val="16"/>
              </w:rPr>
            </w:pPr>
            <w:r w:rsidRPr="00797D27">
              <w:rPr>
                <w:sz w:val="16"/>
                <w:szCs w:val="16"/>
              </w:rPr>
              <w:t>τ</w:t>
            </w:r>
            <w:r w:rsidRPr="00797D27">
              <w:rPr>
                <w:sz w:val="16"/>
                <w:szCs w:val="16"/>
                <w:vertAlign w:val="subscript"/>
              </w:rPr>
              <w:t>11</w:t>
            </w:r>
            <w:r w:rsidRPr="00797D27">
              <w:rPr>
                <w:sz w:val="16"/>
                <w:szCs w:val="16"/>
              </w:rPr>
              <w:t> </w:t>
            </w:r>
            <w:r w:rsidRPr="00797D27">
              <w:rPr>
                <w:sz w:val="16"/>
                <w:szCs w:val="16"/>
                <w:vertAlign w:val="subscript"/>
              </w:rPr>
              <w:t>sub.reward_type_C1:reward_level_C1</w:t>
            </w:r>
          </w:p>
        </w:tc>
        <w:tc>
          <w:tcPr>
            <w:tcW w:w="0" w:type="auto"/>
            <w:gridSpan w:val="3"/>
            <w:tcMar>
              <w:top w:w="57" w:type="dxa"/>
              <w:left w:w="113" w:type="dxa"/>
              <w:bottom w:w="57" w:type="dxa"/>
              <w:right w:w="113" w:type="dxa"/>
            </w:tcMar>
            <w:hideMark/>
          </w:tcPr>
          <w:p w14:paraId="66BA75C0" w14:textId="77777777" w:rsidR="00DA361D" w:rsidRPr="00797D27" w:rsidRDefault="00DA361D" w:rsidP="000121D7">
            <w:pPr>
              <w:rPr>
                <w:sz w:val="16"/>
                <w:szCs w:val="16"/>
              </w:rPr>
            </w:pPr>
            <w:r w:rsidRPr="00797D27">
              <w:rPr>
                <w:sz w:val="16"/>
                <w:szCs w:val="16"/>
              </w:rPr>
              <w:t>28.01</w:t>
            </w:r>
          </w:p>
        </w:tc>
      </w:tr>
      <w:tr w:rsidR="00DA361D" w:rsidRPr="00797D27" w14:paraId="3E7408DF" w14:textId="77777777" w:rsidTr="000121D7">
        <w:tc>
          <w:tcPr>
            <w:tcW w:w="0" w:type="auto"/>
            <w:tcMar>
              <w:top w:w="57" w:type="dxa"/>
              <w:left w:w="113" w:type="dxa"/>
              <w:bottom w:w="57" w:type="dxa"/>
              <w:right w:w="113" w:type="dxa"/>
            </w:tcMar>
            <w:hideMark/>
          </w:tcPr>
          <w:p w14:paraId="47321E05" w14:textId="77777777" w:rsidR="00DA361D" w:rsidRPr="00797D27" w:rsidRDefault="00DA361D" w:rsidP="000121D7">
            <w:pPr>
              <w:rPr>
                <w:sz w:val="16"/>
                <w:szCs w:val="16"/>
              </w:rPr>
            </w:pPr>
            <w:r w:rsidRPr="00797D27">
              <w:rPr>
                <w:sz w:val="16"/>
                <w:szCs w:val="16"/>
              </w:rPr>
              <w:t>ρ</w:t>
            </w:r>
            <w:r w:rsidRPr="00797D27">
              <w:rPr>
                <w:sz w:val="16"/>
                <w:szCs w:val="16"/>
                <w:vertAlign w:val="subscript"/>
              </w:rPr>
              <w:t>01</w:t>
            </w:r>
          </w:p>
        </w:tc>
        <w:tc>
          <w:tcPr>
            <w:tcW w:w="0" w:type="auto"/>
            <w:gridSpan w:val="3"/>
            <w:tcMar>
              <w:top w:w="57" w:type="dxa"/>
              <w:left w:w="113" w:type="dxa"/>
              <w:bottom w:w="57" w:type="dxa"/>
              <w:right w:w="113" w:type="dxa"/>
            </w:tcMar>
            <w:hideMark/>
          </w:tcPr>
          <w:p w14:paraId="68B68E0A" w14:textId="77777777" w:rsidR="00DA361D" w:rsidRPr="00797D27" w:rsidRDefault="00DA361D" w:rsidP="000121D7">
            <w:pPr>
              <w:rPr>
                <w:sz w:val="16"/>
                <w:szCs w:val="16"/>
              </w:rPr>
            </w:pPr>
            <w:r w:rsidRPr="00797D27">
              <w:rPr>
                <w:sz w:val="16"/>
                <w:szCs w:val="16"/>
              </w:rPr>
              <w:t>0.18</w:t>
            </w:r>
          </w:p>
        </w:tc>
      </w:tr>
      <w:tr w:rsidR="00DA361D" w:rsidRPr="00797D27" w14:paraId="0C50A5B4" w14:textId="77777777" w:rsidTr="000121D7">
        <w:tc>
          <w:tcPr>
            <w:tcW w:w="0" w:type="auto"/>
            <w:tcMar>
              <w:top w:w="57" w:type="dxa"/>
              <w:left w:w="113" w:type="dxa"/>
              <w:bottom w:w="57" w:type="dxa"/>
              <w:right w:w="113" w:type="dxa"/>
            </w:tcMar>
            <w:hideMark/>
          </w:tcPr>
          <w:p w14:paraId="04853ACB" w14:textId="77777777" w:rsidR="00DA361D" w:rsidRPr="00797D27" w:rsidRDefault="00DA361D" w:rsidP="000121D7">
            <w:pPr>
              <w:rPr>
                <w:sz w:val="16"/>
                <w:szCs w:val="16"/>
              </w:rPr>
            </w:pPr>
          </w:p>
        </w:tc>
        <w:tc>
          <w:tcPr>
            <w:tcW w:w="0" w:type="auto"/>
            <w:gridSpan w:val="3"/>
            <w:tcMar>
              <w:top w:w="57" w:type="dxa"/>
              <w:left w:w="113" w:type="dxa"/>
              <w:bottom w:w="57" w:type="dxa"/>
              <w:right w:w="113" w:type="dxa"/>
            </w:tcMar>
            <w:hideMark/>
          </w:tcPr>
          <w:p w14:paraId="062D20D1" w14:textId="77777777" w:rsidR="00DA361D" w:rsidRPr="00797D27" w:rsidRDefault="00DA361D" w:rsidP="000121D7">
            <w:pPr>
              <w:rPr>
                <w:sz w:val="16"/>
                <w:szCs w:val="16"/>
              </w:rPr>
            </w:pPr>
            <w:r w:rsidRPr="00797D27">
              <w:rPr>
                <w:sz w:val="16"/>
                <w:szCs w:val="16"/>
              </w:rPr>
              <w:t>-0.21</w:t>
            </w:r>
          </w:p>
        </w:tc>
      </w:tr>
      <w:tr w:rsidR="00DA361D" w:rsidRPr="00797D27" w14:paraId="4A0F2F6C" w14:textId="77777777" w:rsidTr="000121D7">
        <w:tc>
          <w:tcPr>
            <w:tcW w:w="0" w:type="auto"/>
            <w:tcMar>
              <w:top w:w="57" w:type="dxa"/>
              <w:left w:w="113" w:type="dxa"/>
              <w:bottom w:w="57" w:type="dxa"/>
              <w:right w:w="113" w:type="dxa"/>
            </w:tcMar>
            <w:hideMark/>
          </w:tcPr>
          <w:p w14:paraId="0CF1B193" w14:textId="77777777" w:rsidR="00DA361D" w:rsidRPr="00797D27" w:rsidRDefault="00DA361D" w:rsidP="000121D7">
            <w:pPr>
              <w:rPr>
                <w:sz w:val="16"/>
                <w:szCs w:val="16"/>
              </w:rPr>
            </w:pPr>
          </w:p>
        </w:tc>
        <w:tc>
          <w:tcPr>
            <w:tcW w:w="0" w:type="auto"/>
            <w:gridSpan w:val="3"/>
            <w:tcMar>
              <w:top w:w="57" w:type="dxa"/>
              <w:left w:w="113" w:type="dxa"/>
              <w:bottom w:w="57" w:type="dxa"/>
              <w:right w:w="113" w:type="dxa"/>
            </w:tcMar>
            <w:hideMark/>
          </w:tcPr>
          <w:p w14:paraId="2F361D4F" w14:textId="77777777" w:rsidR="00DA361D" w:rsidRPr="00797D27" w:rsidRDefault="00DA361D" w:rsidP="000121D7">
            <w:pPr>
              <w:rPr>
                <w:sz w:val="16"/>
                <w:szCs w:val="16"/>
              </w:rPr>
            </w:pPr>
            <w:r w:rsidRPr="00797D27">
              <w:rPr>
                <w:sz w:val="16"/>
                <w:szCs w:val="16"/>
              </w:rPr>
              <w:t>0.05</w:t>
            </w:r>
          </w:p>
        </w:tc>
      </w:tr>
      <w:tr w:rsidR="00DA361D" w:rsidRPr="00797D27" w14:paraId="54ECDFEC" w14:textId="77777777" w:rsidTr="000121D7">
        <w:tc>
          <w:tcPr>
            <w:tcW w:w="0" w:type="auto"/>
            <w:tcMar>
              <w:top w:w="57" w:type="dxa"/>
              <w:left w:w="113" w:type="dxa"/>
              <w:bottom w:w="57" w:type="dxa"/>
              <w:right w:w="113" w:type="dxa"/>
            </w:tcMar>
            <w:hideMark/>
          </w:tcPr>
          <w:p w14:paraId="439B2644" w14:textId="77777777" w:rsidR="00DA361D" w:rsidRPr="00797D27" w:rsidRDefault="00DA361D" w:rsidP="000121D7">
            <w:pPr>
              <w:rPr>
                <w:sz w:val="16"/>
                <w:szCs w:val="16"/>
              </w:rPr>
            </w:pPr>
            <w:r w:rsidRPr="00797D27">
              <w:rPr>
                <w:sz w:val="16"/>
                <w:szCs w:val="16"/>
              </w:rPr>
              <w:t>ICC</w:t>
            </w:r>
          </w:p>
        </w:tc>
        <w:tc>
          <w:tcPr>
            <w:tcW w:w="0" w:type="auto"/>
            <w:gridSpan w:val="3"/>
            <w:tcMar>
              <w:top w:w="57" w:type="dxa"/>
              <w:left w:w="113" w:type="dxa"/>
              <w:bottom w:w="57" w:type="dxa"/>
              <w:right w:w="113" w:type="dxa"/>
            </w:tcMar>
            <w:hideMark/>
          </w:tcPr>
          <w:p w14:paraId="3217C4FD" w14:textId="77777777" w:rsidR="00DA361D" w:rsidRPr="00797D27" w:rsidRDefault="00DA361D" w:rsidP="000121D7">
            <w:pPr>
              <w:rPr>
                <w:sz w:val="16"/>
                <w:szCs w:val="16"/>
              </w:rPr>
            </w:pPr>
            <w:r w:rsidRPr="00797D27">
              <w:rPr>
                <w:sz w:val="16"/>
                <w:szCs w:val="16"/>
              </w:rPr>
              <w:t>0.62</w:t>
            </w:r>
          </w:p>
        </w:tc>
      </w:tr>
      <w:tr w:rsidR="00DA361D" w:rsidRPr="00797D27" w14:paraId="3AD071DF" w14:textId="77777777" w:rsidTr="000121D7">
        <w:tc>
          <w:tcPr>
            <w:tcW w:w="0" w:type="auto"/>
            <w:tcMar>
              <w:top w:w="57" w:type="dxa"/>
              <w:left w:w="113" w:type="dxa"/>
              <w:bottom w:w="57" w:type="dxa"/>
              <w:right w:w="113" w:type="dxa"/>
            </w:tcMar>
            <w:hideMark/>
          </w:tcPr>
          <w:p w14:paraId="1E573B8D" w14:textId="77777777" w:rsidR="00DA361D" w:rsidRPr="00797D27" w:rsidRDefault="00DA361D" w:rsidP="000121D7">
            <w:pPr>
              <w:rPr>
                <w:sz w:val="16"/>
                <w:szCs w:val="16"/>
              </w:rPr>
            </w:pPr>
            <w:r w:rsidRPr="00797D27">
              <w:rPr>
                <w:sz w:val="16"/>
                <w:szCs w:val="16"/>
              </w:rPr>
              <w:t>N </w:t>
            </w:r>
            <w:r w:rsidRPr="00797D27">
              <w:rPr>
                <w:sz w:val="16"/>
                <w:szCs w:val="16"/>
                <w:vertAlign w:val="subscript"/>
              </w:rPr>
              <w:t>sub</w:t>
            </w:r>
          </w:p>
        </w:tc>
        <w:tc>
          <w:tcPr>
            <w:tcW w:w="0" w:type="auto"/>
            <w:gridSpan w:val="3"/>
            <w:tcMar>
              <w:top w:w="57" w:type="dxa"/>
              <w:left w:w="113" w:type="dxa"/>
              <w:bottom w:w="57" w:type="dxa"/>
              <w:right w:w="113" w:type="dxa"/>
            </w:tcMar>
            <w:hideMark/>
          </w:tcPr>
          <w:p w14:paraId="13944965" w14:textId="77777777" w:rsidR="00DA361D" w:rsidRPr="00797D27" w:rsidRDefault="00DA361D" w:rsidP="000121D7">
            <w:pPr>
              <w:rPr>
                <w:sz w:val="16"/>
                <w:szCs w:val="16"/>
              </w:rPr>
            </w:pPr>
            <w:r w:rsidRPr="00797D27">
              <w:rPr>
                <w:sz w:val="16"/>
                <w:szCs w:val="16"/>
              </w:rPr>
              <w:t>131</w:t>
            </w:r>
          </w:p>
        </w:tc>
      </w:tr>
      <w:tr w:rsidR="00DA361D" w:rsidRPr="00797D27" w14:paraId="533C88E1" w14:textId="77777777" w:rsidTr="000121D7">
        <w:tc>
          <w:tcPr>
            <w:tcW w:w="0" w:type="auto"/>
            <w:tcBorders>
              <w:top w:val="single" w:sz="6" w:space="0" w:color="auto"/>
            </w:tcBorders>
            <w:tcMar>
              <w:top w:w="57" w:type="dxa"/>
              <w:left w:w="113" w:type="dxa"/>
              <w:bottom w:w="57" w:type="dxa"/>
              <w:right w:w="113" w:type="dxa"/>
            </w:tcMar>
            <w:hideMark/>
          </w:tcPr>
          <w:p w14:paraId="69AD4B1B" w14:textId="77777777" w:rsidR="00DA361D" w:rsidRPr="00797D27" w:rsidRDefault="00DA361D" w:rsidP="000121D7">
            <w:pPr>
              <w:rPr>
                <w:sz w:val="16"/>
                <w:szCs w:val="16"/>
              </w:rPr>
            </w:pPr>
            <w:r w:rsidRPr="00797D27">
              <w:rPr>
                <w:sz w:val="16"/>
                <w:szCs w:val="16"/>
              </w:rPr>
              <w:t>Observations</w:t>
            </w:r>
          </w:p>
        </w:tc>
        <w:tc>
          <w:tcPr>
            <w:tcW w:w="0" w:type="auto"/>
            <w:gridSpan w:val="3"/>
            <w:tcBorders>
              <w:top w:val="single" w:sz="6" w:space="0" w:color="auto"/>
            </w:tcBorders>
            <w:tcMar>
              <w:top w:w="57" w:type="dxa"/>
              <w:left w:w="113" w:type="dxa"/>
              <w:bottom w:w="57" w:type="dxa"/>
              <w:right w:w="113" w:type="dxa"/>
            </w:tcMar>
            <w:hideMark/>
          </w:tcPr>
          <w:p w14:paraId="38273582" w14:textId="77777777" w:rsidR="00DA361D" w:rsidRPr="00797D27" w:rsidRDefault="00DA361D" w:rsidP="000121D7">
            <w:pPr>
              <w:rPr>
                <w:sz w:val="16"/>
                <w:szCs w:val="16"/>
              </w:rPr>
            </w:pPr>
            <w:r w:rsidRPr="00797D27">
              <w:rPr>
                <w:sz w:val="16"/>
                <w:szCs w:val="16"/>
              </w:rPr>
              <w:t>8034</w:t>
            </w:r>
          </w:p>
        </w:tc>
      </w:tr>
      <w:tr w:rsidR="00DA361D" w:rsidRPr="00797D27" w14:paraId="03254E40" w14:textId="77777777" w:rsidTr="000121D7">
        <w:tc>
          <w:tcPr>
            <w:tcW w:w="0" w:type="auto"/>
            <w:tcMar>
              <w:top w:w="57" w:type="dxa"/>
              <w:left w:w="113" w:type="dxa"/>
              <w:bottom w:w="57" w:type="dxa"/>
              <w:right w:w="113" w:type="dxa"/>
            </w:tcMar>
            <w:hideMark/>
          </w:tcPr>
          <w:p w14:paraId="545BF29C" w14:textId="77777777" w:rsidR="00DA361D" w:rsidRPr="00797D27" w:rsidRDefault="00DA361D" w:rsidP="000121D7">
            <w:pPr>
              <w:rPr>
                <w:sz w:val="16"/>
                <w:szCs w:val="16"/>
              </w:rPr>
            </w:pPr>
            <w:r w:rsidRPr="00797D27">
              <w:rPr>
                <w:sz w:val="16"/>
                <w:szCs w:val="16"/>
              </w:rPr>
              <w:t>Marginal R</w:t>
            </w:r>
            <w:r w:rsidRPr="00797D27">
              <w:rPr>
                <w:sz w:val="16"/>
                <w:szCs w:val="16"/>
                <w:vertAlign w:val="superscript"/>
              </w:rPr>
              <w:t>2</w:t>
            </w:r>
            <w:r w:rsidRPr="00797D27">
              <w:rPr>
                <w:sz w:val="16"/>
                <w:szCs w:val="16"/>
              </w:rPr>
              <w:t> / Conditional R</w:t>
            </w:r>
            <w:r w:rsidRPr="00797D27">
              <w:rPr>
                <w:sz w:val="16"/>
                <w:szCs w:val="16"/>
                <w:vertAlign w:val="superscript"/>
              </w:rPr>
              <w:t>2</w:t>
            </w:r>
          </w:p>
        </w:tc>
        <w:tc>
          <w:tcPr>
            <w:tcW w:w="0" w:type="auto"/>
            <w:gridSpan w:val="3"/>
            <w:tcMar>
              <w:top w:w="57" w:type="dxa"/>
              <w:left w:w="113" w:type="dxa"/>
              <w:bottom w:w="57" w:type="dxa"/>
              <w:right w:w="113" w:type="dxa"/>
            </w:tcMar>
            <w:hideMark/>
          </w:tcPr>
          <w:p w14:paraId="66772076" w14:textId="77777777" w:rsidR="00DA361D" w:rsidRPr="00797D27" w:rsidRDefault="00DA361D" w:rsidP="000121D7">
            <w:pPr>
              <w:rPr>
                <w:sz w:val="16"/>
                <w:szCs w:val="16"/>
              </w:rPr>
            </w:pPr>
            <w:r w:rsidRPr="00797D27">
              <w:rPr>
                <w:sz w:val="16"/>
                <w:szCs w:val="16"/>
              </w:rPr>
              <w:t>0.051 / 0.640</w:t>
            </w:r>
          </w:p>
        </w:tc>
      </w:tr>
    </w:tbl>
    <w:p w14:paraId="493798A2" w14:textId="77777777" w:rsidR="00DA361D" w:rsidRDefault="00DA361D" w:rsidP="00DA361D">
      <w:pPr>
        <w:pStyle w:val="NormalSeba0"/>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4634"/>
        <w:gridCol w:w="653"/>
        <w:gridCol w:w="1053"/>
        <w:gridCol w:w="678"/>
      </w:tblGrid>
      <w:tr w:rsidR="00DA361D" w:rsidRPr="00297488" w14:paraId="0A6351A2" w14:textId="77777777" w:rsidTr="000121D7">
        <w:tc>
          <w:tcPr>
            <w:tcW w:w="0" w:type="auto"/>
            <w:tcBorders>
              <w:top w:val="double" w:sz="6" w:space="0" w:color="auto"/>
            </w:tcBorders>
            <w:tcMar>
              <w:top w:w="113" w:type="dxa"/>
              <w:left w:w="113" w:type="dxa"/>
              <w:bottom w:w="113" w:type="dxa"/>
              <w:right w:w="113" w:type="dxa"/>
            </w:tcMar>
            <w:vAlign w:val="center"/>
            <w:hideMark/>
          </w:tcPr>
          <w:p w14:paraId="74E75F35" w14:textId="77777777" w:rsidR="00DA361D" w:rsidRPr="00297488" w:rsidRDefault="00DA361D" w:rsidP="000121D7">
            <w:pPr>
              <w:rPr>
                <w:b/>
                <w:bCs/>
                <w:sz w:val="16"/>
                <w:szCs w:val="16"/>
              </w:rPr>
            </w:pPr>
            <w:r w:rsidRPr="00297488">
              <w:rPr>
                <w:b/>
                <w:bCs/>
                <w:sz w:val="16"/>
                <w:szCs w:val="16"/>
              </w:rPr>
              <w:t> </w:t>
            </w:r>
          </w:p>
        </w:tc>
        <w:tc>
          <w:tcPr>
            <w:tcW w:w="0" w:type="auto"/>
            <w:gridSpan w:val="3"/>
            <w:tcBorders>
              <w:top w:val="double" w:sz="6" w:space="0" w:color="auto"/>
            </w:tcBorders>
            <w:tcMar>
              <w:top w:w="113" w:type="dxa"/>
              <w:left w:w="113" w:type="dxa"/>
              <w:bottom w:w="113" w:type="dxa"/>
              <w:right w:w="113" w:type="dxa"/>
            </w:tcMar>
            <w:vAlign w:val="center"/>
            <w:hideMark/>
          </w:tcPr>
          <w:p w14:paraId="6B3C7BB9" w14:textId="77777777" w:rsidR="00DA361D" w:rsidRPr="00297488" w:rsidRDefault="00DA361D" w:rsidP="000121D7">
            <w:pPr>
              <w:jc w:val="center"/>
              <w:rPr>
                <w:b/>
                <w:bCs/>
                <w:sz w:val="16"/>
                <w:szCs w:val="16"/>
              </w:rPr>
            </w:pPr>
            <w:r w:rsidRPr="00297488">
              <w:rPr>
                <w:b/>
                <w:bCs/>
                <w:sz w:val="16"/>
                <w:szCs w:val="16"/>
              </w:rPr>
              <w:t>liking</w:t>
            </w:r>
          </w:p>
        </w:tc>
      </w:tr>
      <w:tr w:rsidR="00DA361D" w:rsidRPr="00297488" w14:paraId="29A01E06" w14:textId="77777777" w:rsidTr="000121D7">
        <w:tc>
          <w:tcPr>
            <w:tcW w:w="0" w:type="auto"/>
            <w:tcBorders>
              <w:bottom w:val="single" w:sz="6" w:space="0" w:color="auto"/>
            </w:tcBorders>
            <w:vAlign w:val="center"/>
            <w:hideMark/>
          </w:tcPr>
          <w:p w14:paraId="1F3F7D35" w14:textId="77777777" w:rsidR="00DA361D" w:rsidRPr="00297488" w:rsidRDefault="00DA361D" w:rsidP="000121D7">
            <w:pPr>
              <w:rPr>
                <w:i/>
                <w:iCs/>
                <w:sz w:val="16"/>
                <w:szCs w:val="16"/>
              </w:rPr>
            </w:pPr>
            <w:r w:rsidRPr="00297488">
              <w:rPr>
                <w:i/>
                <w:iCs/>
                <w:sz w:val="16"/>
                <w:szCs w:val="16"/>
              </w:rPr>
              <w:t>Predictors</w:t>
            </w:r>
          </w:p>
        </w:tc>
        <w:tc>
          <w:tcPr>
            <w:tcW w:w="0" w:type="auto"/>
            <w:tcBorders>
              <w:bottom w:val="single" w:sz="6" w:space="0" w:color="auto"/>
            </w:tcBorders>
            <w:vAlign w:val="center"/>
            <w:hideMark/>
          </w:tcPr>
          <w:p w14:paraId="61B32D6C" w14:textId="77777777" w:rsidR="00DA361D" w:rsidRPr="00297488" w:rsidRDefault="00DA361D" w:rsidP="000121D7">
            <w:pPr>
              <w:jc w:val="center"/>
              <w:rPr>
                <w:i/>
                <w:iCs/>
                <w:sz w:val="16"/>
                <w:szCs w:val="16"/>
              </w:rPr>
            </w:pPr>
            <w:r w:rsidRPr="00297488">
              <w:rPr>
                <w:i/>
                <w:iCs/>
                <w:sz w:val="16"/>
                <w:szCs w:val="16"/>
              </w:rPr>
              <w:t>Estimates</w:t>
            </w:r>
          </w:p>
        </w:tc>
        <w:tc>
          <w:tcPr>
            <w:tcW w:w="0" w:type="auto"/>
            <w:tcBorders>
              <w:bottom w:val="single" w:sz="6" w:space="0" w:color="auto"/>
            </w:tcBorders>
            <w:vAlign w:val="center"/>
            <w:hideMark/>
          </w:tcPr>
          <w:p w14:paraId="31E279E7" w14:textId="77777777" w:rsidR="00DA361D" w:rsidRPr="00297488" w:rsidRDefault="00DA361D" w:rsidP="000121D7">
            <w:pPr>
              <w:jc w:val="center"/>
              <w:rPr>
                <w:i/>
                <w:iCs/>
                <w:sz w:val="16"/>
                <w:szCs w:val="16"/>
              </w:rPr>
            </w:pPr>
            <w:r w:rsidRPr="00297488">
              <w:rPr>
                <w:i/>
                <w:iCs/>
                <w:sz w:val="16"/>
                <w:szCs w:val="16"/>
              </w:rPr>
              <w:t>CI</w:t>
            </w:r>
          </w:p>
        </w:tc>
        <w:tc>
          <w:tcPr>
            <w:tcW w:w="0" w:type="auto"/>
            <w:tcBorders>
              <w:bottom w:val="single" w:sz="6" w:space="0" w:color="auto"/>
            </w:tcBorders>
            <w:vAlign w:val="center"/>
            <w:hideMark/>
          </w:tcPr>
          <w:p w14:paraId="586B5B73" w14:textId="77777777" w:rsidR="00DA361D" w:rsidRPr="00297488" w:rsidRDefault="00DA361D" w:rsidP="000121D7">
            <w:pPr>
              <w:jc w:val="center"/>
              <w:rPr>
                <w:i/>
                <w:iCs/>
                <w:sz w:val="16"/>
                <w:szCs w:val="16"/>
              </w:rPr>
            </w:pPr>
            <w:r w:rsidRPr="00297488">
              <w:rPr>
                <w:i/>
                <w:iCs/>
                <w:sz w:val="16"/>
                <w:szCs w:val="16"/>
              </w:rPr>
              <w:t>p</w:t>
            </w:r>
          </w:p>
        </w:tc>
      </w:tr>
      <w:tr w:rsidR="00DA361D" w:rsidRPr="00297488" w14:paraId="0E054D68" w14:textId="77777777" w:rsidTr="000121D7">
        <w:tc>
          <w:tcPr>
            <w:tcW w:w="0" w:type="auto"/>
            <w:tcMar>
              <w:top w:w="113" w:type="dxa"/>
              <w:left w:w="113" w:type="dxa"/>
              <w:bottom w:w="113" w:type="dxa"/>
              <w:right w:w="113" w:type="dxa"/>
            </w:tcMar>
            <w:hideMark/>
          </w:tcPr>
          <w:p w14:paraId="7EAC9E73" w14:textId="77777777" w:rsidR="00DA361D" w:rsidRPr="00297488" w:rsidRDefault="00DA361D" w:rsidP="000121D7">
            <w:pPr>
              <w:rPr>
                <w:sz w:val="16"/>
                <w:szCs w:val="16"/>
              </w:rPr>
            </w:pPr>
            <w:r w:rsidRPr="00297488">
              <w:rPr>
                <w:sz w:val="16"/>
                <w:szCs w:val="16"/>
              </w:rPr>
              <w:t>(Intercept)</w:t>
            </w:r>
          </w:p>
        </w:tc>
        <w:tc>
          <w:tcPr>
            <w:tcW w:w="0" w:type="auto"/>
            <w:tcMar>
              <w:top w:w="113" w:type="dxa"/>
              <w:left w:w="113" w:type="dxa"/>
              <w:bottom w:w="113" w:type="dxa"/>
              <w:right w:w="113" w:type="dxa"/>
            </w:tcMar>
            <w:hideMark/>
          </w:tcPr>
          <w:p w14:paraId="3F478C8D" w14:textId="77777777" w:rsidR="00DA361D" w:rsidRPr="00297488" w:rsidRDefault="00DA361D" w:rsidP="000121D7">
            <w:pPr>
              <w:jc w:val="center"/>
              <w:rPr>
                <w:sz w:val="16"/>
                <w:szCs w:val="16"/>
              </w:rPr>
            </w:pPr>
            <w:r w:rsidRPr="00297488">
              <w:rPr>
                <w:sz w:val="16"/>
                <w:szCs w:val="16"/>
              </w:rPr>
              <w:t>1.72</w:t>
            </w:r>
          </w:p>
        </w:tc>
        <w:tc>
          <w:tcPr>
            <w:tcW w:w="0" w:type="auto"/>
            <w:tcMar>
              <w:top w:w="113" w:type="dxa"/>
              <w:left w:w="113" w:type="dxa"/>
              <w:bottom w:w="113" w:type="dxa"/>
              <w:right w:w="113" w:type="dxa"/>
            </w:tcMar>
            <w:hideMark/>
          </w:tcPr>
          <w:p w14:paraId="36E7D0EB" w14:textId="77777777" w:rsidR="00DA361D" w:rsidRPr="00297488" w:rsidRDefault="00DA361D" w:rsidP="000121D7">
            <w:pPr>
              <w:jc w:val="center"/>
              <w:rPr>
                <w:sz w:val="16"/>
                <w:szCs w:val="16"/>
              </w:rPr>
            </w:pPr>
            <w:r w:rsidRPr="00297488">
              <w:rPr>
                <w:sz w:val="16"/>
                <w:szCs w:val="16"/>
              </w:rPr>
              <w:t>1.37 – 2.07</w:t>
            </w:r>
          </w:p>
        </w:tc>
        <w:tc>
          <w:tcPr>
            <w:tcW w:w="0" w:type="auto"/>
            <w:tcMar>
              <w:top w:w="113" w:type="dxa"/>
              <w:left w:w="113" w:type="dxa"/>
              <w:bottom w:w="113" w:type="dxa"/>
              <w:right w:w="113" w:type="dxa"/>
            </w:tcMar>
            <w:hideMark/>
          </w:tcPr>
          <w:p w14:paraId="76469D16" w14:textId="77777777" w:rsidR="00DA361D" w:rsidRPr="00297488" w:rsidRDefault="00DA361D" w:rsidP="000121D7">
            <w:pPr>
              <w:jc w:val="center"/>
              <w:rPr>
                <w:sz w:val="16"/>
                <w:szCs w:val="16"/>
              </w:rPr>
            </w:pPr>
            <w:r w:rsidRPr="00297488">
              <w:rPr>
                <w:rStyle w:val="Strong"/>
                <w:sz w:val="16"/>
                <w:szCs w:val="16"/>
              </w:rPr>
              <w:t>&lt;0.001</w:t>
            </w:r>
          </w:p>
        </w:tc>
      </w:tr>
      <w:tr w:rsidR="00DA361D" w:rsidRPr="00297488" w14:paraId="567B0953" w14:textId="77777777" w:rsidTr="000121D7">
        <w:tc>
          <w:tcPr>
            <w:tcW w:w="0" w:type="auto"/>
            <w:tcMar>
              <w:top w:w="113" w:type="dxa"/>
              <w:left w:w="113" w:type="dxa"/>
              <w:bottom w:w="113" w:type="dxa"/>
              <w:right w:w="113" w:type="dxa"/>
            </w:tcMar>
            <w:hideMark/>
          </w:tcPr>
          <w:p w14:paraId="7C773E5B" w14:textId="77777777" w:rsidR="00DA361D" w:rsidRPr="00297488" w:rsidRDefault="00DA361D" w:rsidP="000121D7">
            <w:pPr>
              <w:rPr>
                <w:sz w:val="16"/>
                <w:szCs w:val="16"/>
              </w:rPr>
            </w:pPr>
            <w:r w:rsidRPr="00297488">
              <w:rPr>
                <w:sz w:val="16"/>
                <w:szCs w:val="16"/>
              </w:rPr>
              <w:t>reward_type_C1</w:t>
            </w:r>
          </w:p>
        </w:tc>
        <w:tc>
          <w:tcPr>
            <w:tcW w:w="0" w:type="auto"/>
            <w:tcMar>
              <w:top w:w="113" w:type="dxa"/>
              <w:left w:w="113" w:type="dxa"/>
              <w:bottom w:w="113" w:type="dxa"/>
              <w:right w:w="113" w:type="dxa"/>
            </w:tcMar>
            <w:hideMark/>
          </w:tcPr>
          <w:p w14:paraId="05A03661" w14:textId="77777777" w:rsidR="00DA361D" w:rsidRPr="00297488" w:rsidRDefault="00DA361D" w:rsidP="000121D7">
            <w:pPr>
              <w:jc w:val="center"/>
              <w:rPr>
                <w:sz w:val="16"/>
                <w:szCs w:val="16"/>
              </w:rPr>
            </w:pPr>
            <w:r w:rsidRPr="00297488">
              <w:rPr>
                <w:sz w:val="16"/>
                <w:szCs w:val="16"/>
              </w:rPr>
              <w:t>0.17</w:t>
            </w:r>
          </w:p>
        </w:tc>
        <w:tc>
          <w:tcPr>
            <w:tcW w:w="0" w:type="auto"/>
            <w:tcMar>
              <w:top w:w="113" w:type="dxa"/>
              <w:left w:w="113" w:type="dxa"/>
              <w:bottom w:w="113" w:type="dxa"/>
              <w:right w:w="113" w:type="dxa"/>
            </w:tcMar>
            <w:hideMark/>
          </w:tcPr>
          <w:p w14:paraId="6E52CA87" w14:textId="77777777" w:rsidR="00DA361D" w:rsidRPr="00297488" w:rsidRDefault="00DA361D" w:rsidP="000121D7">
            <w:pPr>
              <w:jc w:val="center"/>
              <w:rPr>
                <w:sz w:val="16"/>
                <w:szCs w:val="16"/>
              </w:rPr>
            </w:pPr>
            <w:r w:rsidRPr="00297488">
              <w:rPr>
                <w:sz w:val="16"/>
                <w:szCs w:val="16"/>
              </w:rPr>
              <w:t>-0.04 – 0.37</w:t>
            </w:r>
          </w:p>
        </w:tc>
        <w:tc>
          <w:tcPr>
            <w:tcW w:w="0" w:type="auto"/>
            <w:tcMar>
              <w:top w:w="113" w:type="dxa"/>
              <w:left w:w="113" w:type="dxa"/>
              <w:bottom w:w="113" w:type="dxa"/>
              <w:right w:w="113" w:type="dxa"/>
            </w:tcMar>
            <w:hideMark/>
          </w:tcPr>
          <w:p w14:paraId="79308C15" w14:textId="77777777" w:rsidR="00DA361D" w:rsidRPr="00297488" w:rsidRDefault="00DA361D" w:rsidP="000121D7">
            <w:pPr>
              <w:jc w:val="center"/>
              <w:rPr>
                <w:sz w:val="16"/>
                <w:szCs w:val="16"/>
              </w:rPr>
            </w:pPr>
            <w:r w:rsidRPr="00297488">
              <w:rPr>
                <w:sz w:val="16"/>
                <w:szCs w:val="16"/>
              </w:rPr>
              <w:t>0.120</w:t>
            </w:r>
          </w:p>
        </w:tc>
      </w:tr>
      <w:tr w:rsidR="00DA361D" w:rsidRPr="00297488" w14:paraId="64EE0D35" w14:textId="77777777" w:rsidTr="000121D7">
        <w:tc>
          <w:tcPr>
            <w:tcW w:w="0" w:type="auto"/>
            <w:tcMar>
              <w:top w:w="113" w:type="dxa"/>
              <w:left w:w="113" w:type="dxa"/>
              <w:bottom w:w="113" w:type="dxa"/>
              <w:right w:w="113" w:type="dxa"/>
            </w:tcMar>
            <w:hideMark/>
          </w:tcPr>
          <w:p w14:paraId="49218D31" w14:textId="77777777" w:rsidR="00DA361D" w:rsidRPr="00297488" w:rsidRDefault="00DA361D" w:rsidP="000121D7">
            <w:pPr>
              <w:rPr>
                <w:sz w:val="16"/>
                <w:szCs w:val="16"/>
              </w:rPr>
            </w:pPr>
            <w:r w:rsidRPr="00297488">
              <w:rPr>
                <w:sz w:val="16"/>
                <w:szCs w:val="16"/>
              </w:rPr>
              <w:t>reward_obtained_ranked_new_C1</w:t>
            </w:r>
          </w:p>
        </w:tc>
        <w:tc>
          <w:tcPr>
            <w:tcW w:w="0" w:type="auto"/>
            <w:tcMar>
              <w:top w:w="113" w:type="dxa"/>
              <w:left w:w="113" w:type="dxa"/>
              <w:bottom w:w="113" w:type="dxa"/>
              <w:right w:w="113" w:type="dxa"/>
            </w:tcMar>
            <w:hideMark/>
          </w:tcPr>
          <w:p w14:paraId="27327B0D" w14:textId="77777777" w:rsidR="00DA361D" w:rsidRPr="00297488" w:rsidRDefault="00DA361D" w:rsidP="000121D7">
            <w:pPr>
              <w:jc w:val="center"/>
              <w:rPr>
                <w:sz w:val="16"/>
                <w:szCs w:val="16"/>
              </w:rPr>
            </w:pPr>
            <w:r w:rsidRPr="00297488">
              <w:rPr>
                <w:sz w:val="16"/>
                <w:szCs w:val="16"/>
              </w:rPr>
              <w:t>1.39</w:t>
            </w:r>
          </w:p>
        </w:tc>
        <w:tc>
          <w:tcPr>
            <w:tcW w:w="0" w:type="auto"/>
            <w:tcMar>
              <w:top w:w="113" w:type="dxa"/>
              <w:left w:w="113" w:type="dxa"/>
              <w:bottom w:w="113" w:type="dxa"/>
              <w:right w:w="113" w:type="dxa"/>
            </w:tcMar>
            <w:hideMark/>
          </w:tcPr>
          <w:p w14:paraId="56A76AED" w14:textId="77777777" w:rsidR="00DA361D" w:rsidRPr="00297488" w:rsidRDefault="00DA361D" w:rsidP="000121D7">
            <w:pPr>
              <w:jc w:val="center"/>
              <w:rPr>
                <w:sz w:val="16"/>
                <w:szCs w:val="16"/>
              </w:rPr>
            </w:pPr>
            <w:r w:rsidRPr="00297488">
              <w:rPr>
                <w:sz w:val="16"/>
                <w:szCs w:val="16"/>
              </w:rPr>
              <w:t>1.11 – 1.68</w:t>
            </w:r>
          </w:p>
        </w:tc>
        <w:tc>
          <w:tcPr>
            <w:tcW w:w="0" w:type="auto"/>
            <w:tcMar>
              <w:top w:w="113" w:type="dxa"/>
              <w:left w:w="113" w:type="dxa"/>
              <w:bottom w:w="113" w:type="dxa"/>
              <w:right w:w="113" w:type="dxa"/>
            </w:tcMar>
            <w:hideMark/>
          </w:tcPr>
          <w:p w14:paraId="6FBDF1B1" w14:textId="77777777" w:rsidR="00DA361D" w:rsidRPr="00297488" w:rsidRDefault="00DA361D" w:rsidP="000121D7">
            <w:pPr>
              <w:jc w:val="center"/>
              <w:rPr>
                <w:sz w:val="16"/>
                <w:szCs w:val="16"/>
              </w:rPr>
            </w:pPr>
            <w:r w:rsidRPr="00297488">
              <w:rPr>
                <w:rStyle w:val="Strong"/>
                <w:sz w:val="16"/>
                <w:szCs w:val="16"/>
              </w:rPr>
              <w:t>&lt;0.001</w:t>
            </w:r>
          </w:p>
        </w:tc>
      </w:tr>
      <w:tr w:rsidR="00DA361D" w:rsidRPr="00297488" w14:paraId="6BD7A2A8" w14:textId="77777777" w:rsidTr="000121D7">
        <w:tc>
          <w:tcPr>
            <w:tcW w:w="0" w:type="auto"/>
            <w:tcMar>
              <w:top w:w="113" w:type="dxa"/>
              <w:left w:w="113" w:type="dxa"/>
              <w:bottom w:w="113" w:type="dxa"/>
              <w:right w:w="113" w:type="dxa"/>
            </w:tcMar>
            <w:hideMark/>
          </w:tcPr>
          <w:p w14:paraId="1B7D987A" w14:textId="77777777" w:rsidR="00DA361D" w:rsidRPr="00297488" w:rsidRDefault="00DA361D" w:rsidP="000121D7">
            <w:pPr>
              <w:rPr>
                <w:sz w:val="16"/>
                <w:szCs w:val="16"/>
              </w:rPr>
            </w:pPr>
            <w:r w:rsidRPr="00297488">
              <w:rPr>
                <w:sz w:val="16"/>
                <w:szCs w:val="16"/>
              </w:rPr>
              <w:t>reward_obtained_ranked_new_C2</w:t>
            </w:r>
          </w:p>
        </w:tc>
        <w:tc>
          <w:tcPr>
            <w:tcW w:w="0" w:type="auto"/>
            <w:tcMar>
              <w:top w:w="113" w:type="dxa"/>
              <w:left w:w="113" w:type="dxa"/>
              <w:bottom w:w="113" w:type="dxa"/>
              <w:right w:w="113" w:type="dxa"/>
            </w:tcMar>
            <w:hideMark/>
          </w:tcPr>
          <w:p w14:paraId="3C4F3B37" w14:textId="77777777" w:rsidR="00DA361D" w:rsidRPr="00297488" w:rsidRDefault="00DA361D" w:rsidP="000121D7">
            <w:pPr>
              <w:jc w:val="center"/>
              <w:rPr>
                <w:sz w:val="16"/>
                <w:szCs w:val="16"/>
              </w:rPr>
            </w:pPr>
            <w:r w:rsidRPr="00297488">
              <w:rPr>
                <w:sz w:val="16"/>
                <w:szCs w:val="16"/>
              </w:rPr>
              <w:t>1.53</w:t>
            </w:r>
          </w:p>
        </w:tc>
        <w:tc>
          <w:tcPr>
            <w:tcW w:w="0" w:type="auto"/>
            <w:tcMar>
              <w:top w:w="113" w:type="dxa"/>
              <w:left w:w="113" w:type="dxa"/>
              <w:bottom w:w="113" w:type="dxa"/>
              <w:right w:w="113" w:type="dxa"/>
            </w:tcMar>
            <w:hideMark/>
          </w:tcPr>
          <w:p w14:paraId="469F7DFA" w14:textId="77777777" w:rsidR="00DA361D" w:rsidRPr="00297488" w:rsidRDefault="00DA361D" w:rsidP="000121D7">
            <w:pPr>
              <w:jc w:val="center"/>
              <w:rPr>
                <w:sz w:val="16"/>
                <w:szCs w:val="16"/>
              </w:rPr>
            </w:pPr>
            <w:r w:rsidRPr="00297488">
              <w:rPr>
                <w:sz w:val="16"/>
                <w:szCs w:val="16"/>
              </w:rPr>
              <w:t>1.34 – 1.72</w:t>
            </w:r>
          </w:p>
        </w:tc>
        <w:tc>
          <w:tcPr>
            <w:tcW w:w="0" w:type="auto"/>
            <w:tcMar>
              <w:top w:w="113" w:type="dxa"/>
              <w:left w:w="113" w:type="dxa"/>
              <w:bottom w:w="113" w:type="dxa"/>
              <w:right w:w="113" w:type="dxa"/>
            </w:tcMar>
            <w:hideMark/>
          </w:tcPr>
          <w:p w14:paraId="6FB0C738" w14:textId="77777777" w:rsidR="00DA361D" w:rsidRPr="00297488" w:rsidRDefault="00DA361D" w:rsidP="000121D7">
            <w:pPr>
              <w:jc w:val="center"/>
              <w:rPr>
                <w:sz w:val="16"/>
                <w:szCs w:val="16"/>
              </w:rPr>
            </w:pPr>
            <w:r w:rsidRPr="00297488">
              <w:rPr>
                <w:rStyle w:val="Strong"/>
                <w:sz w:val="16"/>
                <w:szCs w:val="16"/>
              </w:rPr>
              <w:t>&lt;0.001</w:t>
            </w:r>
          </w:p>
        </w:tc>
      </w:tr>
      <w:tr w:rsidR="00DA361D" w:rsidRPr="00297488" w14:paraId="5B547D47" w14:textId="77777777" w:rsidTr="000121D7">
        <w:tc>
          <w:tcPr>
            <w:tcW w:w="0" w:type="auto"/>
            <w:tcMar>
              <w:top w:w="113" w:type="dxa"/>
              <w:left w:w="113" w:type="dxa"/>
              <w:bottom w:w="113" w:type="dxa"/>
              <w:right w:w="113" w:type="dxa"/>
            </w:tcMar>
            <w:hideMark/>
          </w:tcPr>
          <w:p w14:paraId="4A87F5DA" w14:textId="77777777" w:rsidR="00DA361D" w:rsidRPr="00297488" w:rsidRDefault="00DA361D" w:rsidP="000121D7">
            <w:pPr>
              <w:rPr>
                <w:sz w:val="16"/>
                <w:szCs w:val="16"/>
              </w:rPr>
            </w:pPr>
            <w:r w:rsidRPr="00297488">
              <w:rPr>
                <w:sz w:val="16"/>
                <w:szCs w:val="16"/>
              </w:rPr>
              <w:t>Drug_group_C1</w:t>
            </w:r>
          </w:p>
        </w:tc>
        <w:tc>
          <w:tcPr>
            <w:tcW w:w="0" w:type="auto"/>
            <w:tcMar>
              <w:top w:w="113" w:type="dxa"/>
              <w:left w:w="113" w:type="dxa"/>
              <w:bottom w:w="113" w:type="dxa"/>
              <w:right w:w="113" w:type="dxa"/>
            </w:tcMar>
            <w:hideMark/>
          </w:tcPr>
          <w:p w14:paraId="5CEF788C" w14:textId="77777777" w:rsidR="00DA361D" w:rsidRPr="00297488" w:rsidRDefault="00DA361D" w:rsidP="000121D7">
            <w:pPr>
              <w:jc w:val="center"/>
              <w:rPr>
                <w:sz w:val="16"/>
                <w:szCs w:val="16"/>
              </w:rPr>
            </w:pPr>
            <w:r w:rsidRPr="00297488">
              <w:rPr>
                <w:sz w:val="16"/>
                <w:szCs w:val="16"/>
              </w:rPr>
              <w:t>-0.30</w:t>
            </w:r>
          </w:p>
        </w:tc>
        <w:tc>
          <w:tcPr>
            <w:tcW w:w="0" w:type="auto"/>
            <w:tcMar>
              <w:top w:w="113" w:type="dxa"/>
              <w:left w:w="113" w:type="dxa"/>
              <w:bottom w:w="113" w:type="dxa"/>
              <w:right w:w="113" w:type="dxa"/>
            </w:tcMar>
            <w:hideMark/>
          </w:tcPr>
          <w:p w14:paraId="69F07038" w14:textId="77777777" w:rsidR="00DA361D" w:rsidRPr="00297488" w:rsidRDefault="00DA361D" w:rsidP="000121D7">
            <w:pPr>
              <w:jc w:val="center"/>
              <w:rPr>
                <w:sz w:val="16"/>
                <w:szCs w:val="16"/>
              </w:rPr>
            </w:pPr>
            <w:r w:rsidRPr="00297488">
              <w:rPr>
                <w:sz w:val="16"/>
                <w:szCs w:val="16"/>
              </w:rPr>
              <w:t>-0.73 – 0.13</w:t>
            </w:r>
          </w:p>
        </w:tc>
        <w:tc>
          <w:tcPr>
            <w:tcW w:w="0" w:type="auto"/>
            <w:tcMar>
              <w:top w:w="113" w:type="dxa"/>
              <w:left w:w="113" w:type="dxa"/>
              <w:bottom w:w="113" w:type="dxa"/>
              <w:right w:w="113" w:type="dxa"/>
            </w:tcMar>
            <w:hideMark/>
          </w:tcPr>
          <w:p w14:paraId="480DFA9F" w14:textId="77777777" w:rsidR="00DA361D" w:rsidRPr="00297488" w:rsidRDefault="00DA361D" w:rsidP="000121D7">
            <w:pPr>
              <w:jc w:val="center"/>
              <w:rPr>
                <w:sz w:val="16"/>
                <w:szCs w:val="16"/>
              </w:rPr>
            </w:pPr>
            <w:r w:rsidRPr="00297488">
              <w:rPr>
                <w:sz w:val="16"/>
                <w:szCs w:val="16"/>
              </w:rPr>
              <w:t>0.176</w:t>
            </w:r>
          </w:p>
        </w:tc>
      </w:tr>
      <w:tr w:rsidR="00DA361D" w:rsidRPr="00297488" w14:paraId="0895147B" w14:textId="77777777" w:rsidTr="000121D7">
        <w:tc>
          <w:tcPr>
            <w:tcW w:w="0" w:type="auto"/>
            <w:tcMar>
              <w:top w:w="113" w:type="dxa"/>
              <w:left w:w="113" w:type="dxa"/>
              <w:bottom w:w="113" w:type="dxa"/>
              <w:right w:w="113" w:type="dxa"/>
            </w:tcMar>
            <w:hideMark/>
          </w:tcPr>
          <w:p w14:paraId="5356ECA0" w14:textId="77777777" w:rsidR="00DA361D" w:rsidRPr="00297488" w:rsidRDefault="00DA361D" w:rsidP="000121D7">
            <w:pPr>
              <w:rPr>
                <w:sz w:val="16"/>
                <w:szCs w:val="16"/>
              </w:rPr>
            </w:pPr>
            <w:r w:rsidRPr="00297488">
              <w:rPr>
                <w:sz w:val="16"/>
                <w:szCs w:val="16"/>
              </w:rPr>
              <w:t>Drug_group_C2</w:t>
            </w:r>
          </w:p>
        </w:tc>
        <w:tc>
          <w:tcPr>
            <w:tcW w:w="0" w:type="auto"/>
            <w:tcMar>
              <w:top w:w="113" w:type="dxa"/>
              <w:left w:w="113" w:type="dxa"/>
              <w:bottom w:w="113" w:type="dxa"/>
              <w:right w:w="113" w:type="dxa"/>
            </w:tcMar>
            <w:hideMark/>
          </w:tcPr>
          <w:p w14:paraId="48C09C2D" w14:textId="77777777" w:rsidR="00DA361D" w:rsidRPr="00297488" w:rsidRDefault="00DA361D" w:rsidP="000121D7">
            <w:pPr>
              <w:jc w:val="center"/>
              <w:rPr>
                <w:sz w:val="16"/>
                <w:szCs w:val="16"/>
              </w:rPr>
            </w:pPr>
            <w:r w:rsidRPr="00297488">
              <w:rPr>
                <w:sz w:val="16"/>
                <w:szCs w:val="16"/>
              </w:rPr>
              <w:t>-0.07</w:t>
            </w:r>
          </w:p>
        </w:tc>
        <w:tc>
          <w:tcPr>
            <w:tcW w:w="0" w:type="auto"/>
            <w:tcMar>
              <w:top w:w="113" w:type="dxa"/>
              <w:left w:w="113" w:type="dxa"/>
              <w:bottom w:w="113" w:type="dxa"/>
              <w:right w:w="113" w:type="dxa"/>
            </w:tcMar>
            <w:hideMark/>
          </w:tcPr>
          <w:p w14:paraId="20345353" w14:textId="77777777" w:rsidR="00DA361D" w:rsidRPr="00297488" w:rsidRDefault="00DA361D" w:rsidP="000121D7">
            <w:pPr>
              <w:jc w:val="center"/>
              <w:rPr>
                <w:sz w:val="16"/>
                <w:szCs w:val="16"/>
              </w:rPr>
            </w:pPr>
            <w:r w:rsidRPr="00297488">
              <w:rPr>
                <w:sz w:val="16"/>
                <w:szCs w:val="16"/>
              </w:rPr>
              <w:t>-0.32 – 0.18</w:t>
            </w:r>
          </w:p>
        </w:tc>
        <w:tc>
          <w:tcPr>
            <w:tcW w:w="0" w:type="auto"/>
            <w:tcMar>
              <w:top w:w="113" w:type="dxa"/>
              <w:left w:w="113" w:type="dxa"/>
              <w:bottom w:w="113" w:type="dxa"/>
              <w:right w:w="113" w:type="dxa"/>
            </w:tcMar>
            <w:hideMark/>
          </w:tcPr>
          <w:p w14:paraId="126D5CFD" w14:textId="77777777" w:rsidR="00DA361D" w:rsidRPr="00297488" w:rsidRDefault="00DA361D" w:rsidP="000121D7">
            <w:pPr>
              <w:jc w:val="center"/>
              <w:rPr>
                <w:sz w:val="16"/>
                <w:szCs w:val="16"/>
              </w:rPr>
            </w:pPr>
            <w:r w:rsidRPr="00297488">
              <w:rPr>
                <w:sz w:val="16"/>
                <w:szCs w:val="16"/>
              </w:rPr>
              <w:t>0.573</w:t>
            </w:r>
          </w:p>
        </w:tc>
      </w:tr>
      <w:tr w:rsidR="00DA361D" w:rsidRPr="00297488" w14:paraId="21A307D0" w14:textId="77777777" w:rsidTr="000121D7">
        <w:tc>
          <w:tcPr>
            <w:tcW w:w="0" w:type="auto"/>
            <w:tcMar>
              <w:top w:w="113" w:type="dxa"/>
              <w:left w:w="113" w:type="dxa"/>
              <w:bottom w:w="113" w:type="dxa"/>
              <w:right w:w="113" w:type="dxa"/>
            </w:tcMar>
            <w:hideMark/>
          </w:tcPr>
          <w:p w14:paraId="5A3F597F" w14:textId="77777777" w:rsidR="00DA361D" w:rsidRPr="00297488" w:rsidRDefault="00DA361D" w:rsidP="000121D7">
            <w:pPr>
              <w:rPr>
                <w:sz w:val="16"/>
                <w:szCs w:val="16"/>
              </w:rPr>
            </w:pPr>
            <w:r w:rsidRPr="00297488">
              <w:rPr>
                <w:sz w:val="16"/>
                <w:szCs w:val="16"/>
              </w:rPr>
              <w:t>block_new_C1</w:t>
            </w:r>
          </w:p>
        </w:tc>
        <w:tc>
          <w:tcPr>
            <w:tcW w:w="0" w:type="auto"/>
            <w:tcMar>
              <w:top w:w="113" w:type="dxa"/>
              <w:left w:w="113" w:type="dxa"/>
              <w:bottom w:w="113" w:type="dxa"/>
              <w:right w:w="113" w:type="dxa"/>
            </w:tcMar>
            <w:hideMark/>
          </w:tcPr>
          <w:p w14:paraId="4B593A6C" w14:textId="77777777" w:rsidR="00DA361D" w:rsidRPr="00297488" w:rsidRDefault="00DA361D" w:rsidP="000121D7">
            <w:pPr>
              <w:jc w:val="center"/>
              <w:rPr>
                <w:sz w:val="16"/>
                <w:szCs w:val="16"/>
              </w:rPr>
            </w:pPr>
            <w:r w:rsidRPr="00297488">
              <w:rPr>
                <w:sz w:val="16"/>
                <w:szCs w:val="16"/>
              </w:rPr>
              <w:t>-0.25</w:t>
            </w:r>
          </w:p>
        </w:tc>
        <w:tc>
          <w:tcPr>
            <w:tcW w:w="0" w:type="auto"/>
            <w:tcMar>
              <w:top w:w="113" w:type="dxa"/>
              <w:left w:w="113" w:type="dxa"/>
              <w:bottom w:w="113" w:type="dxa"/>
              <w:right w:w="113" w:type="dxa"/>
            </w:tcMar>
            <w:hideMark/>
          </w:tcPr>
          <w:p w14:paraId="3923208B" w14:textId="77777777" w:rsidR="00DA361D" w:rsidRPr="00297488" w:rsidRDefault="00DA361D" w:rsidP="000121D7">
            <w:pPr>
              <w:jc w:val="center"/>
              <w:rPr>
                <w:sz w:val="16"/>
                <w:szCs w:val="16"/>
              </w:rPr>
            </w:pPr>
            <w:r w:rsidRPr="00297488">
              <w:rPr>
                <w:sz w:val="16"/>
                <w:szCs w:val="16"/>
              </w:rPr>
              <w:t>-0.29 – -0.21</w:t>
            </w:r>
          </w:p>
        </w:tc>
        <w:tc>
          <w:tcPr>
            <w:tcW w:w="0" w:type="auto"/>
            <w:tcMar>
              <w:top w:w="113" w:type="dxa"/>
              <w:left w:w="113" w:type="dxa"/>
              <w:bottom w:w="113" w:type="dxa"/>
              <w:right w:w="113" w:type="dxa"/>
            </w:tcMar>
            <w:hideMark/>
          </w:tcPr>
          <w:p w14:paraId="13A45023" w14:textId="77777777" w:rsidR="00DA361D" w:rsidRPr="00297488" w:rsidRDefault="00DA361D" w:rsidP="000121D7">
            <w:pPr>
              <w:jc w:val="center"/>
              <w:rPr>
                <w:sz w:val="16"/>
                <w:szCs w:val="16"/>
              </w:rPr>
            </w:pPr>
            <w:r w:rsidRPr="00297488">
              <w:rPr>
                <w:rStyle w:val="Strong"/>
                <w:sz w:val="16"/>
                <w:szCs w:val="16"/>
              </w:rPr>
              <w:t>&lt;0.001</w:t>
            </w:r>
          </w:p>
        </w:tc>
      </w:tr>
      <w:tr w:rsidR="00DA361D" w:rsidRPr="00297488" w14:paraId="5B277238" w14:textId="77777777" w:rsidTr="000121D7">
        <w:tc>
          <w:tcPr>
            <w:tcW w:w="0" w:type="auto"/>
            <w:tcMar>
              <w:top w:w="113" w:type="dxa"/>
              <w:left w:w="113" w:type="dxa"/>
              <w:bottom w:w="113" w:type="dxa"/>
              <w:right w:w="113" w:type="dxa"/>
            </w:tcMar>
            <w:hideMark/>
          </w:tcPr>
          <w:p w14:paraId="066F79C7" w14:textId="77777777" w:rsidR="00DA361D" w:rsidRPr="00297488" w:rsidRDefault="00DA361D" w:rsidP="000121D7">
            <w:pPr>
              <w:rPr>
                <w:sz w:val="16"/>
                <w:szCs w:val="16"/>
              </w:rPr>
            </w:pPr>
            <w:r w:rsidRPr="00297488">
              <w:rPr>
                <w:sz w:val="16"/>
                <w:szCs w:val="16"/>
              </w:rPr>
              <w:t>reward_type_C1:reward_obtained_ranked_new_C1</w:t>
            </w:r>
          </w:p>
        </w:tc>
        <w:tc>
          <w:tcPr>
            <w:tcW w:w="0" w:type="auto"/>
            <w:tcMar>
              <w:top w:w="113" w:type="dxa"/>
              <w:left w:w="113" w:type="dxa"/>
              <w:bottom w:w="113" w:type="dxa"/>
              <w:right w:w="113" w:type="dxa"/>
            </w:tcMar>
            <w:hideMark/>
          </w:tcPr>
          <w:p w14:paraId="7D9F7825" w14:textId="77777777" w:rsidR="00DA361D" w:rsidRPr="00297488" w:rsidRDefault="00DA361D" w:rsidP="000121D7">
            <w:pPr>
              <w:jc w:val="center"/>
              <w:rPr>
                <w:sz w:val="16"/>
                <w:szCs w:val="16"/>
              </w:rPr>
            </w:pPr>
            <w:r w:rsidRPr="00297488">
              <w:rPr>
                <w:sz w:val="16"/>
                <w:szCs w:val="16"/>
              </w:rPr>
              <w:t>-0.10</w:t>
            </w:r>
          </w:p>
        </w:tc>
        <w:tc>
          <w:tcPr>
            <w:tcW w:w="0" w:type="auto"/>
            <w:tcMar>
              <w:top w:w="113" w:type="dxa"/>
              <w:left w:w="113" w:type="dxa"/>
              <w:bottom w:w="113" w:type="dxa"/>
              <w:right w:w="113" w:type="dxa"/>
            </w:tcMar>
            <w:hideMark/>
          </w:tcPr>
          <w:p w14:paraId="69D10DC3" w14:textId="77777777" w:rsidR="00DA361D" w:rsidRPr="00297488" w:rsidRDefault="00DA361D" w:rsidP="000121D7">
            <w:pPr>
              <w:jc w:val="center"/>
              <w:rPr>
                <w:sz w:val="16"/>
                <w:szCs w:val="16"/>
              </w:rPr>
            </w:pPr>
            <w:r w:rsidRPr="00297488">
              <w:rPr>
                <w:sz w:val="16"/>
                <w:szCs w:val="16"/>
              </w:rPr>
              <w:t>-0.35 – 0.15</w:t>
            </w:r>
          </w:p>
        </w:tc>
        <w:tc>
          <w:tcPr>
            <w:tcW w:w="0" w:type="auto"/>
            <w:tcMar>
              <w:top w:w="113" w:type="dxa"/>
              <w:left w:w="113" w:type="dxa"/>
              <w:bottom w:w="113" w:type="dxa"/>
              <w:right w:w="113" w:type="dxa"/>
            </w:tcMar>
            <w:hideMark/>
          </w:tcPr>
          <w:p w14:paraId="1409E874" w14:textId="77777777" w:rsidR="00DA361D" w:rsidRPr="00297488" w:rsidRDefault="00DA361D" w:rsidP="000121D7">
            <w:pPr>
              <w:jc w:val="center"/>
              <w:rPr>
                <w:sz w:val="16"/>
                <w:szCs w:val="16"/>
              </w:rPr>
            </w:pPr>
            <w:r w:rsidRPr="00297488">
              <w:rPr>
                <w:sz w:val="16"/>
                <w:szCs w:val="16"/>
              </w:rPr>
              <w:t>0.429</w:t>
            </w:r>
          </w:p>
        </w:tc>
      </w:tr>
      <w:tr w:rsidR="00DA361D" w:rsidRPr="00297488" w14:paraId="2ECB87B3" w14:textId="77777777" w:rsidTr="000121D7">
        <w:tc>
          <w:tcPr>
            <w:tcW w:w="0" w:type="auto"/>
            <w:tcMar>
              <w:top w:w="113" w:type="dxa"/>
              <w:left w:w="113" w:type="dxa"/>
              <w:bottom w:w="113" w:type="dxa"/>
              <w:right w:w="113" w:type="dxa"/>
            </w:tcMar>
            <w:hideMark/>
          </w:tcPr>
          <w:p w14:paraId="1355C482" w14:textId="77777777" w:rsidR="00DA361D" w:rsidRPr="00297488" w:rsidRDefault="00DA361D" w:rsidP="000121D7">
            <w:pPr>
              <w:rPr>
                <w:sz w:val="16"/>
                <w:szCs w:val="16"/>
              </w:rPr>
            </w:pPr>
            <w:r w:rsidRPr="00297488">
              <w:rPr>
                <w:sz w:val="16"/>
                <w:szCs w:val="16"/>
              </w:rPr>
              <w:t>reward_type_C1:reward_obtained_ranked_new_C2</w:t>
            </w:r>
          </w:p>
        </w:tc>
        <w:tc>
          <w:tcPr>
            <w:tcW w:w="0" w:type="auto"/>
            <w:tcMar>
              <w:top w:w="113" w:type="dxa"/>
              <w:left w:w="113" w:type="dxa"/>
              <w:bottom w:w="113" w:type="dxa"/>
              <w:right w:w="113" w:type="dxa"/>
            </w:tcMar>
            <w:hideMark/>
          </w:tcPr>
          <w:p w14:paraId="5C6073DC" w14:textId="77777777" w:rsidR="00DA361D" w:rsidRPr="00297488" w:rsidRDefault="00DA361D" w:rsidP="000121D7">
            <w:pPr>
              <w:jc w:val="center"/>
              <w:rPr>
                <w:sz w:val="16"/>
                <w:szCs w:val="16"/>
              </w:rPr>
            </w:pPr>
            <w:r w:rsidRPr="00297488">
              <w:rPr>
                <w:sz w:val="16"/>
                <w:szCs w:val="16"/>
              </w:rPr>
              <w:t>-0.04</w:t>
            </w:r>
          </w:p>
        </w:tc>
        <w:tc>
          <w:tcPr>
            <w:tcW w:w="0" w:type="auto"/>
            <w:tcMar>
              <w:top w:w="113" w:type="dxa"/>
              <w:left w:w="113" w:type="dxa"/>
              <w:bottom w:w="113" w:type="dxa"/>
              <w:right w:w="113" w:type="dxa"/>
            </w:tcMar>
            <w:hideMark/>
          </w:tcPr>
          <w:p w14:paraId="7B49A772" w14:textId="77777777" w:rsidR="00DA361D" w:rsidRPr="00297488" w:rsidRDefault="00DA361D" w:rsidP="000121D7">
            <w:pPr>
              <w:jc w:val="center"/>
              <w:rPr>
                <w:sz w:val="16"/>
                <w:szCs w:val="16"/>
              </w:rPr>
            </w:pPr>
            <w:r w:rsidRPr="00297488">
              <w:rPr>
                <w:sz w:val="16"/>
                <w:szCs w:val="16"/>
              </w:rPr>
              <w:t>-0.19 – 0.11</w:t>
            </w:r>
          </w:p>
        </w:tc>
        <w:tc>
          <w:tcPr>
            <w:tcW w:w="0" w:type="auto"/>
            <w:tcMar>
              <w:top w:w="113" w:type="dxa"/>
              <w:left w:w="113" w:type="dxa"/>
              <w:bottom w:w="113" w:type="dxa"/>
              <w:right w:w="113" w:type="dxa"/>
            </w:tcMar>
            <w:hideMark/>
          </w:tcPr>
          <w:p w14:paraId="53A9A92A" w14:textId="77777777" w:rsidR="00DA361D" w:rsidRPr="00297488" w:rsidRDefault="00DA361D" w:rsidP="000121D7">
            <w:pPr>
              <w:jc w:val="center"/>
              <w:rPr>
                <w:sz w:val="16"/>
                <w:szCs w:val="16"/>
              </w:rPr>
            </w:pPr>
            <w:r w:rsidRPr="00297488">
              <w:rPr>
                <w:sz w:val="16"/>
                <w:szCs w:val="16"/>
              </w:rPr>
              <w:t>0.575</w:t>
            </w:r>
          </w:p>
        </w:tc>
      </w:tr>
      <w:tr w:rsidR="00DA361D" w:rsidRPr="00297488" w14:paraId="526ACD24" w14:textId="77777777" w:rsidTr="000121D7">
        <w:tc>
          <w:tcPr>
            <w:tcW w:w="0" w:type="auto"/>
            <w:tcMar>
              <w:top w:w="113" w:type="dxa"/>
              <w:left w:w="113" w:type="dxa"/>
              <w:bottom w:w="113" w:type="dxa"/>
              <w:right w:w="113" w:type="dxa"/>
            </w:tcMar>
            <w:hideMark/>
          </w:tcPr>
          <w:p w14:paraId="5121B6E4" w14:textId="77777777" w:rsidR="00DA361D" w:rsidRPr="00297488" w:rsidRDefault="00DA361D" w:rsidP="000121D7">
            <w:pPr>
              <w:rPr>
                <w:sz w:val="16"/>
                <w:szCs w:val="16"/>
              </w:rPr>
            </w:pPr>
            <w:r w:rsidRPr="00297488">
              <w:rPr>
                <w:sz w:val="16"/>
                <w:szCs w:val="16"/>
              </w:rPr>
              <w:t>reward_type_C1:Drug_group_C1</w:t>
            </w:r>
          </w:p>
        </w:tc>
        <w:tc>
          <w:tcPr>
            <w:tcW w:w="0" w:type="auto"/>
            <w:tcMar>
              <w:top w:w="113" w:type="dxa"/>
              <w:left w:w="113" w:type="dxa"/>
              <w:bottom w:w="113" w:type="dxa"/>
              <w:right w:w="113" w:type="dxa"/>
            </w:tcMar>
            <w:hideMark/>
          </w:tcPr>
          <w:p w14:paraId="15723301" w14:textId="77777777" w:rsidR="00DA361D" w:rsidRPr="00297488" w:rsidRDefault="00DA361D" w:rsidP="000121D7">
            <w:pPr>
              <w:jc w:val="center"/>
              <w:rPr>
                <w:sz w:val="16"/>
                <w:szCs w:val="16"/>
              </w:rPr>
            </w:pPr>
            <w:r w:rsidRPr="00297488">
              <w:rPr>
                <w:sz w:val="16"/>
                <w:szCs w:val="16"/>
              </w:rPr>
              <w:t>0.01</w:t>
            </w:r>
          </w:p>
        </w:tc>
        <w:tc>
          <w:tcPr>
            <w:tcW w:w="0" w:type="auto"/>
            <w:tcMar>
              <w:top w:w="113" w:type="dxa"/>
              <w:left w:w="113" w:type="dxa"/>
              <w:bottom w:w="113" w:type="dxa"/>
              <w:right w:w="113" w:type="dxa"/>
            </w:tcMar>
            <w:hideMark/>
          </w:tcPr>
          <w:p w14:paraId="591B6F99" w14:textId="77777777" w:rsidR="00DA361D" w:rsidRPr="00297488" w:rsidRDefault="00DA361D" w:rsidP="000121D7">
            <w:pPr>
              <w:jc w:val="center"/>
              <w:rPr>
                <w:sz w:val="16"/>
                <w:szCs w:val="16"/>
              </w:rPr>
            </w:pPr>
            <w:r w:rsidRPr="00297488">
              <w:rPr>
                <w:sz w:val="16"/>
                <w:szCs w:val="16"/>
              </w:rPr>
              <w:t>-0.25 – 0.26</w:t>
            </w:r>
          </w:p>
        </w:tc>
        <w:tc>
          <w:tcPr>
            <w:tcW w:w="0" w:type="auto"/>
            <w:tcMar>
              <w:top w:w="113" w:type="dxa"/>
              <w:left w:w="113" w:type="dxa"/>
              <w:bottom w:w="113" w:type="dxa"/>
              <w:right w:w="113" w:type="dxa"/>
            </w:tcMar>
            <w:hideMark/>
          </w:tcPr>
          <w:p w14:paraId="0C95304E" w14:textId="77777777" w:rsidR="00DA361D" w:rsidRPr="00297488" w:rsidRDefault="00DA361D" w:rsidP="000121D7">
            <w:pPr>
              <w:jc w:val="center"/>
              <w:rPr>
                <w:sz w:val="16"/>
                <w:szCs w:val="16"/>
              </w:rPr>
            </w:pPr>
            <w:r w:rsidRPr="00297488">
              <w:rPr>
                <w:sz w:val="16"/>
                <w:szCs w:val="16"/>
              </w:rPr>
              <w:t>0.958</w:t>
            </w:r>
          </w:p>
        </w:tc>
      </w:tr>
      <w:tr w:rsidR="00DA361D" w:rsidRPr="00297488" w14:paraId="39A189E5" w14:textId="77777777" w:rsidTr="000121D7">
        <w:tc>
          <w:tcPr>
            <w:tcW w:w="0" w:type="auto"/>
            <w:tcMar>
              <w:top w:w="113" w:type="dxa"/>
              <w:left w:w="113" w:type="dxa"/>
              <w:bottom w:w="113" w:type="dxa"/>
              <w:right w:w="113" w:type="dxa"/>
            </w:tcMar>
            <w:hideMark/>
          </w:tcPr>
          <w:p w14:paraId="664CCFBE" w14:textId="77777777" w:rsidR="00DA361D" w:rsidRPr="00297488" w:rsidRDefault="00DA361D" w:rsidP="000121D7">
            <w:pPr>
              <w:rPr>
                <w:sz w:val="16"/>
                <w:szCs w:val="16"/>
              </w:rPr>
            </w:pPr>
            <w:r w:rsidRPr="00297488">
              <w:rPr>
                <w:sz w:val="16"/>
                <w:szCs w:val="16"/>
              </w:rPr>
              <w:t>reward_type_C1:Drug_group_C2</w:t>
            </w:r>
          </w:p>
        </w:tc>
        <w:tc>
          <w:tcPr>
            <w:tcW w:w="0" w:type="auto"/>
            <w:tcMar>
              <w:top w:w="113" w:type="dxa"/>
              <w:left w:w="113" w:type="dxa"/>
              <w:bottom w:w="113" w:type="dxa"/>
              <w:right w:w="113" w:type="dxa"/>
            </w:tcMar>
            <w:hideMark/>
          </w:tcPr>
          <w:p w14:paraId="2BCA9AEB" w14:textId="77777777" w:rsidR="00DA361D" w:rsidRPr="00297488" w:rsidRDefault="00DA361D" w:rsidP="000121D7">
            <w:pPr>
              <w:jc w:val="center"/>
              <w:rPr>
                <w:sz w:val="16"/>
                <w:szCs w:val="16"/>
              </w:rPr>
            </w:pPr>
            <w:r w:rsidRPr="00297488">
              <w:rPr>
                <w:sz w:val="16"/>
                <w:szCs w:val="16"/>
              </w:rPr>
              <w:t>0.10</w:t>
            </w:r>
          </w:p>
        </w:tc>
        <w:tc>
          <w:tcPr>
            <w:tcW w:w="0" w:type="auto"/>
            <w:tcMar>
              <w:top w:w="113" w:type="dxa"/>
              <w:left w:w="113" w:type="dxa"/>
              <w:bottom w:w="113" w:type="dxa"/>
              <w:right w:w="113" w:type="dxa"/>
            </w:tcMar>
            <w:hideMark/>
          </w:tcPr>
          <w:p w14:paraId="16A5FC9F" w14:textId="77777777" w:rsidR="00DA361D" w:rsidRPr="00297488" w:rsidRDefault="00DA361D" w:rsidP="000121D7">
            <w:pPr>
              <w:jc w:val="center"/>
              <w:rPr>
                <w:sz w:val="16"/>
                <w:szCs w:val="16"/>
              </w:rPr>
            </w:pPr>
            <w:r w:rsidRPr="00297488">
              <w:rPr>
                <w:sz w:val="16"/>
                <w:szCs w:val="16"/>
              </w:rPr>
              <w:t>-0.05 – 0.25</w:t>
            </w:r>
          </w:p>
        </w:tc>
        <w:tc>
          <w:tcPr>
            <w:tcW w:w="0" w:type="auto"/>
            <w:tcMar>
              <w:top w:w="113" w:type="dxa"/>
              <w:left w:w="113" w:type="dxa"/>
              <w:bottom w:w="113" w:type="dxa"/>
              <w:right w:w="113" w:type="dxa"/>
            </w:tcMar>
            <w:hideMark/>
          </w:tcPr>
          <w:p w14:paraId="78D90BAB" w14:textId="77777777" w:rsidR="00DA361D" w:rsidRPr="00297488" w:rsidRDefault="00DA361D" w:rsidP="000121D7">
            <w:pPr>
              <w:jc w:val="center"/>
              <w:rPr>
                <w:sz w:val="16"/>
                <w:szCs w:val="16"/>
              </w:rPr>
            </w:pPr>
            <w:r w:rsidRPr="00297488">
              <w:rPr>
                <w:sz w:val="16"/>
                <w:szCs w:val="16"/>
              </w:rPr>
              <w:t>0.177</w:t>
            </w:r>
          </w:p>
        </w:tc>
      </w:tr>
      <w:tr w:rsidR="00DA361D" w:rsidRPr="00297488" w14:paraId="6AC980F8" w14:textId="77777777" w:rsidTr="000121D7">
        <w:tc>
          <w:tcPr>
            <w:tcW w:w="0" w:type="auto"/>
            <w:tcMar>
              <w:top w:w="113" w:type="dxa"/>
              <w:left w:w="113" w:type="dxa"/>
              <w:bottom w:w="113" w:type="dxa"/>
              <w:right w:w="113" w:type="dxa"/>
            </w:tcMar>
            <w:hideMark/>
          </w:tcPr>
          <w:p w14:paraId="0533E9E4" w14:textId="77777777" w:rsidR="00DA361D" w:rsidRPr="00297488" w:rsidRDefault="00DA361D" w:rsidP="000121D7">
            <w:pPr>
              <w:rPr>
                <w:sz w:val="16"/>
                <w:szCs w:val="16"/>
              </w:rPr>
            </w:pPr>
            <w:r w:rsidRPr="00297488">
              <w:rPr>
                <w:sz w:val="16"/>
                <w:szCs w:val="16"/>
              </w:rPr>
              <w:t>reward_obtained_ranked_new_C1:Drug_group_C1</w:t>
            </w:r>
          </w:p>
        </w:tc>
        <w:tc>
          <w:tcPr>
            <w:tcW w:w="0" w:type="auto"/>
            <w:tcMar>
              <w:top w:w="113" w:type="dxa"/>
              <w:left w:w="113" w:type="dxa"/>
              <w:bottom w:w="113" w:type="dxa"/>
              <w:right w:w="113" w:type="dxa"/>
            </w:tcMar>
            <w:hideMark/>
          </w:tcPr>
          <w:p w14:paraId="33A07F2F" w14:textId="77777777" w:rsidR="00DA361D" w:rsidRPr="00297488" w:rsidRDefault="00DA361D" w:rsidP="000121D7">
            <w:pPr>
              <w:jc w:val="center"/>
              <w:rPr>
                <w:sz w:val="16"/>
                <w:szCs w:val="16"/>
              </w:rPr>
            </w:pPr>
            <w:r w:rsidRPr="00297488">
              <w:rPr>
                <w:sz w:val="16"/>
                <w:szCs w:val="16"/>
              </w:rPr>
              <w:t>-0.26</w:t>
            </w:r>
          </w:p>
        </w:tc>
        <w:tc>
          <w:tcPr>
            <w:tcW w:w="0" w:type="auto"/>
            <w:tcMar>
              <w:top w:w="113" w:type="dxa"/>
              <w:left w:w="113" w:type="dxa"/>
              <w:bottom w:w="113" w:type="dxa"/>
              <w:right w:w="113" w:type="dxa"/>
            </w:tcMar>
            <w:hideMark/>
          </w:tcPr>
          <w:p w14:paraId="2F3C001F" w14:textId="77777777" w:rsidR="00DA361D" w:rsidRPr="00297488" w:rsidRDefault="00DA361D" w:rsidP="000121D7">
            <w:pPr>
              <w:jc w:val="center"/>
              <w:rPr>
                <w:sz w:val="16"/>
                <w:szCs w:val="16"/>
              </w:rPr>
            </w:pPr>
            <w:r w:rsidRPr="00297488">
              <w:rPr>
                <w:sz w:val="16"/>
                <w:szCs w:val="16"/>
              </w:rPr>
              <w:t>-0.61 – 0.09</w:t>
            </w:r>
          </w:p>
        </w:tc>
        <w:tc>
          <w:tcPr>
            <w:tcW w:w="0" w:type="auto"/>
            <w:tcMar>
              <w:top w:w="113" w:type="dxa"/>
              <w:left w:w="113" w:type="dxa"/>
              <w:bottom w:w="113" w:type="dxa"/>
              <w:right w:w="113" w:type="dxa"/>
            </w:tcMar>
            <w:hideMark/>
          </w:tcPr>
          <w:p w14:paraId="2BDD7B22" w14:textId="77777777" w:rsidR="00DA361D" w:rsidRPr="00297488" w:rsidRDefault="00DA361D" w:rsidP="000121D7">
            <w:pPr>
              <w:jc w:val="center"/>
              <w:rPr>
                <w:sz w:val="16"/>
                <w:szCs w:val="16"/>
              </w:rPr>
            </w:pPr>
            <w:r w:rsidRPr="00297488">
              <w:rPr>
                <w:sz w:val="16"/>
                <w:szCs w:val="16"/>
              </w:rPr>
              <w:t>0.142</w:t>
            </w:r>
          </w:p>
        </w:tc>
      </w:tr>
      <w:tr w:rsidR="00DA361D" w:rsidRPr="00297488" w14:paraId="30EFC99A" w14:textId="77777777" w:rsidTr="000121D7">
        <w:tc>
          <w:tcPr>
            <w:tcW w:w="0" w:type="auto"/>
            <w:tcMar>
              <w:top w:w="113" w:type="dxa"/>
              <w:left w:w="113" w:type="dxa"/>
              <w:bottom w:w="113" w:type="dxa"/>
              <w:right w:w="113" w:type="dxa"/>
            </w:tcMar>
            <w:hideMark/>
          </w:tcPr>
          <w:p w14:paraId="4F659E15" w14:textId="77777777" w:rsidR="00DA361D" w:rsidRPr="00297488" w:rsidRDefault="00DA361D" w:rsidP="000121D7">
            <w:pPr>
              <w:rPr>
                <w:sz w:val="16"/>
                <w:szCs w:val="16"/>
              </w:rPr>
            </w:pPr>
            <w:r w:rsidRPr="00297488">
              <w:rPr>
                <w:sz w:val="16"/>
                <w:szCs w:val="16"/>
              </w:rPr>
              <w:lastRenderedPageBreak/>
              <w:t>reward_obtained_ranked_new_C2:Drug_group_C1</w:t>
            </w:r>
          </w:p>
        </w:tc>
        <w:tc>
          <w:tcPr>
            <w:tcW w:w="0" w:type="auto"/>
            <w:tcMar>
              <w:top w:w="113" w:type="dxa"/>
              <w:left w:w="113" w:type="dxa"/>
              <w:bottom w:w="113" w:type="dxa"/>
              <w:right w:w="113" w:type="dxa"/>
            </w:tcMar>
            <w:hideMark/>
          </w:tcPr>
          <w:p w14:paraId="086E6C5D" w14:textId="77777777" w:rsidR="00DA361D" w:rsidRPr="00297488" w:rsidRDefault="00DA361D" w:rsidP="000121D7">
            <w:pPr>
              <w:jc w:val="center"/>
              <w:rPr>
                <w:sz w:val="16"/>
                <w:szCs w:val="16"/>
              </w:rPr>
            </w:pPr>
            <w:r w:rsidRPr="00297488">
              <w:rPr>
                <w:sz w:val="16"/>
                <w:szCs w:val="16"/>
              </w:rPr>
              <w:t>-0.06</w:t>
            </w:r>
          </w:p>
        </w:tc>
        <w:tc>
          <w:tcPr>
            <w:tcW w:w="0" w:type="auto"/>
            <w:tcMar>
              <w:top w:w="113" w:type="dxa"/>
              <w:left w:w="113" w:type="dxa"/>
              <w:bottom w:w="113" w:type="dxa"/>
              <w:right w:w="113" w:type="dxa"/>
            </w:tcMar>
            <w:hideMark/>
          </w:tcPr>
          <w:p w14:paraId="0F3FF25F" w14:textId="77777777" w:rsidR="00DA361D" w:rsidRPr="00297488" w:rsidRDefault="00DA361D" w:rsidP="000121D7">
            <w:pPr>
              <w:jc w:val="center"/>
              <w:rPr>
                <w:sz w:val="16"/>
                <w:szCs w:val="16"/>
              </w:rPr>
            </w:pPr>
            <w:r w:rsidRPr="00297488">
              <w:rPr>
                <w:sz w:val="16"/>
                <w:szCs w:val="16"/>
              </w:rPr>
              <w:t>-0.29 – 0.18</w:t>
            </w:r>
          </w:p>
        </w:tc>
        <w:tc>
          <w:tcPr>
            <w:tcW w:w="0" w:type="auto"/>
            <w:tcMar>
              <w:top w:w="113" w:type="dxa"/>
              <w:left w:w="113" w:type="dxa"/>
              <w:bottom w:w="113" w:type="dxa"/>
              <w:right w:w="113" w:type="dxa"/>
            </w:tcMar>
            <w:hideMark/>
          </w:tcPr>
          <w:p w14:paraId="2341DE09" w14:textId="77777777" w:rsidR="00DA361D" w:rsidRPr="00297488" w:rsidRDefault="00DA361D" w:rsidP="000121D7">
            <w:pPr>
              <w:jc w:val="center"/>
              <w:rPr>
                <w:sz w:val="16"/>
                <w:szCs w:val="16"/>
              </w:rPr>
            </w:pPr>
            <w:r w:rsidRPr="00297488">
              <w:rPr>
                <w:sz w:val="16"/>
                <w:szCs w:val="16"/>
              </w:rPr>
              <w:t>0.646</w:t>
            </w:r>
          </w:p>
        </w:tc>
      </w:tr>
      <w:tr w:rsidR="00DA361D" w:rsidRPr="00297488" w14:paraId="4DBD3E13" w14:textId="77777777" w:rsidTr="000121D7">
        <w:tc>
          <w:tcPr>
            <w:tcW w:w="0" w:type="auto"/>
            <w:tcMar>
              <w:top w:w="113" w:type="dxa"/>
              <w:left w:w="113" w:type="dxa"/>
              <w:bottom w:w="113" w:type="dxa"/>
              <w:right w:w="113" w:type="dxa"/>
            </w:tcMar>
            <w:hideMark/>
          </w:tcPr>
          <w:p w14:paraId="7A15D39C" w14:textId="77777777" w:rsidR="00DA361D" w:rsidRPr="00297488" w:rsidRDefault="00DA361D" w:rsidP="000121D7">
            <w:pPr>
              <w:rPr>
                <w:sz w:val="16"/>
                <w:szCs w:val="16"/>
              </w:rPr>
            </w:pPr>
            <w:r w:rsidRPr="00297488">
              <w:rPr>
                <w:sz w:val="16"/>
                <w:szCs w:val="16"/>
              </w:rPr>
              <w:t>reward_obtained_ranked_new_C1:Drug_group_C2</w:t>
            </w:r>
          </w:p>
        </w:tc>
        <w:tc>
          <w:tcPr>
            <w:tcW w:w="0" w:type="auto"/>
            <w:tcMar>
              <w:top w:w="113" w:type="dxa"/>
              <w:left w:w="113" w:type="dxa"/>
              <w:bottom w:w="113" w:type="dxa"/>
              <w:right w:w="113" w:type="dxa"/>
            </w:tcMar>
            <w:hideMark/>
          </w:tcPr>
          <w:p w14:paraId="3264107E" w14:textId="77777777" w:rsidR="00DA361D" w:rsidRPr="00297488" w:rsidRDefault="00DA361D" w:rsidP="000121D7">
            <w:pPr>
              <w:jc w:val="center"/>
              <w:rPr>
                <w:sz w:val="16"/>
                <w:szCs w:val="16"/>
              </w:rPr>
            </w:pPr>
            <w:r w:rsidRPr="00297488">
              <w:rPr>
                <w:sz w:val="16"/>
                <w:szCs w:val="16"/>
              </w:rPr>
              <w:t>-0.08</w:t>
            </w:r>
          </w:p>
        </w:tc>
        <w:tc>
          <w:tcPr>
            <w:tcW w:w="0" w:type="auto"/>
            <w:tcMar>
              <w:top w:w="113" w:type="dxa"/>
              <w:left w:w="113" w:type="dxa"/>
              <w:bottom w:w="113" w:type="dxa"/>
              <w:right w:w="113" w:type="dxa"/>
            </w:tcMar>
            <w:hideMark/>
          </w:tcPr>
          <w:p w14:paraId="43D97F53" w14:textId="77777777" w:rsidR="00DA361D" w:rsidRPr="00297488" w:rsidRDefault="00DA361D" w:rsidP="000121D7">
            <w:pPr>
              <w:jc w:val="center"/>
              <w:rPr>
                <w:sz w:val="16"/>
                <w:szCs w:val="16"/>
              </w:rPr>
            </w:pPr>
            <w:r w:rsidRPr="00297488">
              <w:rPr>
                <w:sz w:val="16"/>
                <w:szCs w:val="16"/>
              </w:rPr>
              <w:t>-0.28 – 0.12</w:t>
            </w:r>
          </w:p>
        </w:tc>
        <w:tc>
          <w:tcPr>
            <w:tcW w:w="0" w:type="auto"/>
            <w:tcMar>
              <w:top w:w="113" w:type="dxa"/>
              <w:left w:w="113" w:type="dxa"/>
              <w:bottom w:w="113" w:type="dxa"/>
              <w:right w:w="113" w:type="dxa"/>
            </w:tcMar>
            <w:hideMark/>
          </w:tcPr>
          <w:p w14:paraId="09F66CEC" w14:textId="77777777" w:rsidR="00DA361D" w:rsidRPr="00297488" w:rsidRDefault="00DA361D" w:rsidP="000121D7">
            <w:pPr>
              <w:jc w:val="center"/>
              <w:rPr>
                <w:sz w:val="16"/>
                <w:szCs w:val="16"/>
              </w:rPr>
            </w:pPr>
            <w:r w:rsidRPr="00297488">
              <w:rPr>
                <w:sz w:val="16"/>
                <w:szCs w:val="16"/>
              </w:rPr>
              <w:t>0.421</w:t>
            </w:r>
          </w:p>
        </w:tc>
      </w:tr>
      <w:tr w:rsidR="00DA361D" w:rsidRPr="00297488" w14:paraId="5899B6C9" w14:textId="77777777" w:rsidTr="000121D7">
        <w:tc>
          <w:tcPr>
            <w:tcW w:w="0" w:type="auto"/>
            <w:tcMar>
              <w:top w:w="113" w:type="dxa"/>
              <w:left w:w="113" w:type="dxa"/>
              <w:bottom w:w="113" w:type="dxa"/>
              <w:right w:w="113" w:type="dxa"/>
            </w:tcMar>
            <w:hideMark/>
          </w:tcPr>
          <w:p w14:paraId="70033C69" w14:textId="77777777" w:rsidR="00DA361D" w:rsidRPr="00297488" w:rsidRDefault="00DA361D" w:rsidP="000121D7">
            <w:pPr>
              <w:rPr>
                <w:sz w:val="16"/>
                <w:szCs w:val="16"/>
              </w:rPr>
            </w:pPr>
            <w:r w:rsidRPr="00297488">
              <w:rPr>
                <w:sz w:val="16"/>
                <w:szCs w:val="16"/>
              </w:rPr>
              <w:t>reward_obtained_ranked_new_C2:Drug_group_C2</w:t>
            </w:r>
          </w:p>
        </w:tc>
        <w:tc>
          <w:tcPr>
            <w:tcW w:w="0" w:type="auto"/>
            <w:tcMar>
              <w:top w:w="113" w:type="dxa"/>
              <w:left w:w="113" w:type="dxa"/>
              <w:bottom w:w="113" w:type="dxa"/>
              <w:right w:w="113" w:type="dxa"/>
            </w:tcMar>
            <w:hideMark/>
          </w:tcPr>
          <w:p w14:paraId="47317C5C" w14:textId="77777777" w:rsidR="00DA361D" w:rsidRPr="00297488" w:rsidRDefault="00DA361D" w:rsidP="000121D7">
            <w:pPr>
              <w:jc w:val="center"/>
              <w:rPr>
                <w:sz w:val="16"/>
                <w:szCs w:val="16"/>
              </w:rPr>
            </w:pPr>
            <w:r w:rsidRPr="00297488">
              <w:rPr>
                <w:sz w:val="16"/>
                <w:szCs w:val="16"/>
              </w:rPr>
              <w:t>-0.06</w:t>
            </w:r>
          </w:p>
        </w:tc>
        <w:tc>
          <w:tcPr>
            <w:tcW w:w="0" w:type="auto"/>
            <w:tcMar>
              <w:top w:w="113" w:type="dxa"/>
              <w:left w:w="113" w:type="dxa"/>
              <w:bottom w:w="113" w:type="dxa"/>
              <w:right w:w="113" w:type="dxa"/>
            </w:tcMar>
            <w:hideMark/>
          </w:tcPr>
          <w:p w14:paraId="507CA4C5" w14:textId="77777777" w:rsidR="00DA361D" w:rsidRPr="00297488" w:rsidRDefault="00DA361D" w:rsidP="000121D7">
            <w:pPr>
              <w:jc w:val="center"/>
              <w:rPr>
                <w:sz w:val="16"/>
                <w:szCs w:val="16"/>
              </w:rPr>
            </w:pPr>
            <w:r w:rsidRPr="00297488">
              <w:rPr>
                <w:sz w:val="16"/>
                <w:szCs w:val="16"/>
              </w:rPr>
              <w:t>-0.20 – 0.07</w:t>
            </w:r>
          </w:p>
        </w:tc>
        <w:tc>
          <w:tcPr>
            <w:tcW w:w="0" w:type="auto"/>
            <w:tcMar>
              <w:top w:w="113" w:type="dxa"/>
              <w:left w:w="113" w:type="dxa"/>
              <w:bottom w:w="113" w:type="dxa"/>
              <w:right w:w="113" w:type="dxa"/>
            </w:tcMar>
            <w:hideMark/>
          </w:tcPr>
          <w:p w14:paraId="58CA011E" w14:textId="77777777" w:rsidR="00DA361D" w:rsidRPr="00297488" w:rsidRDefault="00DA361D" w:rsidP="000121D7">
            <w:pPr>
              <w:jc w:val="center"/>
              <w:rPr>
                <w:sz w:val="16"/>
                <w:szCs w:val="16"/>
              </w:rPr>
            </w:pPr>
            <w:r w:rsidRPr="00297488">
              <w:rPr>
                <w:sz w:val="16"/>
                <w:szCs w:val="16"/>
              </w:rPr>
              <w:t>0.374</w:t>
            </w:r>
          </w:p>
        </w:tc>
      </w:tr>
      <w:tr w:rsidR="00DA361D" w:rsidRPr="00297488" w14:paraId="3E2DA9BE" w14:textId="77777777" w:rsidTr="000121D7">
        <w:tc>
          <w:tcPr>
            <w:tcW w:w="0" w:type="auto"/>
            <w:tcMar>
              <w:top w:w="113" w:type="dxa"/>
              <w:left w:w="113" w:type="dxa"/>
              <w:bottom w:w="113" w:type="dxa"/>
              <w:right w:w="113" w:type="dxa"/>
            </w:tcMar>
            <w:hideMark/>
          </w:tcPr>
          <w:p w14:paraId="1C062386" w14:textId="77777777" w:rsidR="00DA361D" w:rsidRPr="00297488" w:rsidRDefault="00DA361D" w:rsidP="000121D7">
            <w:pPr>
              <w:rPr>
                <w:sz w:val="16"/>
                <w:szCs w:val="16"/>
              </w:rPr>
            </w:pPr>
            <w:r w:rsidRPr="00297488">
              <w:rPr>
                <w:sz w:val="16"/>
                <w:szCs w:val="16"/>
              </w:rPr>
              <w:t>reward_type_C1:reward_obtained_ranked_new_C1:Drug_group_C1</w:t>
            </w:r>
          </w:p>
        </w:tc>
        <w:tc>
          <w:tcPr>
            <w:tcW w:w="0" w:type="auto"/>
            <w:tcMar>
              <w:top w:w="113" w:type="dxa"/>
              <w:left w:w="113" w:type="dxa"/>
              <w:bottom w:w="113" w:type="dxa"/>
              <w:right w:w="113" w:type="dxa"/>
            </w:tcMar>
            <w:hideMark/>
          </w:tcPr>
          <w:p w14:paraId="328D91BD" w14:textId="77777777" w:rsidR="00DA361D" w:rsidRPr="00297488" w:rsidRDefault="00DA361D" w:rsidP="000121D7">
            <w:pPr>
              <w:jc w:val="center"/>
              <w:rPr>
                <w:sz w:val="16"/>
                <w:szCs w:val="16"/>
              </w:rPr>
            </w:pPr>
            <w:r w:rsidRPr="00297488">
              <w:rPr>
                <w:sz w:val="16"/>
                <w:szCs w:val="16"/>
              </w:rPr>
              <w:t>0.01</w:t>
            </w:r>
          </w:p>
        </w:tc>
        <w:tc>
          <w:tcPr>
            <w:tcW w:w="0" w:type="auto"/>
            <w:tcMar>
              <w:top w:w="113" w:type="dxa"/>
              <w:left w:w="113" w:type="dxa"/>
              <w:bottom w:w="113" w:type="dxa"/>
              <w:right w:w="113" w:type="dxa"/>
            </w:tcMar>
            <w:hideMark/>
          </w:tcPr>
          <w:p w14:paraId="7C1CD320" w14:textId="77777777" w:rsidR="00DA361D" w:rsidRPr="00297488" w:rsidRDefault="00DA361D" w:rsidP="000121D7">
            <w:pPr>
              <w:jc w:val="center"/>
              <w:rPr>
                <w:sz w:val="16"/>
                <w:szCs w:val="16"/>
              </w:rPr>
            </w:pPr>
            <w:r w:rsidRPr="00297488">
              <w:rPr>
                <w:sz w:val="16"/>
                <w:szCs w:val="16"/>
              </w:rPr>
              <w:t>-0.30 – 0.31</w:t>
            </w:r>
          </w:p>
        </w:tc>
        <w:tc>
          <w:tcPr>
            <w:tcW w:w="0" w:type="auto"/>
            <w:tcMar>
              <w:top w:w="113" w:type="dxa"/>
              <w:left w:w="113" w:type="dxa"/>
              <w:bottom w:w="113" w:type="dxa"/>
              <w:right w:w="113" w:type="dxa"/>
            </w:tcMar>
            <w:hideMark/>
          </w:tcPr>
          <w:p w14:paraId="78DC8029" w14:textId="77777777" w:rsidR="00DA361D" w:rsidRPr="00297488" w:rsidRDefault="00DA361D" w:rsidP="000121D7">
            <w:pPr>
              <w:jc w:val="center"/>
              <w:rPr>
                <w:sz w:val="16"/>
                <w:szCs w:val="16"/>
              </w:rPr>
            </w:pPr>
            <w:r w:rsidRPr="00297488">
              <w:rPr>
                <w:sz w:val="16"/>
                <w:szCs w:val="16"/>
              </w:rPr>
              <w:t>0.964</w:t>
            </w:r>
          </w:p>
        </w:tc>
      </w:tr>
      <w:tr w:rsidR="00DA361D" w:rsidRPr="00297488" w14:paraId="123F34B8" w14:textId="77777777" w:rsidTr="000121D7">
        <w:tc>
          <w:tcPr>
            <w:tcW w:w="0" w:type="auto"/>
            <w:tcMar>
              <w:top w:w="113" w:type="dxa"/>
              <w:left w:w="113" w:type="dxa"/>
              <w:bottom w:w="113" w:type="dxa"/>
              <w:right w:w="113" w:type="dxa"/>
            </w:tcMar>
            <w:hideMark/>
          </w:tcPr>
          <w:p w14:paraId="78D5B9CF" w14:textId="77777777" w:rsidR="00DA361D" w:rsidRPr="00297488" w:rsidRDefault="00DA361D" w:rsidP="000121D7">
            <w:pPr>
              <w:rPr>
                <w:sz w:val="16"/>
                <w:szCs w:val="16"/>
              </w:rPr>
            </w:pPr>
            <w:r w:rsidRPr="00297488">
              <w:rPr>
                <w:sz w:val="16"/>
                <w:szCs w:val="16"/>
              </w:rPr>
              <w:t>reward_type_C1:reward_obtained_ranked_new_C2:Drug_group_C1</w:t>
            </w:r>
          </w:p>
        </w:tc>
        <w:tc>
          <w:tcPr>
            <w:tcW w:w="0" w:type="auto"/>
            <w:tcMar>
              <w:top w:w="113" w:type="dxa"/>
              <w:left w:w="113" w:type="dxa"/>
              <w:bottom w:w="113" w:type="dxa"/>
              <w:right w:w="113" w:type="dxa"/>
            </w:tcMar>
            <w:hideMark/>
          </w:tcPr>
          <w:p w14:paraId="3A462798" w14:textId="77777777" w:rsidR="00DA361D" w:rsidRPr="00297488" w:rsidRDefault="00DA361D" w:rsidP="000121D7">
            <w:pPr>
              <w:jc w:val="center"/>
              <w:rPr>
                <w:sz w:val="16"/>
                <w:szCs w:val="16"/>
              </w:rPr>
            </w:pPr>
            <w:r w:rsidRPr="00297488">
              <w:rPr>
                <w:sz w:val="16"/>
                <w:szCs w:val="16"/>
              </w:rPr>
              <w:t>-0.08</w:t>
            </w:r>
          </w:p>
        </w:tc>
        <w:tc>
          <w:tcPr>
            <w:tcW w:w="0" w:type="auto"/>
            <w:tcMar>
              <w:top w:w="113" w:type="dxa"/>
              <w:left w:w="113" w:type="dxa"/>
              <w:bottom w:w="113" w:type="dxa"/>
              <w:right w:w="113" w:type="dxa"/>
            </w:tcMar>
            <w:hideMark/>
          </w:tcPr>
          <w:p w14:paraId="3069D38D" w14:textId="77777777" w:rsidR="00DA361D" w:rsidRPr="00297488" w:rsidRDefault="00DA361D" w:rsidP="000121D7">
            <w:pPr>
              <w:jc w:val="center"/>
              <w:rPr>
                <w:sz w:val="16"/>
                <w:szCs w:val="16"/>
              </w:rPr>
            </w:pPr>
            <w:r w:rsidRPr="00297488">
              <w:rPr>
                <w:sz w:val="16"/>
                <w:szCs w:val="16"/>
              </w:rPr>
              <w:t>-0.27 – 0.11</w:t>
            </w:r>
          </w:p>
        </w:tc>
        <w:tc>
          <w:tcPr>
            <w:tcW w:w="0" w:type="auto"/>
            <w:tcMar>
              <w:top w:w="113" w:type="dxa"/>
              <w:left w:w="113" w:type="dxa"/>
              <w:bottom w:w="113" w:type="dxa"/>
              <w:right w:w="113" w:type="dxa"/>
            </w:tcMar>
            <w:hideMark/>
          </w:tcPr>
          <w:p w14:paraId="66E5A030" w14:textId="77777777" w:rsidR="00DA361D" w:rsidRPr="00297488" w:rsidRDefault="00DA361D" w:rsidP="000121D7">
            <w:pPr>
              <w:jc w:val="center"/>
              <w:rPr>
                <w:sz w:val="16"/>
                <w:szCs w:val="16"/>
              </w:rPr>
            </w:pPr>
            <w:r w:rsidRPr="00297488">
              <w:rPr>
                <w:sz w:val="16"/>
                <w:szCs w:val="16"/>
              </w:rPr>
              <w:t>0.405</w:t>
            </w:r>
          </w:p>
        </w:tc>
      </w:tr>
      <w:tr w:rsidR="00DA361D" w:rsidRPr="00297488" w14:paraId="393617F3" w14:textId="77777777" w:rsidTr="000121D7">
        <w:tc>
          <w:tcPr>
            <w:tcW w:w="0" w:type="auto"/>
            <w:tcMar>
              <w:top w:w="113" w:type="dxa"/>
              <w:left w:w="113" w:type="dxa"/>
              <w:bottom w:w="113" w:type="dxa"/>
              <w:right w:w="113" w:type="dxa"/>
            </w:tcMar>
            <w:hideMark/>
          </w:tcPr>
          <w:p w14:paraId="1DD6442C" w14:textId="77777777" w:rsidR="00DA361D" w:rsidRPr="00297488" w:rsidRDefault="00DA361D" w:rsidP="000121D7">
            <w:pPr>
              <w:rPr>
                <w:sz w:val="16"/>
                <w:szCs w:val="16"/>
              </w:rPr>
            </w:pPr>
            <w:r w:rsidRPr="00297488">
              <w:rPr>
                <w:sz w:val="16"/>
                <w:szCs w:val="16"/>
              </w:rPr>
              <w:t>reward_type_C1:reward_obtained_ranked_new_C1:Drug_group_C2</w:t>
            </w:r>
          </w:p>
        </w:tc>
        <w:tc>
          <w:tcPr>
            <w:tcW w:w="0" w:type="auto"/>
            <w:tcMar>
              <w:top w:w="113" w:type="dxa"/>
              <w:left w:w="113" w:type="dxa"/>
              <w:bottom w:w="113" w:type="dxa"/>
              <w:right w:w="113" w:type="dxa"/>
            </w:tcMar>
            <w:hideMark/>
          </w:tcPr>
          <w:p w14:paraId="400210D8" w14:textId="77777777" w:rsidR="00DA361D" w:rsidRPr="00297488" w:rsidRDefault="00DA361D" w:rsidP="000121D7">
            <w:pPr>
              <w:jc w:val="center"/>
              <w:rPr>
                <w:sz w:val="16"/>
                <w:szCs w:val="16"/>
              </w:rPr>
            </w:pPr>
            <w:r w:rsidRPr="00297488">
              <w:rPr>
                <w:sz w:val="16"/>
                <w:szCs w:val="16"/>
              </w:rPr>
              <w:t>0.00</w:t>
            </w:r>
          </w:p>
        </w:tc>
        <w:tc>
          <w:tcPr>
            <w:tcW w:w="0" w:type="auto"/>
            <w:tcMar>
              <w:top w:w="113" w:type="dxa"/>
              <w:left w:w="113" w:type="dxa"/>
              <w:bottom w:w="113" w:type="dxa"/>
              <w:right w:w="113" w:type="dxa"/>
            </w:tcMar>
            <w:hideMark/>
          </w:tcPr>
          <w:p w14:paraId="2A4D0589" w14:textId="77777777" w:rsidR="00DA361D" w:rsidRPr="00297488" w:rsidRDefault="00DA361D" w:rsidP="000121D7">
            <w:pPr>
              <w:jc w:val="center"/>
              <w:rPr>
                <w:sz w:val="16"/>
                <w:szCs w:val="16"/>
              </w:rPr>
            </w:pPr>
            <w:r w:rsidRPr="00297488">
              <w:rPr>
                <w:sz w:val="16"/>
                <w:szCs w:val="16"/>
              </w:rPr>
              <w:t>-0.18 – 0.18</w:t>
            </w:r>
          </w:p>
        </w:tc>
        <w:tc>
          <w:tcPr>
            <w:tcW w:w="0" w:type="auto"/>
            <w:tcMar>
              <w:top w:w="113" w:type="dxa"/>
              <w:left w:w="113" w:type="dxa"/>
              <w:bottom w:w="113" w:type="dxa"/>
              <w:right w:w="113" w:type="dxa"/>
            </w:tcMar>
            <w:hideMark/>
          </w:tcPr>
          <w:p w14:paraId="67DA3527" w14:textId="77777777" w:rsidR="00DA361D" w:rsidRPr="00297488" w:rsidRDefault="00DA361D" w:rsidP="000121D7">
            <w:pPr>
              <w:jc w:val="center"/>
              <w:rPr>
                <w:sz w:val="16"/>
                <w:szCs w:val="16"/>
              </w:rPr>
            </w:pPr>
            <w:r w:rsidRPr="00297488">
              <w:rPr>
                <w:sz w:val="16"/>
                <w:szCs w:val="16"/>
              </w:rPr>
              <w:t>0.995</w:t>
            </w:r>
          </w:p>
        </w:tc>
      </w:tr>
      <w:tr w:rsidR="00DA361D" w:rsidRPr="00297488" w14:paraId="699B1283" w14:textId="77777777" w:rsidTr="000121D7">
        <w:tc>
          <w:tcPr>
            <w:tcW w:w="0" w:type="auto"/>
            <w:tcMar>
              <w:top w:w="113" w:type="dxa"/>
              <w:left w:w="113" w:type="dxa"/>
              <w:bottom w:w="113" w:type="dxa"/>
              <w:right w:w="113" w:type="dxa"/>
            </w:tcMar>
            <w:hideMark/>
          </w:tcPr>
          <w:p w14:paraId="6B4185A3" w14:textId="77777777" w:rsidR="00DA361D" w:rsidRPr="00297488" w:rsidRDefault="00DA361D" w:rsidP="000121D7">
            <w:pPr>
              <w:rPr>
                <w:sz w:val="16"/>
                <w:szCs w:val="16"/>
              </w:rPr>
            </w:pPr>
            <w:r w:rsidRPr="00297488">
              <w:rPr>
                <w:sz w:val="16"/>
                <w:szCs w:val="16"/>
              </w:rPr>
              <w:t>reward_type_C1:reward_obtained_ranked_new_C2:Drug_group_C2</w:t>
            </w:r>
          </w:p>
        </w:tc>
        <w:tc>
          <w:tcPr>
            <w:tcW w:w="0" w:type="auto"/>
            <w:tcMar>
              <w:top w:w="113" w:type="dxa"/>
              <w:left w:w="113" w:type="dxa"/>
              <w:bottom w:w="113" w:type="dxa"/>
              <w:right w:w="113" w:type="dxa"/>
            </w:tcMar>
            <w:hideMark/>
          </w:tcPr>
          <w:p w14:paraId="4BB0BF8A" w14:textId="77777777" w:rsidR="00DA361D" w:rsidRPr="00297488" w:rsidRDefault="00DA361D" w:rsidP="000121D7">
            <w:pPr>
              <w:jc w:val="center"/>
              <w:rPr>
                <w:sz w:val="16"/>
                <w:szCs w:val="16"/>
              </w:rPr>
            </w:pPr>
            <w:r w:rsidRPr="00297488">
              <w:rPr>
                <w:sz w:val="16"/>
                <w:szCs w:val="16"/>
              </w:rPr>
              <w:t>-0.03</w:t>
            </w:r>
          </w:p>
        </w:tc>
        <w:tc>
          <w:tcPr>
            <w:tcW w:w="0" w:type="auto"/>
            <w:tcMar>
              <w:top w:w="113" w:type="dxa"/>
              <w:left w:w="113" w:type="dxa"/>
              <w:bottom w:w="113" w:type="dxa"/>
              <w:right w:w="113" w:type="dxa"/>
            </w:tcMar>
            <w:hideMark/>
          </w:tcPr>
          <w:p w14:paraId="56B0FEC0" w14:textId="77777777" w:rsidR="00DA361D" w:rsidRPr="00297488" w:rsidRDefault="00DA361D" w:rsidP="000121D7">
            <w:pPr>
              <w:jc w:val="center"/>
              <w:rPr>
                <w:sz w:val="16"/>
                <w:szCs w:val="16"/>
              </w:rPr>
            </w:pPr>
            <w:r w:rsidRPr="00297488">
              <w:rPr>
                <w:sz w:val="16"/>
                <w:szCs w:val="16"/>
              </w:rPr>
              <w:t>-0.14 – 0.07</w:t>
            </w:r>
          </w:p>
        </w:tc>
        <w:tc>
          <w:tcPr>
            <w:tcW w:w="0" w:type="auto"/>
            <w:tcMar>
              <w:top w:w="113" w:type="dxa"/>
              <w:left w:w="113" w:type="dxa"/>
              <w:bottom w:w="113" w:type="dxa"/>
              <w:right w:w="113" w:type="dxa"/>
            </w:tcMar>
            <w:hideMark/>
          </w:tcPr>
          <w:p w14:paraId="5F2A01FC" w14:textId="77777777" w:rsidR="00DA361D" w:rsidRPr="00297488" w:rsidRDefault="00DA361D" w:rsidP="000121D7">
            <w:pPr>
              <w:jc w:val="center"/>
              <w:rPr>
                <w:sz w:val="16"/>
                <w:szCs w:val="16"/>
              </w:rPr>
            </w:pPr>
            <w:r w:rsidRPr="00297488">
              <w:rPr>
                <w:sz w:val="16"/>
                <w:szCs w:val="16"/>
              </w:rPr>
              <w:t>0.543</w:t>
            </w:r>
          </w:p>
        </w:tc>
      </w:tr>
      <w:tr w:rsidR="00DA361D" w:rsidRPr="00297488" w14:paraId="1ECC6C66" w14:textId="77777777" w:rsidTr="000121D7">
        <w:tc>
          <w:tcPr>
            <w:tcW w:w="0" w:type="auto"/>
            <w:gridSpan w:val="4"/>
            <w:tcMar>
              <w:top w:w="192" w:type="dxa"/>
              <w:left w:w="15" w:type="dxa"/>
              <w:bottom w:w="15" w:type="dxa"/>
              <w:right w:w="15" w:type="dxa"/>
            </w:tcMar>
            <w:vAlign w:val="center"/>
            <w:hideMark/>
          </w:tcPr>
          <w:p w14:paraId="7D220FFE" w14:textId="77777777" w:rsidR="00DA361D" w:rsidRPr="00297488" w:rsidRDefault="00DA361D" w:rsidP="000121D7">
            <w:pPr>
              <w:rPr>
                <w:b/>
                <w:bCs/>
                <w:sz w:val="16"/>
                <w:szCs w:val="16"/>
              </w:rPr>
            </w:pPr>
            <w:r w:rsidRPr="00297488">
              <w:rPr>
                <w:b/>
                <w:bCs/>
                <w:sz w:val="16"/>
                <w:szCs w:val="16"/>
              </w:rPr>
              <w:t>Random Effects</w:t>
            </w:r>
          </w:p>
        </w:tc>
      </w:tr>
      <w:tr w:rsidR="00DA361D" w:rsidRPr="00297488" w14:paraId="42E7086C" w14:textId="77777777" w:rsidTr="000121D7">
        <w:tc>
          <w:tcPr>
            <w:tcW w:w="0" w:type="auto"/>
            <w:tcMar>
              <w:top w:w="57" w:type="dxa"/>
              <w:left w:w="113" w:type="dxa"/>
              <w:bottom w:w="57" w:type="dxa"/>
              <w:right w:w="113" w:type="dxa"/>
            </w:tcMar>
            <w:hideMark/>
          </w:tcPr>
          <w:p w14:paraId="236758E7" w14:textId="77777777" w:rsidR="00DA361D" w:rsidRPr="00297488" w:rsidRDefault="00DA361D" w:rsidP="000121D7">
            <w:pPr>
              <w:rPr>
                <w:sz w:val="16"/>
                <w:szCs w:val="16"/>
              </w:rPr>
            </w:pPr>
            <w:r w:rsidRPr="00297488">
              <w:rPr>
                <w:sz w:val="16"/>
                <w:szCs w:val="16"/>
              </w:rPr>
              <w:t>σ</w:t>
            </w:r>
            <w:r w:rsidRPr="00297488">
              <w:rPr>
                <w:sz w:val="16"/>
                <w:szCs w:val="16"/>
                <w:vertAlign w:val="superscript"/>
              </w:rPr>
              <w:t>2</w:t>
            </w:r>
          </w:p>
        </w:tc>
        <w:tc>
          <w:tcPr>
            <w:tcW w:w="0" w:type="auto"/>
            <w:gridSpan w:val="3"/>
            <w:tcMar>
              <w:top w:w="57" w:type="dxa"/>
              <w:left w:w="113" w:type="dxa"/>
              <w:bottom w:w="57" w:type="dxa"/>
              <w:right w:w="113" w:type="dxa"/>
            </w:tcMar>
            <w:hideMark/>
          </w:tcPr>
          <w:p w14:paraId="4ECA5335" w14:textId="77777777" w:rsidR="00DA361D" w:rsidRPr="00297488" w:rsidRDefault="00DA361D" w:rsidP="000121D7">
            <w:pPr>
              <w:rPr>
                <w:sz w:val="16"/>
                <w:szCs w:val="16"/>
              </w:rPr>
            </w:pPr>
            <w:r w:rsidRPr="00297488">
              <w:rPr>
                <w:sz w:val="16"/>
                <w:szCs w:val="16"/>
              </w:rPr>
              <w:t>4.75</w:t>
            </w:r>
          </w:p>
        </w:tc>
      </w:tr>
      <w:tr w:rsidR="00DA361D" w:rsidRPr="00297488" w14:paraId="1270127F" w14:textId="77777777" w:rsidTr="000121D7">
        <w:tc>
          <w:tcPr>
            <w:tcW w:w="0" w:type="auto"/>
            <w:tcMar>
              <w:top w:w="57" w:type="dxa"/>
              <w:left w:w="113" w:type="dxa"/>
              <w:bottom w:w="57" w:type="dxa"/>
              <w:right w:w="113" w:type="dxa"/>
            </w:tcMar>
            <w:hideMark/>
          </w:tcPr>
          <w:p w14:paraId="343AEDDA" w14:textId="77777777" w:rsidR="00DA361D" w:rsidRPr="00297488" w:rsidRDefault="00DA361D" w:rsidP="000121D7">
            <w:pPr>
              <w:rPr>
                <w:sz w:val="16"/>
                <w:szCs w:val="16"/>
              </w:rPr>
            </w:pPr>
            <w:r w:rsidRPr="00297488">
              <w:rPr>
                <w:sz w:val="16"/>
                <w:szCs w:val="16"/>
              </w:rPr>
              <w:t>τ</w:t>
            </w:r>
            <w:r w:rsidRPr="00297488">
              <w:rPr>
                <w:sz w:val="16"/>
                <w:szCs w:val="16"/>
                <w:vertAlign w:val="subscript"/>
              </w:rPr>
              <w:t>00</w:t>
            </w:r>
            <w:r w:rsidRPr="00297488">
              <w:rPr>
                <w:sz w:val="16"/>
                <w:szCs w:val="16"/>
              </w:rPr>
              <w:t> </w:t>
            </w:r>
            <w:r w:rsidRPr="00297488">
              <w:rPr>
                <w:sz w:val="16"/>
                <w:szCs w:val="16"/>
                <w:vertAlign w:val="subscript"/>
              </w:rPr>
              <w:t>sub</w:t>
            </w:r>
          </w:p>
        </w:tc>
        <w:tc>
          <w:tcPr>
            <w:tcW w:w="0" w:type="auto"/>
            <w:gridSpan w:val="3"/>
            <w:tcMar>
              <w:top w:w="57" w:type="dxa"/>
              <w:left w:w="113" w:type="dxa"/>
              <w:bottom w:w="57" w:type="dxa"/>
              <w:right w:w="113" w:type="dxa"/>
            </w:tcMar>
            <w:hideMark/>
          </w:tcPr>
          <w:p w14:paraId="53C39D22" w14:textId="77777777" w:rsidR="00DA361D" w:rsidRPr="00297488" w:rsidRDefault="00DA361D" w:rsidP="000121D7">
            <w:pPr>
              <w:rPr>
                <w:sz w:val="16"/>
                <w:szCs w:val="16"/>
              </w:rPr>
            </w:pPr>
            <w:r w:rsidRPr="00297488">
              <w:rPr>
                <w:sz w:val="16"/>
                <w:szCs w:val="16"/>
              </w:rPr>
              <w:t>4.01</w:t>
            </w:r>
          </w:p>
        </w:tc>
      </w:tr>
      <w:tr w:rsidR="00DA361D" w:rsidRPr="00297488" w14:paraId="05B3DA9F" w14:textId="77777777" w:rsidTr="000121D7">
        <w:tc>
          <w:tcPr>
            <w:tcW w:w="0" w:type="auto"/>
            <w:tcMar>
              <w:top w:w="57" w:type="dxa"/>
              <w:left w:w="113" w:type="dxa"/>
              <w:bottom w:w="57" w:type="dxa"/>
              <w:right w:w="113" w:type="dxa"/>
            </w:tcMar>
            <w:hideMark/>
          </w:tcPr>
          <w:p w14:paraId="70825040" w14:textId="77777777" w:rsidR="00DA361D" w:rsidRPr="00297488" w:rsidRDefault="00DA361D" w:rsidP="000121D7">
            <w:pPr>
              <w:rPr>
                <w:sz w:val="16"/>
                <w:szCs w:val="16"/>
              </w:rPr>
            </w:pPr>
            <w:r w:rsidRPr="00297488">
              <w:rPr>
                <w:sz w:val="16"/>
                <w:szCs w:val="16"/>
              </w:rPr>
              <w:t>τ</w:t>
            </w:r>
            <w:r w:rsidRPr="00297488">
              <w:rPr>
                <w:sz w:val="16"/>
                <w:szCs w:val="16"/>
                <w:vertAlign w:val="subscript"/>
              </w:rPr>
              <w:t>11</w:t>
            </w:r>
            <w:r w:rsidRPr="00297488">
              <w:rPr>
                <w:sz w:val="16"/>
                <w:szCs w:val="16"/>
              </w:rPr>
              <w:t> </w:t>
            </w:r>
            <w:r w:rsidRPr="00297488">
              <w:rPr>
                <w:sz w:val="16"/>
                <w:szCs w:val="16"/>
                <w:vertAlign w:val="subscript"/>
              </w:rPr>
              <w:t>sub.reward_type_C1</w:t>
            </w:r>
          </w:p>
        </w:tc>
        <w:tc>
          <w:tcPr>
            <w:tcW w:w="0" w:type="auto"/>
            <w:gridSpan w:val="3"/>
            <w:tcMar>
              <w:top w:w="57" w:type="dxa"/>
              <w:left w:w="113" w:type="dxa"/>
              <w:bottom w:w="57" w:type="dxa"/>
              <w:right w:w="113" w:type="dxa"/>
            </w:tcMar>
            <w:hideMark/>
          </w:tcPr>
          <w:p w14:paraId="524D9758" w14:textId="77777777" w:rsidR="00DA361D" w:rsidRPr="00297488" w:rsidRDefault="00DA361D" w:rsidP="000121D7">
            <w:pPr>
              <w:rPr>
                <w:sz w:val="16"/>
                <w:szCs w:val="16"/>
              </w:rPr>
            </w:pPr>
            <w:r w:rsidRPr="00297488">
              <w:rPr>
                <w:sz w:val="16"/>
                <w:szCs w:val="16"/>
              </w:rPr>
              <w:t>1.33</w:t>
            </w:r>
          </w:p>
        </w:tc>
      </w:tr>
      <w:tr w:rsidR="00DA361D" w:rsidRPr="00297488" w14:paraId="0784D012" w14:textId="77777777" w:rsidTr="000121D7">
        <w:tc>
          <w:tcPr>
            <w:tcW w:w="0" w:type="auto"/>
            <w:tcMar>
              <w:top w:w="57" w:type="dxa"/>
              <w:left w:w="113" w:type="dxa"/>
              <w:bottom w:w="57" w:type="dxa"/>
              <w:right w:w="113" w:type="dxa"/>
            </w:tcMar>
            <w:hideMark/>
          </w:tcPr>
          <w:p w14:paraId="5FD6BC75" w14:textId="77777777" w:rsidR="00DA361D" w:rsidRPr="00297488" w:rsidRDefault="00DA361D" w:rsidP="000121D7">
            <w:pPr>
              <w:rPr>
                <w:sz w:val="16"/>
                <w:szCs w:val="16"/>
              </w:rPr>
            </w:pPr>
            <w:r w:rsidRPr="00297488">
              <w:rPr>
                <w:sz w:val="16"/>
                <w:szCs w:val="16"/>
              </w:rPr>
              <w:t>τ</w:t>
            </w:r>
            <w:r w:rsidRPr="00297488">
              <w:rPr>
                <w:sz w:val="16"/>
                <w:szCs w:val="16"/>
                <w:vertAlign w:val="subscript"/>
              </w:rPr>
              <w:t>11</w:t>
            </w:r>
            <w:r w:rsidRPr="00297488">
              <w:rPr>
                <w:sz w:val="16"/>
                <w:szCs w:val="16"/>
              </w:rPr>
              <w:t> </w:t>
            </w:r>
            <w:r w:rsidRPr="00297488">
              <w:rPr>
                <w:sz w:val="16"/>
                <w:szCs w:val="16"/>
                <w:vertAlign w:val="subscript"/>
              </w:rPr>
              <w:t>sub.reward_obtained_ranked_new_C1</w:t>
            </w:r>
          </w:p>
        </w:tc>
        <w:tc>
          <w:tcPr>
            <w:tcW w:w="0" w:type="auto"/>
            <w:gridSpan w:val="3"/>
            <w:tcMar>
              <w:top w:w="57" w:type="dxa"/>
              <w:left w:w="113" w:type="dxa"/>
              <w:bottom w:w="57" w:type="dxa"/>
              <w:right w:w="113" w:type="dxa"/>
            </w:tcMar>
            <w:hideMark/>
          </w:tcPr>
          <w:p w14:paraId="4C08C545" w14:textId="77777777" w:rsidR="00DA361D" w:rsidRPr="00297488" w:rsidRDefault="00DA361D" w:rsidP="000121D7">
            <w:pPr>
              <w:rPr>
                <w:sz w:val="16"/>
                <w:szCs w:val="16"/>
              </w:rPr>
            </w:pPr>
            <w:r w:rsidRPr="00297488">
              <w:rPr>
                <w:sz w:val="16"/>
                <w:szCs w:val="16"/>
              </w:rPr>
              <w:t>2.44</w:t>
            </w:r>
          </w:p>
        </w:tc>
      </w:tr>
      <w:tr w:rsidR="00DA361D" w:rsidRPr="00297488" w14:paraId="54D17B74" w14:textId="77777777" w:rsidTr="000121D7">
        <w:tc>
          <w:tcPr>
            <w:tcW w:w="0" w:type="auto"/>
            <w:tcMar>
              <w:top w:w="57" w:type="dxa"/>
              <w:left w:w="113" w:type="dxa"/>
              <w:bottom w:w="57" w:type="dxa"/>
              <w:right w:w="113" w:type="dxa"/>
            </w:tcMar>
            <w:hideMark/>
          </w:tcPr>
          <w:p w14:paraId="0D2EFA84" w14:textId="77777777" w:rsidR="00DA361D" w:rsidRPr="00297488" w:rsidRDefault="00DA361D" w:rsidP="000121D7">
            <w:pPr>
              <w:rPr>
                <w:sz w:val="16"/>
                <w:szCs w:val="16"/>
              </w:rPr>
            </w:pPr>
            <w:r w:rsidRPr="00297488">
              <w:rPr>
                <w:sz w:val="16"/>
                <w:szCs w:val="16"/>
              </w:rPr>
              <w:t>τ</w:t>
            </w:r>
            <w:r w:rsidRPr="00297488">
              <w:rPr>
                <w:sz w:val="16"/>
                <w:szCs w:val="16"/>
                <w:vertAlign w:val="subscript"/>
              </w:rPr>
              <w:t>11</w:t>
            </w:r>
            <w:r w:rsidRPr="00297488">
              <w:rPr>
                <w:sz w:val="16"/>
                <w:szCs w:val="16"/>
              </w:rPr>
              <w:t> </w:t>
            </w:r>
            <w:r w:rsidRPr="00297488">
              <w:rPr>
                <w:sz w:val="16"/>
                <w:szCs w:val="16"/>
                <w:vertAlign w:val="subscript"/>
              </w:rPr>
              <w:t>sub.reward_obtained_ranked_new_C2</w:t>
            </w:r>
          </w:p>
        </w:tc>
        <w:tc>
          <w:tcPr>
            <w:tcW w:w="0" w:type="auto"/>
            <w:gridSpan w:val="3"/>
            <w:tcMar>
              <w:top w:w="57" w:type="dxa"/>
              <w:left w:w="113" w:type="dxa"/>
              <w:bottom w:w="57" w:type="dxa"/>
              <w:right w:w="113" w:type="dxa"/>
            </w:tcMar>
            <w:hideMark/>
          </w:tcPr>
          <w:p w14:paraId="5E4D415D" w14:textId="77777777" w:rsidR="00DA361D" w:rsidRPr="00297488" w:rsidRDefault="00DA361D" w:rsidP="000121D7">
            <w:pPr>
              <w:rPr>
                <w:sz w:val="16"/>
                <w:szCs w:val="16"/>
              </w:rPr>
            </w:pPr>
            <w:r w:rsidRPr="00297488">
              <w:rPr>
                <w:sz w:val="16"/>
                <w:szCs w:val="16"/>
              </w:rPr>
              <w:t>1.20</w:t>
            </w:r>
          </w:p>
        </w:tc>
      </w:tr>
      <w:tr w:rsidR="00DA361D" w:rsidRPr="00297488" w14:paraId="41305518" w14:textId="77777777" w:rsidTr="000121D7">
        <w:tc>
          <w:tcPr>
            <w:tcW w:w="0" w:type="auto"/>
            <w:tcMar>
              <w:top w:w="57" w:type="dxa"/>
              <w:left w:w="113" w:type="dxa"/>
              <w:bottom w:w="57" w:type="dxa"/>
              <w:right w:w="113" w:type="dxa"/>
            </w:tcMar>
            <w:hideMark/>
          </w:tcPr>
          <w:p w14:paraId="0379F5D9" w14:textId="77777777" w:rsidR="00DA361D" w:rsidRPr="00297488" w:rsidRDefault="00DA361D" w:rsidP="000121D7">
            <w:pPr>
              <w:rPr>
                <w:sz w:val="16"/>
                <w:szCs w:val="16"/>
              </w:rPr>
            </w:pPr>
            <w:r w:rsidRPr="00297488">
              <w:rPr>
                <w:sz w:val="16"/>
                <w:szCs w:val="16"/>
              </w:rPr>
              <w:t>τ</w:t>
            </w:r>
            <w:r w:rsidRPr="00297488">
              <w:rPr>
                <w:sz w:val="16"/>
                <w:szCs w:val="16"/>
                <w:vertAlign w:val="subscript"/>
              </w:rPr>
              <w:t>11</w:t>
            </w:r>
            <w:r w:rsidRPr="00297488">
              <w:rPr>
                <w:sz w:val="16"/>
                <w:szCs w:val="16"/>
              </w:rPr>
              <w:t> </w:t>
            </w:r>
            <w:r w:rsidRPr="00297488">
              <w:rPr>
                <w:sz w:val="16"/>
                <w:szCs w:val="16"/>
                <w:vertAlign w:val="subscript"/>
              </w:rPr>
              <w:t>sub.reward_type_C1:reward_obtained_ranked_new_C1</w:t>
            </w:r>
          </w:p>
        </w:tc>
        <w:tc>
          <w:tcPr>
            <w:tcW w:w="0" w:type="auto"/>
            <w:gridSpan w:val="3"/>
            <w:tcMar>
              <w:top w:w="57" w:type="dxa"/>
              <w:left w:w="113" w:type="dxa"/>
              <w:bottom w:w="57" w:type="dxa"/>
              <w:right w:w="113" w:type="dxa"/>
            </w:tcMar>
            <w:hideMark/>
          </w:tcPr>
          <w:p w14:paraId="78D93E1A" w14:textId="77777777" w:rsidR="00DA361D" w:rsidRPr="00297488" w:rsidRDefault="00DA361D" w:rsidP="000121D7">
            <w:pPr>
              <w:rPr>
                <w:sz w:val="16"/>
                <w:szCs w:val="16"/>
              </w:rPr>
            </w:pPr>
            <w:r w:rsidRPr="00297488">
              <w:rPr>
                <w:sz w:val="16"/>
                <w:szCs w:val="16"/>
              </w:rPr>
              <w:t>1.84</w:t>
            </w:r>
          </w:p>
        </w:tc>
      </w:tr>
      <w:tr w:rsidR="00DA361D" w:rsidRPr="00297488" w14:paraId="6DDD8CBD" w14:textId="77777777" w:rsidTr="000121D7">
        <w:tc>
          <w:tcPr>
            <w:tcW w:w="0" w:type="auto"/>
            <w:tcMar>
              <w:top w:w="57" w:type="dxa"/>
              <w:left w:w="113" w:type="dxa"/>
              <w:bottom w:w="57" w:type="dxa"/>
              <w:right w:w="113" w:type="dxa"/>
            </w:tcMar>
            <w:hideMark/>
          </w:tcPr>
          <w:p w14:paraId="763D580D" w14:textId="77777777" w:rsidR="00DA361D" w:rsidRPr="00297488" w:rsidRDefault="00DA361D" w:rsidP="000121D7">
            <w:pPr>
              <w:rPr>
                <w:sz w:val="16"/>
                <w:szCs w:val="16"/>
              </w:rPr>
            </w:pPr>
            <w:r w:rsidRPr="00297488">
              <w:rPr>
                <w:sz w:val="16"/>
                <w:szCs w:val="16"/>
              </w:rPr>
              <w:t>τ</w:t>
            </w:r>
            <w:r w:rsidRPr="00297488">
              <w:rPr>
                <w:sz w:val="16"/>
                <w:szCs w:val="16"/>
                <w:vertAlign w:val="subscript"/>
              </w:rPr>
              <w:t>11</w:t>
            </w:r>
            <w:r w:rsidRPr="00297488">
              <w:rPr>
                <w:sz w:val="16"/>
                <w:szCs w:val="16"/>
              </w:rPr>
              <w:t> </w:t>
            </w:r>
            <w:r w:rsidRPr="00297488">
              <w:rPr>
                <w:sz w:val="16"/>
                <w:szCs w:val="16"/>
                <w:vertAlign w:val="subscript"/>
              </w:rPr>
              <w:t>sub.reward_type_C1:reward_obtained_ranked_new_C2</w:t>
            </w:r>
          </w:p>
        </w:tc>
        <w:tc>
          <w:tcPr>
            <w:tcW w:w="0" w:type="auto"/>
            <w:gridSpan w:val="3"/>
            <w:tcMar>
              <w:top w:w="57" w:type="dxa"/>
              <w:left w:w="113" w:type="dxa"/>
              <w:bottom w:w="57" w:type="dxa"/>
              <w:right w:w="113" w:type="dxa"/>
            </w:tcMar>
            <w:hideMark/>
          </w:tcPr>
          <w:p w14:paraId="2A67DEDD" w14:textId="77777777" w:rsidR="00DA361D" w:rsidRPr="00297488" w:rsidRDefault="00DA361D" w:rsidP="000121D7">
            <w:pPr>
              <w:rPr>
                <w:sz w:val="16"/>
                <w:szCs w:val="16"/>
              </w:rPr>
            </w:pPr>
            <w:r w:rsidRPr="00297488">
              <w:rPr>
                <w:sz w:val="16"/>
                <w:szCs w:val="16"/>
              </w:rPr>
              <w:t>0.73</w:t>
            </w:r>
          </w:p>
        </w:tc>
      </w:tr>
      <w:tr w:rsidR="00DA361D" w:rsidRPr="00297488" w14:paraId="764762EC" w14:textId="77777777" w:rsidTr="000121D7">
        <w:tc>
          <w:tcPr>
            <w:tcW w:w="0" w:type="auto"/>
            <w:tcMar>
              <w:top w:w="57" w:type="dxa"/>
              <w:left w:w="113" w:type="dxa"/>
              <w:bottom w:w="57" w:type="dxa"/>
              <w:right w:w="113" w:type="dxa"/>
            </w:tcMar>
            <w:hideMark/>
          </w:tcPr>
          <w:p w14:paraId="676D214C" w14:textId="77777777" w:rsidR="00DA361D" w:rsidRPr="00297488" w:rsidRDefault="00DA361D" w:rsidP="000121D7">
            <w:pPr>
              <w:rPr>
                <w:sz w:val="16"/>
                <w:szCs w:val="16"/>
              </w:rPr>
            </w:pPr>
            <w:r w:rsidRPr="00297488">
              <w:rPr>
                <w:sz w:val="16"/>
                <w:szCs w:val="16"/>
              </w:rPr>
              <w:t>ρ</w:t>
            </w:r>
            <w:r w:rsidRPr="00297488">
              <w:rPr>
                <w:sz w:val="16"/>
                <w:szCs w:val="16"/>
                <w:vertAlign w:val="subscript"/>
              </w:rPr>
              <w:t>01</w:t>
            </w:r>
          </w:p>
        </w:tc>
        <w:tc>
          <w:tcPr>
            <w:tcW w:w="0" w:type="auto"/>
            <w:gridSpan w:val="3"/>
            <w:tcMar>
              <w:top w:w="57" w:type="dxa"/>
              <w:left w:w="113" w:type="dxa"/>
              <w:bottom w:w="57" w:type="dxa"/>
              <w:right w:w="113" w:type="dxa"/>
            </w:tcMar>
            <w:hideMark/>
          </w:tcPr>
          <w:p w14:paraId="60A35D83" w14:textId="77777777" w:rsidR="00DA361D" w:rsidRPr="00297488" w:rsidRDefault="00DA361D" w:rsidP="000121D7">
            <w:pPr>
              <w:rPr>
                <w:sz w:val="16"/>
                <w:szCs w:val="16"/>
              </w:rPr>
            </w:pPr>
            <w:r w:rsidRPr="00297488">
              <w:rPr>
                <w:sz w:val="16"/>
                <w:szCs w:val="16"/>
              </w:rPr>
              <w:t>-0.17</w:t>
            </w:r>
          </w:p>
        </w:tc>
      </w:tr>
      <w:tr w:rsidR="00DA361D" w:rsidRPr="00297488" w14:paraId="2007E426" w14:textId="77777777" w:rsidTr="000121D7">
        <w:tc>
          <w:tcPr>
            <w:tcW w:w="0" w:type="auto"/>
            <w:tcMar>
              <w:top w:w="57" w:type="dxa"/>
              <w:left w:w="113" w:type="dxa"/>
              <w:bottom w:w="57" w:type="dxa"/>
              <w:right w:w="113" w:type="dxa"/>
            </w:tcMar>
            <w:hideMark/>
          </w:tcPr>
          <w:p w14:paraId="2BAAED00" w14:textId="77777777" w:rsidR="00DA361D" w:rsidRPr="00297488" w:rsidRDefault="00DA361D" w:rsidP="000121D7">
            <w:pPr>
              <w:rPr>
                <w:sz w:val="16"/>
                <w:szCs w:val="16"/>
              </w:rPr>
            </w:pPr>
          </w:p>
        </w:tc>
        <w:tc>
          <w:tcPr>
            <w:tcW w:w="0" w:type="auto"/>
            <w:gridSpan w:val="3"/>
            <w:tcMar>
              <w:top w:w="57" w:type="dxa"/>
              <w:left w:w="113" w:type="dxa"/>
              <w:bottom w:w="57" w:type="dxa"/>
              <w:right w:w="113" w:type="dxa"/>
            </w:tcMar>
            <w:hideMark/>
          </w:tcPr>
          <w:p w14:paraId="5752D6D1" w14:textId="77777777" w:rsidR="00DA361D" w:rsidRPr="00297488" w:rsidRDefault="00DA361D" w:rsidP="000121D7">
            <w:pPr>
              <w:rPr>
                <w:sz w:val="16"/>
                <w:szCs w:val="16"/>
              </w:rPr>
            </w:pPr>
            <w:r w:rsidRPr="00297488">
              <w:rPr>
                <w:sz w:val="16"/>
                <w:szCs w:val="16"/>
              </w:rPr>
              <w:t>0.16</w:t>
            </w:r>
          </w:p>
        </w:tc>
      </w:tr>
      <w:tr w:rsidR="00DA361D" w:rsidRPr="00297488" w14:paraId="0A266D39" w14:textId="77777777" w:rsidTr="000121D7">
        <w:tc>
          <w:tcPr>
            <w:tcW w:w="0" w:type="auto"/>
            <w:tcMar>
              <w:top w:w="57" w:type="dxa"/>
              <w:left w:w="113" w:type="dxa"/>
              <w:bottom w:w="57" w:type="dxa"/>
              <w:right w:w="113" w:type="dxa"/>
            </w:tcMar>
            <w:hideMark/>
          </w:tcPr>
          <w:p w14:paraId="69C83F92" w14:textId="77777777" w:rsidR="00DA361D" w:rsidRPr="00297488" w:rsidRDefault="00DA361D" w:rsidP="000121D7">
            <w:pPr>
              <w:rPr>
                <w:sz w:val="16"/>
                <w:szCs w:val="16"/>
              </w:rPr>
            </w:pPr>
          </w:p>
        </w:tc>
        <w:tc>
          <w:tcPr>
            <w:tcW w:w="0" w:type="auto"/>
            <w:gridSpan w:val="3"/>
            <w:tcMar>
              <w:top w:w="57" w:type="dxa"/>
              <w:left w:w="113" w:type="dxa"/>
              <w:bottom w:w="57" w:type="dxa"/>
              <w:right w:w="113" w:type="dxa"/>
            </w:tcMar>
            <w:hideMark/>
          </w:tcPr>
          <w:p w14:paraId="423BC5F7" w14:textId="77777777" w:rsidR="00DA361D" w:rsidRPr="00297488" w:rsidRDefault="00DA361D" w:rsidP="000121D7">
            <w:pPr>
              <w:rPr>
                <w:sz w:val="16"/>
                <w:szCs w:val="16"/>
              </w:rPr>
            </w:pPr>
            <w:r w:rsidRPr="00297488">
              <w:rPr>
                <w:sz w:val="16"/>
                <w:szCs w:val="16"/>
              </w:rPr>
              <w:t>0.06</w:t>
            </w:r>
          </w:p>
        </w:tc>
      </w:tr>
      <w:tr w:rsidR="00DA361D" w:rsidRPr="00297488" w14:paraId="4E47D0E0" w14:textId="77777777" w:rsidTr="000121D7">
        <w:tc>
          <w:tcPr>
            <w:tcW w:w="0" w:type="auto"/>
            <w:tcMar>
              <w:top w:w="57" w:type="dxa"/>
              <w:left w:w="113" w:type="dxa"/>
              <w:bottom w:w="57" w:type="dxa"/>
              <w:right w:w="113" w:type="dxa"/>
            </w:tcMar>
            <w:hideMark/>
          </w:tcPr>
          <w:p w14:paraId="7F38EB09" w14:textId="77777777" w:rsidR="00DA361D" w:rsidRPr="00297488" w:rsidRDefault="00DA361D" w:rsidP="000121D7">
            <w:pPr>
              <w:rPr>
                <w:sz w:val="16"/>
                <w:szCs w:val="16"/>
              </w:rPr>
            </w:pPr>
          </w:p>
        </w:tc>
        <w:tc>
          <w:tcPr>
            <w:tcW w:w="0" w:type="auto"/>
            <w:gridSpan w:val="3"/>
            <w:tcMar>
              <w:top w:w="57" w:type="dxa"/>
              <w:left w:w="113" w:type="dxa"/>
              <w:bottom w:w="57" w:type="dxa"/>
              <w:right w:w="113" w:type="dxa"/>
            </w:tcMar>
            <w:hideMark/>
          </w:tcPr>
          <w:p w14:paraId="459DB57A" w14:textId="77777777" w:rsidR="00DA361D" w:rsidRPr="00297488" w:rsidRDefault="00DA361D" w:rsidP="000121D7">
            <w:pPr>
              <w:rPr>
                <w:sz w:val="16"/>
                <w:szCs w:val="16"/>
              </w:rPr>
            </w:pPr>
            <w:r w:rsidRPr="00297488">
              <w:rPr>
                <w:sz w:val="16"/>
                <w:szCs w:val="16"/>
              </w:rPr>
              <w:t>-0.12</w:t>
            </w:r>
          </w:p>
        </w:tc>
      </w:tr>
      <w:tr w:rsidR="00DA361D" w:rsidRPr="00297488" w14:paraId="091B41EE" w14:textId="77777777" w:rsidTr="000121D7">
        <w:tc>
          <w:tcPr>
            <w:tcW w:w="0" w:type="auto"/>
            <w:tcMar>
              <w:top w:w="57" w:type="dxa"/>
              <w:left w:w="113" w:type="dxa"/>
              <w:bottom w:w="57" w:type="dxa"/>
              <w:right w:w="113" w:type="dxa"/>
            </w:tcMar>
            <w:hideMark/>
          </w:tcPr>
          <w:p w14:paraId="34250D1F" w14:textId="77777777" w:rsidR="00DA361D" w:rsidRPr="00297488" w:rsidRDefault="00DA361D" w:rsidP="000121D7">
            <w:pPr>
              <w:rPr>
                <w:sz w:val="16"/>
                <w:szCs w:val="16"/>
              </w:rPr>
            </w:pPr>
          </w:p>
        </w:tc>
        <w:tc>
          <w:tcPr>
            <w:tcW w:w="0" w:type="auto"/>
            <w:gridSpan w:val="3"/>
            <w:tcMar>
              <w:top w:w="57" w:type="dxa"/>
              <w:left w:w="113" w:type="dxa"/>
              <w:bottom w:w="57" w:type="dxa"/>
              <w:right w:w="113" w:type="dxa"/>
            </w:tcMar>
            <w:hideMark/>
          </w:tcPr>
          <w:p w14:paraId="0C753FBF" w14:textId="77777777" w:rsidR="00DA361D" w:rsidRPr="00297488" w:rsidRDefault="00DA361D" w:rsidP="000121D7">
            <w:pPr>
              <w:rPr>
                <w:sz w:val="16"/>
                <w:szCs w:val="16"/>
              </w:rPr>
            </w:pPr>
            <w:r w:rsidRPr="00297488">
              <w:rPr>
                <w:sz w:val="16"/>
                <w:szCs w:val="16"/>
              </w:rPr>
              <w:t>0.09</w:t>
            </w:r>
          </w:p>
        </w:tc>
      </w:tr>
      <w:tr w:rsidR="00DA361D" w:rsidRPr="00297488" w14:paraId="19EF61B7" w14:textId="77777777" w:rsidTr="000121D7">
        <w:tc>
          <w:tcPr>
            <w:tcW w:w="0" w:type="auto"/>
            <w:tcMar>
              <w:top w:w="57" w:type="dxa"/>
              <w:left w:w="113" w:type="dxa"/>
              <w:bottom w:w="57" w:type="dxa"/>
              <w:right w:w="113" w:type="dxa"/>
            </w:tcMar>
            <w:hideMark/>
          </w:tcPr>
          <w:p w14:paraId="75BCFC22" w14:textId="77777777" w:rsidR="00DA361D" w:rsidRPr="00297488" w:rsidRDefault="00DA361D" w:rsidP="000121D7">
            <w:pPr>
              <w:rPr>
                <w:sz w:val="16"/>
                <w:szCs w:val="16"/>
              </w:rPr>
            </w:pPr>
            <w:r w:rsidRPr="00297488">
              <w:rPr>
                <w:sz w:val="16"/>
                <w:szCs w:val="16"/>
              </w:rPr>
              <w:t>ICC</w:t>
            </w:r>
          </w:p>
        </w:tc>
        <w:tc>
          <w:tcPr>
            <w:tcW w:w="0" w:type="auto"/>
            <w:gridSpan w:val="3"/>
            <w:tcMar>
              <w:top w:w="57" w:type="dxa"/>
              <w:left w:w="113" w:type="dxa"/>
              <w:bottom w:w="57" w:type="dxa"/>
              <w:right w:w="113" w:type="dxa"/>
            </w:tcMar>
            <w:hideMark/>
          </w:tcPr>
          <w:p w14:paraId="6E2198CA" w14:textId="77777777" w:rsidR="00DA361D" w:rsidRPr="00297488" w:rsidRDefault="00DA361D" w:rsidP="000121D7">
            <w:pPr>
              <w:rPr>
                <w:sz w:val="16"/>
                <w:szCs w:val="16"/>
              </w:rPr>
            </w:pPr>
            <w:r w:rsidRPr="00297488">
              <w:rPr>
                <w:sz w:val="16"/>
                <w:szCs w:val="16"/>
              </w:rPr>
              <w:t>0.72</w:t>
            </w:r>
          </w:p>
        </w:tc>
      </w:tr>
      <w:tr w:rsidR="00DA361D" w:rsidRPr="00297488" w14:paraId="1FFBBDFE" w14:textId="77777777" w:rsidTr="000121D7">
        <w:tc>
          <w:tcPr>
            <w:tcW w:w="0" w:type="auto"/>
            <w:tcMar>
              <w:top w:w="57" w:type="dxa"/>
              <w:left w:w="113" w:type="dxa"/>
              <w:bottom w:w="57" w:type="dxa"/>
              <w:right w:w="113" w:type="dxa"/>
            </w:tcMar>
            <w:hideMark/>
          </w:tcPr>
          <w:p w14:paraId="0F84655A" w14:textId="77777777" w:rsidR="00DA361D" w:rsidRPr="00297488" w:rsidRDefault="00DA361D" w:rsidP="000121D7">
            <w:pPr>
              <w:rPr>
                <w:sz w:val="16"/>
                <w:szCs w:val="16"/>
              </w:rPr>
            </w:pPr>
            <w:r w:rsidRPr="00297488">
              <w:rPr>
                <w:sz w:val="16"/>
                <w:szCs w:val="16"/>
              </w:rPr>
              <w:t>N </w:t>
            </w:r>
            <w:r w:rsidRPr="00297488">
              <w:rPr>
                <w:sz w:val="16"/>
                <w:szCs w:val="16"/>
                <w:vertAlign w:val="subscript"/>
              </w:rPr>
              <w:t>sub</w:t>
            </w:r>
          </w:p>
        </w:tc>
        <w:tc>
          <w:tcPr>
            <w:tcW w:w="0" w:type="auto"/>
            <w:gridSpan w:val="3"/>
            <w:tcMar>
              <w:top w:w="57" w:type="dxa"/>
              <w:left w:w="113" w:type="dxa"/>
              <w:bottom w:w="57" w:type="dxa"/>
              <w:right w:w="113" w:type="dxa"/>
            </w:tcMar>
            <w:hideMark/>
          </w:tcPr>
          <w:p w14:paraId="6530E630" w14:textId="77777777" w:rsidR="00DA361D" w:rsidRPr="00297488" w:rsidRDefault="00DA361D" w:rsidP="000121D7">
            <w:pPr>
              <w:rPr>
                <w:sz w:val="16"/>
                <w:szCs w:val="16"/>
              </w:rPr>
            </w:pPr>
            <w:r w:rsidRPr="00297488">
              <w:rPr>
                <w:sz w:val="16"/>
                <w:szCs w:val="16"/>
              </w:rPr>
              <w:t>131</w:t>
            </w:r>
          </w:p>
        </w:tc>
      </w:tr>
      <w:tr w:rsidR="00DA361D" w:rsidRPr="00297488" w14:paraId="7F6D3557" w14:textId="77777777" w:rsidTr="000121D7">
        <w:tc>
          <w:tcPr>
            <w:tcW w:w="0" w:type="auto"/>
            <w:tcBorders>
              <w:top w:val="single" w:sz="6" w:space="0" w:color="auto"/>
            </w:tcBorders>
            <w:tcMar>
              <w:top w:w="57" w:type="dxa"/>
              <w:left w:w="113" w:type="dxa"/>
              <w:bottom w:w="57" w:type="dxa"/>
              <w:right w:w="113" w:type="dxa"/>
            </w:tcMar>
            <w:hideMark/>
          </w:tcPr>
          <w:p w14:paraId="17B48B19" w14:textId="77777777" w:rsidR="00DA361D" w:rsidRPr="00297488" w:rsidRDefault="00DA361D" w:rsidP="000121D7">
            <w:pPr>
              <w:rPr>
                <w:sz w:val="16"/>
                <w:szCs w:val="16"/>
              </w:rPr>
            </w:pPr>
            <w:r w:rsidRPr="00297488">
              <w:rPr>
                <w:sz w:val="16"/>
                <w:szCs w:val="16"/>
              </w:rPr>
              <w:t>Observations</w:t>
            </w:r>
          </w:p>
        </w:tc>
        <w:tc>
          <w:tcPr>
            <w:tcW w:w="0" w:type="auto"/>
            <w:gridSpan w:val="3"/>
            <w:tcBorders>
              <w:top w:val="single" w:sz="6" w:space="0" w:color="auto"/>
            </w:tcBorders>
            <w:tcMar>
              <w:top w:w="57" w:type="dxa"/>
              <w:left w:w="113" w:type="dxa"/>
              <w:bottom w:w="57" w:type="dxa"/>
              <w:right w:w="113" w:type="dxa"/>
            </w:tcMar>
            <w:hideMark/>
          </w:tcPr>
          <w:p w14:paraId="0448FF0D" w14:textId="77777777" w:rsidR="00DA361D" w:rsidRPr="00297488" w:rsidRDefault="00DA361D" w:rsidP="000121D7">
            <w:pPr>
              <w:rPr>
                <w:sz w:val="16"/>
                <w:szCs w:val="16"/>
              </w:rPr>
            </w:pPr>
            <w:r w:rsidRPr="00297488">
              <w:rPr>
                <w:sz w:val="16"/>
                <w:szCs w:val="16"/>
              </w:rPr>
              <w:t>10111</w:t>
            </w:r>
          </w:p>
        </w:tc>
      </w:tr>
      <w:tr w:rsidR="00DA361D" w:rsidRPr="00297488" w14:paraId="038C5BBD" w14:textId="77777777" w:rsidTr="000121D7">
        <w:tc>
          <w:tcPr>
            <w:tcW w:w="0" w:type="auto"/>
            <w:tcMar>
              <w:top w:w="57" w:type="dxa"/>
              <w:left w:w="113" w:type="dxa"/>
              <w:bottom w:w="57" w:type="dxa"/>
              <w:right w:w="113" w:type="dxa"/>
            </w:tcMar>
            <w:hideMark/>
          </w:tcPr>
          <w:p w14:paraId="1BA43D79" w14:textId="77777777" w:rsidR="00DA361D" w:rsidRPr="00297488" w:rsidRDefault="00DA361D" w:rsidP="000121D7">
            <w:pPr>
              <w:rPr>
                <w:sz w:val="16"/>
                <w:szCs w:val="16"/>
              </w:rPr>
            </w:pPr>
            <w:r w:rsidRPr="00297488">
              <w:rPr>
                <w:sz w:val="16"/>
                <w:szCs w:val="16"/>
              </w:rPr>
              <w:t>Marginal R</w:t>
            </w:r>
            <w:r w:rsidRPr="00297488">
              <w:rPr>
                <w:sz w:val="16"/>
                <w:szCs w:val="16"/>
                <w:vertAlign w:val="superscript"/>
              </w:rPr>
              <w:t>2</w:t>
            </w:r>
            <w:r w:rsidRPr="00297488">
              <w:rPr>
                <w:sz w:val="16"/>
                <w:szCs w:val="16"/>
              </w:rPr>
              <w:t> / Conditional R</w:t>
            </w:r>
            <w:r w:rsidRPr="00297488">
              <w:rPr>
                <w:sz w:val="16"/>
                <w:szCs w:val="16"/>
                <w:vertAlign w:val="superscript"/>
              </w:rPr>
              <w:t>2</w:t>
            </w:r>
          </w:p>
        </w:tc>
        <w:tc>
          <w:tcPr>
            <w:tcW w:w="0" w:type="auto"/>
            <w:gridSpan w:val="3"/>
            <w:tcMar>
              <w:top w:w="57" w:type="dxa"/>
              <w:left w:w="113" w:type="dxa"/>
              <w:bottom w:w="57" w:type="dxa"/>
              <w:right w:w="113" w:type="dxa"/>
            </w:tcMar>
            <w:hideMark/>
          </w:tcPr>
          <w:p w14:paraId="06D70FF8" w14:textId="77777777" w:rsidR="00DA361D" w:rsidRPr="00297488" w:rsidRDefault="00DA361D" w:rsidP="000121D7">
            <w:pPr>
              <w:rPr>
                <w:sz w:val="16"/>
                <w:szCs w:val="16"/>
              </w:rPr>
            </w:pPr>
            <w:r w:rsidRPr="00297488">
              <w:rPr>
                <w:sz w:val="16"/>
                <w:szCs w:val="16"/>
              </w:rPr>
              <w:t>0.243 / 0.789</w:t>
            </w:r>
          </w:p>
        </w:tc>
      </w:tr>
    </w:tbl>
    <w:p w14:paraId="3AA80F71" w14:textId="77777777" w:rsidR="00DA361D" w:rsidRPr="00744056" w:rsidRDefault="00DA361D" w:rsidP="00DA361D">
      <w:pPr>
        <w:pStyle w:val="NormalSeba0"/>
        <w:ind w:firstLine="0"/>
        <w:rPr>
          <w:lang w:val="en-GB"/>
        </w:rPr>
      </w:pPr>
    </w:p>
    <w:p w14:paraId="5C653B37" w14:textId="77777777" w:rsidR="00DA361D" w:rsidRDefault="00DA361D" w:rsidP="00DA361D">
      <w:pPr>
        <w:spacing w:after="200" w:line="276" w:lineRule="auto"/>
        <w:rPr>
          <w:rFonts w:ascii="Times" w:eastAsiaTheme="majorEastAsia" w:hAnsi="Times" w:cs="Arial"/>
          <w:b/>
          <w:color w:val="000000" w:themeColor="text1"/>
          <w:szCs w:val="26"/>
        </w:rPr>
      </w:pPr>
      <w:r>
        <w:br w:type="page"/>
      </w:r>
    </w:p>
    <w:p w14:paraId="329D8CAA" w14:textId="4B3E920D" w:rsidR="00DA361D" w:rsidRPr="000121D7" w:rsidRDefault="008C5EBD" w:rsidP="008C5EBD">
      <w:pPr>
        <w:pStyle w:val="Heading1Seba"/>
        <w:rPr>
          <w:i/>
        </w:rPr>
      </w:pPr>
      <w:r>
        <w:lastRenderedPageBreak/>
        <w:t>Model tables for i</w:t>
      </w:r>
      <w:r w:rsidR="00DA361D" w:rsidRPr="00744056">
        <w:t>mplicit measures: facial EMG</w:t>
      </w:r>
    </w:p>
    <w:tbl>
      <w:tblPr>
        <w:tblW w:w="0" w:type="auto"/>
        <w:tblCellMar>
          <w:top w:w="15" w:type="dxa"/>
          <w:left w:w="15" w:type="dxa"/>
          <w:bottom w:w="15" w:type="dxa"/>
          <w:right w:w="15" w:type="dxa"/>
        </w:tblCellMar>
        <w:tblLook w:val="04A0" w:firstRow="1" w:lastRow="0" w:firstColumn="1" w:lastColumn="0" w:noHBand="0" w:noVBand="1"/>
      </w:tblPr>
      <w:tblGrid>
        <w:gridCol w:w="1153"/>
        <w:gridCol w:w="884"/>
        <w:gridCol w:w="901"/>
        <w:gridCol w:w="1308"/>
        <w:gridCol w:w="1331"/>
        <w:gridCol w:w="719"/>
        <w:gridCol w:w="714"/>
        <w:gridCol w:w="1028"/>
        <w:gridCol w:w="1034"/>
      </w:tblGrid>
      <w:tr w:rsidR="00DA361D" w:rsidRPr="00913C7A" w14:paraId="2A2EB53B" w14:textId="77777777" w:rsidTr="000121D7">
        <w:tc>
          <w:tcPr>
            <w:tcW w:w="0" w:type="auto"/>
            <w:gridSpan w:val="9"/>
            <w:tcBorders>
              <w:top w:val="nil"/>
              <w:left w:val="nil"/>
              <w:bottom w:val="nil"/>
              <w:right w:val="nil"/>
            </w:tcBorders>
            <w:tcMar>
              <w:top w:w="113" w:type="dxa"/>
              <w:left w:w="113" w:type="dxa"/>
              <w:bottom w:w="113" w:type="dxa"/>
              <w:right w:w="113" w:type="dxa"/>
            </w:tcMar>
            <w:vAlign w:val="center"/>
            <w:hideMark/>
          </w:tcPr>
          <w:p w14:paraId="612A2DDF" w14:textId="77777777" w:rsidR="00DA361D" w:rsidRPr="00913C7A" w:rsidRDefault="00DA361D" w:rsidP="000121D7">
            <w:pPr>
              <w:rPr>
                <w:b/>
                <w:bCs/>
                <w:sz w:val="16"/>
                <w:szCs w:val="16"/>
              </w:rPr>
            </w:pPr>
            <w:r w:rsidRPr="00913C7A">
              <w:rPr>
                <w:b/>
                <w:bCs/>
                <w:sz w:val="16"/>
                <w:szCs w:val="16"/>
              </w:rPr>
              <w:t>Pre-Effort Anticipation</w:t>
            </w:r>
          </w:p>
        </w:tc>
      </w:tr>
      <w:tr w:rsidR="00DA361D" w:rsidRPr="00913C7A" w14:paraId="6630A2AB" w14:textId="77777777" w:rsidTr="000121D7">
        <w:tc>
          <w:tcPr>
            <w:tcW w:w="0" w:type="auto"/>
            <w:tcBorders>
              <w:top w:val="double" w:sz="6" w:space="0" w:color="auto"/>
            </w:tcBorders>
            <w:tcMar>
              <w:top w:w="113" w:type="dxa"/>
              <w:left w:w="113" w:type="dxa"/>
              <w:bottom w:w="113" w:type="dxa"/>
              <w:right w:w="113" w:type="dxa"/>
            </w:tcMar>
            <w:vAlign w:val="center"/>
            <w:hideMark/>
          </w:tcPr>
          <w:p w14:paraId="5CEB5D84" w14:textId="77777777" w:rsidR="00DA361D" w:rsidRPr="00913C7A" w:rsidRDefault="00DA361D" w:rsidP="000121D7">
            <w:pPr>
              <w:rPr>
                <w:b/>
                <w:bCs/>
                <w:sz w:val="16"/>
                <w:szCs w:val="16"/>
              </w:rPr>
            </w:pPr>
            <w:r w:rsidRPr="00913C7A">
              <w:rPr>
                <w:b/>
                <w:bCs/>
                <w:sz w:val="16"/>
                <w:szCs w:val="16"/>
              </w:rPr>
              <w:t> </w:t>
            </w:r>
          </w:p>
        </w:tc>
        <w:tc>
          <w:tcPr>
            <w:tcW w:w="0" w:type="auto"/>
            <w:gridSpan w:val="2"/>
            <w:tcBorders>
              <w:top w:val="double" w:sz="6" w:space="0" w:color="auto"/>
            </w:tcBorders>
            <w:tcMar>
              <w:top w:w="113" w:type="dxa"/>
              <w:left w:w="113" w:type="dxa"/>
              <w:bottom w:w="113" w:type="dxa"/>
              <w:right w:w="113" w:type="dxa"/>
            </w:tcMar>
            <w:vAlign w:val="center"/>
            <w:hideMark/>
          </w:tcPr>
          <w:p w14:paraId="4C6F7CED" w14:textId="77777777" w:rsidR="00DA361D" w:rsidRPr="00913C7A" w:rsidRDefault="00DA361D" w:rsidP="000121D7">
            <w:pPr>
              <w:jc w:val="center"/>
              <w:rPr>
                <w:b/>
                <w:bCs/>
                <w:sz w:val="16"/>
                <w:szCs w:val="16"/>
              </w:rPr>
            </w:pPr>
            <w:r w:rsidRPr="00913C7A">
              <w:rPr>
                <w:b/>
                <w:bCs/>
                <w:sz w:val="16"/>
                <w:szCs w:val="16"/>
              </w:rPr>
              <w:t>Corrugator Wanting</w:t>
            </w:r>
          </w:p>
        </w:tc>
        <w:tc>
          <w:tcPr>
            <w:tcW w:w="0" w:type="auto"/>
            <w:gridSpan w:val="2"/>
            <w:tcBorders>
              <w:top w:val="double" w:sz="6" w:space="0" w:color="auto"/>
            </w:tcBorders>
            <w:tcMar>
              <w:top w:w="113" w:type="dxa"/>
              <w:left w:w="113" w:type="dxa"/>
              <w:bottom w:w="113" w:type="dxa"/>
              <w:right w:w="113" w:type="dxa"/>
            </w:tcMar>
            <w:vAlign w:val="center"/>
            <w:hideMark/>
          </w:tcPr>
          <w:p w14:paraId="6C18601E" w14:textId="77777777" w:rsidR="00DA361D" w:rsidRPr="00913C7A" w:rsidRDefault="00DA361D" w:rsidP="000121D7">
            <w:pPr>
              <w:jc w:val="center"/>
              <w:rPr>
                <w:b/>
                <w:bCs/>
                <w:sz w:val="16"/>
                <w:szCs w:val="16"/>
              </w:rPr>
            </w:pPr>
            <w:r w:rsidRPr="00913C7A">
              <w:rPr>
                <w:b/>
                <w:bCs/>
                <w:sz w:val="16"/>
                <w:szCs w:val="16"/>
              </w:rPr>
              <w:t>Corrugator Effort</w:t>
            </w:r>
          </w:p>
        </w:tc>
        <w:tc>
          <w:tcPr>
            <w:tcW w:w="0" w:type="auto"/>
            <w:gridSpan w:val="2"/>
            <w:tcBorders>
              <w:top w:val="double" w:sz="6" w:space="0" w:color="auto"/>
            </w:tcBorders>
            <w:tcMar>
              <w:top w:w="113" w:type="dxa"/>
              <w:left w:w="113" w:type="dxa"/>
              <w:bottom w:w="113" w:type="dxa"/>
              <w:right w:w="113" w:type="dxa"/>
            </w:tcMar>
            <w:vAlign w:val="center"/>
            <w:hideMark/>
          </w:tcPr>
          <w:p w14:paraId="7E2C5ECC" w14:textId="77777777" w:rsidR="00DA361D" w:rsidRPr="00913C7A" w:rsidRDefault="00DA361D" w:rsidP="000121D7">
            <w:pPr>
              <w:jc w:val="center"/>
              <w:rPr>
                <w:b/>
                <w:bCs/>
                <w:sz w:val="16"/>
                <w:szCs w:val="16"/>
              </w:rPr>
            </w:pPr>
            <w:r w:rsidRPr="00913C7A">
              <w:rPr>
                <w:b/>
                <w:bCs/>
                <w:sz w:val="16"/>
                <w:szCs w:val="16"/>
              </w:rPr>
              <w:t>Zygomaticus Wanting</w:t>
            </w:r>
          </w:p>
        </w:tc>
        <w:tc>
          <w:tcPr>
            <w:tcW w:w="0" w:type="auto"/>
            <w:gridSpan w:val="2"/>
            <w:tcBorders>
              <w:top w:val="double" w:sz="6" w:space="0" w:color="auto"/>
            </w:tcBorders>
            <w:tcMar>
              <w:top w:w="113" w:type="dxa"/>
              <w:left w:w="113" w:type="dxa"/>
              <w:bottom w:w="113" w:type="dxa"/>
              <w:right w:w="113" w:type="dxa"/>
            </w:tcMar>
            <w:vAlign w:val="center"/>
            <w:hideMark/>
          </w:tcPr>
          <w:p w14:paraId="073DBAB7" w14:textId="77777777" w:rsidR="00DA361D" w:rsidRPr="00913C7A" w:rsidRDefault="00DA361D" w:rsidP="000121D7">
            <w:pPr>
              <w:jc w:val="center"/>
              <w:rPr>
                <w:b/>
                <w:bCs/>
                <w:sz w:val="16"/>
                <w:szCs w:val="16"/>
              </w:rPr>
            </w:pPr>
            <w:r w:rsidRPr="00913C7A">
              <w:rPr>
                <w:b/>
                <w:bCs/>
                <w:sz w:val="16"/>
                <w:szCs w:val="16"/>
              </w:rPr>
              <w:t>Zygomaticus Effort</w:t>
            </w:r>
          </w:p>
        </w:tc>
      </w:tr>
      <w:tr w:rsidR="00DA361D" w:rsidRPr="00913C7A" w14:paraId="5A2496FE" w14:textId="77777777" w:rsidTr="000121D7">
        <w:tc>
          <w:tcPr>
            <w:tcW w:w="0" w:type="auto"/>
            <w:tcBorders>
              <w:bottom w:val="single" w:sz="6" w:space="0" w:color="auto"/>
            </w:tcBorders>
            <w:vAlign w:val="center"/>
            <w:hideMark/>
          </w:tcPr>
          <w:p w14:paraId="72DD700E" w14:textId="77777777" w:rsidR="00DA361D" w:rsidRPr="00913C7A" w:rsidRDefault="00DA361D" w:rsidP="000121D7">
            <w:pPr>
              <w:rPr>
                <w:i/>
                <w:iCs/>
                <w:sz w:val="16"/>
                <w:szCs w:val="16"/>
              </w:rPr>
            </w:pPr>
            <w:r w:rsidRPr="00913C7A">
              <w:rPr>
                <w:i/>
                <w:iCs/>
                <w:sz w:val="16"/>
                <w:szCs w:val="16"/>
              </w:rPr>
              <w:t>Predictors</w:t>
            </w:r>
          </w:p>
        </w:tc>
        <w:tc>
          <w:tcPr>
            <w:tcW w:w="0" w:type="auto"/>
            <w:tcBorders>
              <w:bottom w:val="single" w:sz="6" w:space="0" w:color="auto"/>
            </w:tcBorders>
            <w:vAlign w:val="center"/>
            <w:hideMark/>
          </w:tcPr>
          <w:p w14:paraId="3420C58B" w14:textId="77777777" w:rsidR="00DA361D" w:rsidRPr="00913C7A" w:rsidRDefault="00DA361D" w:rsidP="000121D7">
            <w:pPr>
              <w:jc w:val="center"/>
              <w:rPr>
                <w:i/>
                <w:iCs/>
                <w:sz w:val="16"/>
                <w:szCs w:val="16"/>
              </w:rPr>
            </w:pPr>
            <w:r w:rsidRPr="00913C7A">
              <w:rPr>
                <w:i/>
                <w:iCs/>
                <w:sz w:val="16"/>
                <w:szCs w:val="16"/>
              </w:rPr>
              <w:t>Estimates</w:t>
            </w:r>
          </w:p>
        </w:tc>
        <w:tc>
          <w:tcPr>
            <w:tcW w:w="0" w:type="auto"/>
            <w:tcBorders>
              <w:bottom w:val="single" w:sz="6" w:space="0" w:color="auto"/>
            </w:tcBorders>
            <w:vAlign w:val="center"/>
            <w:hideMark/>
          </w:tcPr>
          <w:p w14:paraId="68473418" w14:textId="77777777" w:rsidR="00DA361D" w:rsidRPr="00913C7A" w:rsidRDefault="00DA361D" w:rsidP="000121D7">
            <w:pPr>
              <w:jc w:val="center"/>
              <w:rPr>
                <w:i/>
                <w:iCs/>
                <w:sz w:val="16"/>
                <w:szCs w:val="16"/>
              </w:rPr>
            </w:pPr>
            <w:r w:rsidRPr="00913C7A">
              <w:rPr>
                <w:i/>
                <w:iCs/>
                <w:sz w:val="16"/>
                <w:szCs w:val="16"/>
              </w:rPr>
              <w:t>p</w:t>
            </w:r>
          </w:p>
        </w:tc>
        <w:tc>
          <w:tcPr>
            <w:tcW w:w="0" w:type="auto"/>
            <w:tcBorders>
              <w:bottom w:val="single" w:sz="6" w:space="0" w:color="auto"/>
            </w:tcBorders>
            <w:vAlign w:val="center"/>
            <w:hideMark/>
          </w:tcPr>
          <w:p w14:paraId="0EA66B51" w14:textId="77777777" w:rsidR="00DA361D" w:rsidRPr="00913C7A" w:rsidRDefault="00DA361D" w:rsidP="000121D7">
            <w:pPr>
              <w:jc w:val="center"/>
              <w:rPr>
                <w:i/>
                <w:iCs/>
                <w:sz w:val="16"/>
                <w:szCs w:val="16"/>
              </w:rPr>
            </w:pPr>
            <w:r w:rsidRPr="00913C7A">
              <w:rPr>
                <w:i/>
                <w:iCs/>
                <w:sz w:val="16"/>
                <w:szCs w:val="16"/>
              </w:rPr>
              <w:t>Estimates</w:t>
            </w:r>
          </w:p>
        </w:tc>
        <w:tc>
          <w:tcPr>
            <w:tcW w:w="0" w:type="auto"/>
            <w:tcBorders>
              <w:bottom w:val="single" w:sz="6" w:space="0" w:color="auto"/>
            </w:tcBorders>
            <w:vAlign w:val="center"/>
            <w:hideMark/>
          </w:tcPr>
          <w:p w14:paraId="216FB9CD" w14:textId="77777777" w:rsidR="00DA361D" w:rsidRPr="00913C7A" w:rsidRDefault="00DA361D" w:rsidP="000121D7">
            <w:pPr>
              <w:jc w:val="center"/>
              <w:rPr>
                <w:i/>
                <w:iCs/>
                <w:sz w:val="16"/>
                <w:szCs w:val="16"/>
              </w:rPr>
            </w:pPr>
            <w:r w:rsidRPr="00913C7A">
              <w:rPr>
                <w:i/>
                <w:iCs/>
                <w:sz w:val="16"/>
                <w:szCs w:val="16"/>
              </w:rPr>
              <w:t>p</w:t>
            </w:r>
          </w:p>
        </w:tc>
        <w:tc>
          <w:tcPr>
            <w:tcW w:w="0" w:type="auto"/>
            <w:tcBorders>
              <w:bottom w:val="single" w:sz="6" w:space="0" w:color="auto"/>
            </w:tcBorders>
            <w:vAlign w:val="center"/>
            <w:hideMark/>
          </w:tcPr>
          <w:p w14:paraId="5637A9DD" w14:textId="77777777" w:rsidR="00DA361D" w:rsidRPr="00913C7A" w:rsidRDefault="00DA361D" w:rsidP="000121D7">
            <w:pPr>
              <w:jc w:val="center"/>
              <w:rPr>
                <w:i/>
                <w:iCs/>
                <w:sz w:val="16"/>
                <w:szCs w:val="16"/>
              </w:rPr>
            </w:pPr>
            <w:r w:rsidRPr="00913C7A">
              <w:rPr>
                <w:i/>
                <w:iCs/>
                <w:sz w:val="16"/>
                <w:szCs w:val="16"/>
              </w:rPr>
              <w:t>Estimates</w:t>
            </w:r>
          </w:p>
        </w:tc>
        <w:tc>
          <w:tcPr>
            <w:tcW w:w="0" w:type="auto"/>
            <w:tcBorders>
              <w:bottom w:val="single" w:sz="6" w:space="0" w:color="auto"/>
            </w:tcBorders>
            <w:vAlign w:val="center"/>
            <w:hideMark/>
          </w:tcPr>
          <w:p w14:paraId="307C6C90" w14:textId="77777777" w:rsidR="00DA361D" w:rsidRPr="00913C7A" w:rsidRDefault="00DA361D" w:rsidP="000121D7">
            <w:pPr>
              <w:jc w:val="center"/>
              <w:rPr>
                <w:i/>
                <w:iCs/>
                <w:sz w:val="16"/>
                <w:szCs w:val="16"/>
              </w:rPr>
            </w:pPr>
            <w:r w:rsidRPr="00913C7A">
              <w:rPr>
                <w:i/>
                <w:iCs/>
                <w:sz w:val="16"/>
                <w:szCs w:val="16"/>
              </w:rPr>
              <w:t>p</w:t>
            </w:r>
          </w:p>
        </w:tc>
        <w:tc>
          <w:tcPr>
            <w:tcW w:w="0" w:type="auto"/>
            <w:tcBorders>
              <w:bottom w:val="single" w:sz="6" w:space="0" w:color="auto"/>
            </w:tcBorders>
            <w:vAlign w:val="center"/>
            <w:hideMark/>
          </w:tcPr>
          <w:p w14:paraId="305D8BA8" w14:textId="77777777" w:rsidR="00DA361D" w:rsidRPr="00913C7A" w:rsidRDefault="00DA361D" w:rsidP="000121D7">
            <w:pPr>
              <w:jc w:val="center"/>
              <w:rPr>
                <w:i/>
                <w:iCs/>
                <w:sz w:val="16"/>
                <w:szCs w:val="16"/>
              </w:rPr>
            </w:pPr>
            <w:r w:rsidRPr="00913C7A">
              <w:rPr>
                <w:i/>
                <w:iCs/>
                <w:sz w:val="16"/>
                <w:szCs w:val="16"/>
              </w:rPr>
              <w:t>Estimates</w:t>
            </w:r>
          </w:p>
        </w:tc>
        <w:tc>
          <w:tcPr>
            <w:tcW w:w="0" w:type="auto"/>
            <w:tcBorders>
              <w:bottom w:val="single" w:sz="6" w:space="0" w:color="auto"/>
            </w:tcBorders>
            <w:vAlign w:val="center"/>
            <w:hideMark/>
          </w:tcPr>
          <w:p w14:paraId="0FC3807B" w14:textId="77777777" w:rsidR="00DA361D" w:rsidRPr="00913C7A" w:rsidRDefault="00DA361D" w:rsidP="000121D7">
            <w:pPr>
              <w:jc w:val="center"/>
              <w:rPr>
                <w:i/>
                <w:iCs/>
                <w:sz w:val="16"/>
                <w:szCs w:val="16"/>
              </w:rPr>
            </w:pPr>
            <w:r w:rsidRPr="00913C7A">
              <w:rPr>
                <w:i/>
                <w:iCs/>
                <w:sz w:val="16"/>
                <w:szCs w:val="16"/>
              </w:rPr>
              <w:t>p</w:t>
            </w:r>
          </w:p>
        </w:tc>
      </w:tr>
      <w:tr w:rsidR="00DA361D" w:rsidRPr="00913C7A" w14:paraId="620C01BD" w14:textId="77777777" w:rsidTr="000121D7">
        <w:tc>
          <w:tcPr>
            <w:tcW w:w="0" w:type="auto"/>
            <w:tcMar>
              <w:top w:w="113" w:type="dxa"/>
              <w:left w:w="113" w:type="dxa"/>
              <w:bottom w:w="113" w:type="dxa"/>
              <w:right w:w="113" w:type="dxa"/>
            </w:tcMar>
            <w:hideMark/>
          </w:tcPr>
          <w:p w14:paraId="48C183D6" w14:textId="77777777" w:rsidR="00DA361D" w:rsidRPr="00913C7A" w:rsidRDefault="00DA361D" w:rsidP="000121D7">
            <w:pPr>
              <w:rPr>
                <w:sz w:val="16"/>
                <w:szCs w:val="16"/>
              </w:rPr>
            </w:pPr>
            <w:r w:rsidRPr="00913C7A">
              <w:rPr>
                <w:sz w:val="16"/>
                <w:szCs w:val="16"/>
              </w:rPr>
              <w:t>Intercept</w:t>
            </w:r>
          </w:p>
        </w:tc>
        <w:tc>
          <w:tcPr>
            <w:tcW w:w="0" w:type="auto"/>
            <w:tcMar>
              <w:top w:w="113" w:type="dxa"/>
              <w:left w:w="113" w:type="dxa"/>
              <w:bottom w:w="113" w:type="dxa"/>
              <w:right w:w="113" w:type="dxa"/>
            </w:tcMar>
            <w:hideMark/>
          </w:tcPr>
          <w:p w14:paraId="42EB825B" w14:textId="77777777" w:rsidR="00DA361D" w:rsidRPr="00913C7A" w:rsidRDefault="00DA361D" w:rsidP="000121D7">
            <w:pPr>
              <w:jc w:val="center"/>
              <w:rPr>
                <w:sz w:val="16"/>
                <w:szCs w:val="16"/>
              </w:rPr>
            </w:pPr>
            <w:r w:rsidRPr="00913C7A">
              <w:rPr>
                <w:sz w:val="16"/>
                <w:szCs w:val="16"/>
              </w:rPr>
              <w:t>113.03</w:t>
            </w:r>
          </w:p>
        </w:tc>
        <w:tc>
          <w:tcPr>
            <w:tcW w:w="0" w:type="auto"/>
            <w:tcMar>
              <w:top w:w="113" w:type="dxa"/>
              <w:left w:w="113" w:type="dxa"/>
              <w:bottom w:w="113" w:type="dxa"/>
              <w:right w:w="113" w:type="dxa"/>
            </w:tcMar>
            <w:hideMark/>
          </w:tcPr>
          <w:p w14:paraId="5FF4C030" w14:textId="77777777" w:rsidR="00DA361D" w:rsidRPr="00913C7A" w:rsidRDefault="00DA361D" w:rsidP="000121D7">
            <w:pPr>
              <w:jc w:val="center"/>
              <w:rPr>
                <w:sz w:val="16"/>
                <w:szCs w:val="16"/>
              </w:rPr>
            </w:pPr>
            <w:r w:rsidRPr="00913C7A">
              <w:rPr>
                <w:rStyle w:val="Strong"/>
                <w:sz w:val="16"/>
                <w:szCs w:val="16"/>
              </w:rPr>
              <w:t>&lt;0.001</w:t>
            </w:r>
          </w:p>
        </w:tc>
        <w:tc>
          <w:tcPr>
            <w:tcW w:w="0" w:type="auto"/>
            <w:tcMar>
              <w:top w:w="113" w:type="dxa"/>
              <w:left w:w="113" w:type="dxa"/>
              <w:bottom w:w="113" w:type="dxa"/>
              <w:right w:w="113" w:type="dxa"/>
            </w:tcMar>
            <w:hideMark/>
          </w:tcPr>
          <w:p w14:paraId="4B7DD731" w14:textId="77777777" w:rsidR="00DA361D" w:rsidRPr="00913C7A" w:rsidRDefault="00DA361D" w:rsidP="000121D7">
            <w:pPr>
              <w:jc w:val="center"/>
              <w:rPr>
                <w:sz w:val="16"/>
                <w:szCs w:val="16"/>
              </w:rPr>
            </w:pPr>
            <w:r w:rsidRPr="00913C7A">
              <w:rPr>
                <w:sz w:val="16"/>
                <w:szCs w:val="16"/>
              </w:rPr>
              <w:t>113.03</w:t>
            </w:r>
          </w:p>
        </w:tc>
        <w:tc>
          <w:tcPr>
            <w:tcW w:w="0" w:type="auto"/>
            <w:tcMar>
              <w:top w:w="113" w:type="dxa"/>
              <w:left w:w="113" w:type="dxa"/>
              <w:bottom w:w="113" w:type="dxa"/>
              <w:right w:w="113" w:type="dxa"/>
            </w:tcMar>
            <w:hideMark/>
          </w:tcPr>
          <w:p w14:paraId="35B53FE7" w14:textId="77777777" w:rsidR="00DA361D" w:rsidRPr="00913C7A" w:rsidRDefault="00DA361D" w:rsidP="000121D7">
            <w:pPr>
              <w:jc w:val="center"/>
              <w:rPr>
                <w:sz w:val="16"/>
                <w:szCs w:val="16"/>
              </w:rPr>
            </w:pPr>
            <w:r w:rsidRPr="00913C7A">
              <w:rPr>
                <w:rStyle w:val="Strong"/>
                <w:sz w:val="16"/>
                <w:szCs w:val="16"/>
              </w:rPr>
              <w:t>&lt;0.001</w:t>
            </w:r>
          </w:p>
        </w:tc>
        <w:tc>
          <w:tcPr>
            <w:tcW w:w="0" w:type="auto"/>
            <w:tcMar>
              <w:top w:w="113" w:type="dxa"/>
              <w:left w:w="113" w:type="dxa"/>
              <w:bottom w:w="113" w:type="dxa"/>
              <w:right w:w="113" w:type="dxa"/>
            </w:tcMar>
            <w:hideMark/>
          </w:tcPr>
          <w:p w14:paraId="0561573D" w14:textId="77777777" w:rsidR="00DA361D" w:rsidRPr="00913C7A" w:rsidRDefault="00DA361D" w:rsidP="000121D7">
            <w:pPr>
              <w:jc w:val="center"/>
              <w:rPr>
                <w:sz w:val="16"/>
                <w:szCs w:val="16"/>
              </w:rPr>
            </w:pPr>
            <w:r w:rsidRPr="00913C7A">
              <w:rPr>
                <w:sz w:val="16"/>
                <w:szCs w:val="16"/>
              </w:rPr>
              <w:t>131.07</w:t>
            </w:r>
          </w:p>
        </w:tc>
        <w:tc>
          <w:tcPr>
            <w:tcW w:w="0" w:type="auto"/>
            <w:tcMar>
              <w:top w:w="113" w:type="dxa"/>
              <w:left w:w="113" w:type="dxa"/>
              <w:bottom w:w="113" w:type="dxa"/>
              <w:right w:w="113" w:type="dxa"/>
            </w:tcMar>
            <w:hideMark/>
          </w:tcPr>
          <w:p w14:paraId="025C7C3B" w14:textId="77777777" w:rsidR="00DA361D" w:rsidRPr="00913C7A" w:rsidRDefault="00DA361D" w:rsidP="000121D7">
            <w:pPr>
              <w:jc w:val="center"/>
              <w:rPr>
                <w:sz w:val="16"/>
                <w:szCs w:val="16"/>
              </w:rPr>
            </w:pPr>
            <w:r w:rsidRPr="00913C7A">
              <w:rPr>
                <w:rStyle w:val="Strong"/>
                <w:sz w:val="16"/>
                <w:szCs w:val="16"/>
              </w:rPr>
              <w:t>&lt;0.001</w:t>
            </w:r>
          </w:p>
        </w:tc>
        <w:tc>
          <w:tcPr>
            <w:tcW w:w="0" w:type="auto"/>
            <w:tcMar>
              <w:top w:w="113" w:type="dxa"/>
              <w:left w:w="113" w:type="dxa"/>
              <w:bottom w:w="113" w:type="dxa"/>
              <w:right w:w="113" w:type="dxa"/>
            </w:tcMar>
            <w:hideMark/>
          </w:tcPr>
          <w:p w14:paraId="31169856" w14:textId="77777777" w:rsidR="00DA361D" w:rsidRPr="00913C7A" w:rsidRDefault="00DA361D" w:rsidP="000121D7">
            <w:pPr>
              <w:jc w:val="center"/>
              <w:rPr>
                <w:sz w:val="16"/>
                <w:szCs w:val="16"/>
              </w:rPr>
            </w:pPr>
            <w:r w:rsidRPr="00913C7A">
              <w:rPr>
                <w:sz w:val="16"/>
                <w:szCs w:val="16"/>
              </w:rPr>
              <w:t>131.01</w:t>
            </w:r>
          </w:p>
        </w:tc>
        <w:tc>
          <w:tcPr>
            <w:tcW w:w="0" w:type="auto"/>
            <w:tcMar>
              <w:top w:w="113" w:type="dxa"/>
              <w:left w:w="113" w:type="dxa"/>
              <w:bottom w:w="113" w:type="dxa"/>
              <w:right w:w="113" w:type="dxa"/>
            </w:tcMar>
            <w:hideMark/>
          </w:tcPr>
          <w:p w14:paraId="4ADED7DC" w14:textId="77777777" w:rsidR="00DA361D" w:rsidRPr="00913C7A" w:rsidRDefault="00DA361D" w:rsidP="000121D7">
            <w:pPr>
              <w:jc w:val="center"/>
              <w:rPr>
                <w:sz w:val="16"/>
                <w:szCs w:val="16"/>
              </w:rPr>
            </w:pPr>
            <w:r w:rsidRPr="00913C7A">
              <w:rPr>
                <w:rStyle w:val="Strong"/>
                <w:sz w:val="16"/>
                <w:szCs w:val="16"/>
              </w:rPr>
              <w:t>&lt;0.001</w:t>
            </w:r>
          </w:p>
        </w:tc>
      </w:tr>
      <w:tr w:rsidR="00DA361D" w:rsidRPr="00913C7A" w14:paraId="6F85A622" w14:textId="77777777" w:rsidTr="000121D7">
        <w:tc>
          <w:tcPr>
            <w:tcW w:w="0" w:type="auto"/>
            <w:tcMar>
              <w:top w:w="113" w:type="dxa"/>
              <w:left w:w="113" w:type="dxa"/>
              <w:bottom w:w="113" w:type="dxa"/>
              <w:right w:w="113" w:type="dxa"/>
            </w:tcMar>
            <w:hideMark/>
          </w:tcPr>
          <w:p w14:paraId="01ABA24E" w14:textId="77777777" w:rsidR="00DA361D" w:rsidRPr="00913C7A" w:rsidRDefault="00DA361D" w:rsidP="000121D7">
            <w:pPr>
              <w:rPr>
                <w:sz w:val="16"/>
                <w:szCs w:val="16"/>
              </w:rPr>
            </w:pPr>
            <w:r w:rsidRPr="00913C7A">
              <w:rPr>
                <w:sz w:val="16"/>
                <w:szCs w:val="16"/>
              </w:rPr>
              <w:t>Reward Type</w:t>
            </w:r>
          </w:p>
        </w:tc>
        <w:tc>
          <w:tcPr>
            <w:tcW w:w="0" w:type="auto"/>
            <w:tcMar>
              <w:top w:w="113" w:type="dxa"/>
              <w:left w:w="113" w:type="dxa"/>
              <w:bottom w:w="113" w:type="dxa"/>
              <w:right w:w="113" w:type="dxa"/>
            </w:tcMar>
            <w:hideMark/>
          </w:tcPr>
          <w:p w14:paraId="307E3A5E" w14:textId="77777777" w:rsidR="00DA361D" w:rsidRPr="00913C7A" w:rsidRDefault="00DA361D" w:rsidP="000121D7">
            <w:pPr>
              <w:jc w:val="center"/>
              <w:rPr>
                <w:sz w:val="16"/>
                <w:szCs w:val="16"/>
              </w:rPr>
            </w:pPr>
            <w:r w:rsidRPr="00913C7A">
              <w:rPr>
                <w:sz w:val="16"/>
                <w:szCs w:val="16"/>
              </w:rPr>
              <w:t>-2.89</w:t>
            </w:r>
          </w:p>
        </w:tc>
        <w:tc>
          <w:tcPr>
            <w:tcW w:w="0" w:type="auto"/>
            <w:tcMar>
              <w:top w:w="113" w:type="dxa"/>
              <w:left w:w="113" w:type="dxa"/>
              <w:bottom w:w="113" w:type="dxa"/>
              <w:right w:w="113" w:type="dxa"/>
            </w:tcMar>
            <w:hideMark/>
          </w:tcPr>
          <w:p w14:paraId="7591EC2F" w14:textId="77777777" w:rsidR="00DA361D" w:rsidRPr="00913C7A" w:rsidRDefault="00DA361D" w:rsidP="000121D7">
            <w:pPr>
              <w:jc w:val="center"/>
              <w:rPr>
                <w:sz w:val="16"/>
                <w:szCs w:val="16"/>
              </w:rPr>
            </w:pPr>
            <w:r w:rsidRPr="00913C7A">
              <w:rPr>
                <w:rStyle w:val="Strong"/>
                <w:sz w:val="16"/>
                <w:szCs w:val="16"/>
              </w:rPr>
              <w:t>0.001</w:t>
            </w:r>
          </w:p>
        </w:tc>
        <w:tc>
          <w:tcPr>
            <w:tcW w:w="0" w:type="auto"/>
            <w:tcMar>
              <w:top w:w="113" w:type="dxa"/>
              <w:left w:w="113" w:type="dxa"/>
              <w:bottom w:w="113" w:type="dxa"/>
              <w:right w:w="113" w:type="dxa"/>
            </w:tcMar>
            <w:hideMark/>
          </w:tcPr>
          <w:p w14:paraId="7A1EB537" w14:textId="77777777" w:rsidR="00DA361D" w:rsidRPr="00913C7A" w:rsidRDefault="00DA361D" w:rsidP="000121D7">
            <w:pPr>
              <w:jc w:val="center"/>
              <w:rPr>
                <w:sz w:val="16"/>
                <w:szCs w:val="16"/>
              </w:rPr>
            </w:pPr>
            <w:r w:rsidRPr="00913C7A">
              <w:rPr>
                <w:sz w:val="16"/>
                <w:szCs w:val="16"/>
              </w:rPr>
              <w:t>-3.03</w:t>
            </w:r>
          </w:p>
        </w:tc>
        <w:tc>
          <w:tcPr>
            <w:tcW w:w="0" w:type="auto"/>
            <w:tcMar>
              <w:top w:w="113" w:type="dxa"/>
              <w:left w:w="113" w:type="dxa"/>
              <w:bottom w:w="113" w:type="dxa"/>
              <w:right w:w="113" w:type="dxa"/>
            </w:tcMar>
            <w:hideMark/>
          </w:tcPr>
          <w:p w14:paraId="071AFFC9" w14:textId="77777777" w:rsidR="00DA361D" w:rsidRPr="00913C7A" w:rsidRDefault="00DA361D" w:rsidP="000121D7">
            <w:pPr>
              <w:jc w:val="center"/>
              <w:rPr>
                <w:sz w:val="16"/>
                <w:szCs w:val="16"/>
              </w:rPr>
            </w:pPr>
            <w:r w:rsidRPr="00913C7A">
              <w:rPr>
                <w:rStyle w:val="Strong"/>
                <w:sz w:val="16"/>
                <w:szCs w:val="16"/>
              </w:rPr>
              <w:t>0.001</w:t>
            </w:r>
          </w:p>
        </w:tc>
        <w:tc>
          <w:tcPr>
            <w:tcW w:w="0" w:type="auto"/>
            <w:tcMar>
              <w:top w:w="113" w:type="dxa"/>
              <w:left w:w="113" w:type="dxa"/>
              <w:bottom w:w="113" w:type="dxa"/>
              <w:right w:w="113" w:type="dxa"/>
            </w:tcMar>
            <w:hideMark/>
          </w:tcPr>
          <w:p w14:paraId="31D37ECA" w14:textId="77777777" w:rsidR="00DA361D" w:rsidRPr="00913C7A" w:rsidRDefault="00DA361D" w:rsidP="000121D7">
            <w:pPr>
              <w:jc w:val="center"/>
              <w:rPr>
                <w:sz w:val="16"/>
                <w:szCs w:val="16"/>
              </w:rPr>
            </w:pPr>
            <w:r w:rsidRPr="00913C7A">
              <w:rPr>
                <w:sz w:val="16"/>
                <w:szCs w:val="16"/>
              </w:rPr>
              <w:t>-7.88</w:t>
            </w:r>
          </w:p>
        </w:tc>
        <w:tc>
          <w:tcPr>
            <w:tcW w:w="0" w:type="auto"/>
            <w:tcMar>
              <w:top w:w="113" w:type="dxa"/>
              <w:left w:w="113" w:type="dxa"/>
              <w:bottom w:w="113" w:type="dxa"/>
              <w:right w:w="113" w:type="dxa"/>
            </w:tcMar>
            <w:hideMark/>
          </w:tcPr>
          <w:p w14:paraId="19B3CAC6" w14:textId="77777777" w:rsidR="00DA361D" w:rsidRPr="00913C7A" w:rsidRDefault="00DA361D" w:rsidP="000121D7">
            <w:pPr>
              <w:jc w:val="center"/>
              <w:rPr>
                <w:sz w:val="16"/>
                <w:szCs w:val="16"/>
              </w:rPr>
            </w:pPr>
            <w:r w:rsidRPr="00913C7A">
              <w:rPr>
                <w:rStyle w:val="Strong"/>
                <w:sz w:val="16"/>
                <w:szCs w:val="16"/>
              </w:rPr>
              <w:t>&lt;0.001</w:t>
            </w:r>
          </w:p>
        </w:tc>
        <w:tc>
          <w:tcPr>
            <w:tcW w:w="0" w:type="auto"/>
            <w:tcMar>
              <w:top w:w="113" w:type="dxa"/>
              <w:left w:w="113" w:type="dxa"/>
              <w:bottom w:w="113" w:type="dxa"/>
              <w:right w:w="113" w:type="dxa"/>
            </w:tcMar>
            <w:hideMark/>
          </w:tcPr>
          <w:p w14:paraId="2176DB08" w14:textId="77777777" w:rsidR="00DA361D" w:rsidRPr="00913C7A" w:rsidRDefault="00DA361D" w:rsidP="000121D7">
            <w:pPr>
              <w:jc w:val="center"/>
              <w:rPr>
                <w:sz w:val="16"/>
                <w:szCs w:val="16"/>
              </w:rPr>
            </w:pPr>
            <w:r w:rsidRPr="00913C7A">
              <w:rPr>
                <w:sz w:val="16"/>
                <w:szCs w:val="16"/>
              </w:rPr>
              <w:t>-8.03</w:t>
            </w:r>
          </w:p>
        </w:tc>
        <w:tc>
          <w:tcPr>
            <w:tcW w:w="0" w:type="auto"/>
            <w:tcMar>
              <w:top w:w="113" w:type="dxa"/>
              <w:left w:w="113" w:type="dxa"/>
              <w:bottom w:w="113" w:type="dxa"/>
              <w:right w:w="113" w:type="dxa"/>
            </w:tcMar>
            <w:hideMark/>
          </w:tcPr>
          <w:p w14:paraId="67BD9839" w14:textId="77777777" w:rsidR="00DA361D" w:rsidRPr="00913C7A" w:rsidRDefault="00DA361D" w:rsidP="000121D7">
            <w:pPr>
              <w:jc w:val="center"/>
              <w:rPr>
                <w:sz w:val="16"/>
                <w:szCs w:val="16"/>
              </w:rPr>
            </w:pPr>
            <w:r w:rsidRPr="00913C7A">
              <w:rPr>
                <w:rStyle w:val="Strong"/>
                <w:sz w:val="16"/>
                <w:szCs w:val="16"/>
              </w:rPr>
              <w:t>&lt;0.001</w:t>
            </w:r>
          </w:p>
        </w:tc>
      </w:tr>
      <w:tr w:rsidR="00DA361D" w:rsidRPr="00913C7A" w14:paraId="0A9F5D91" w14:textId="77777777" w:rsidTr="000121D7">
        <w:tc>
          <w:tcPr>
            <w:tcW w:w="0" w:type="auto"/>
            <w:tcMar>
              <w:top w:w="113" w:type="dxa"/>
              <w:left w:w="113" w:type="dxa"/>
              <w:bottom w:w="113" w:type="dxa"/>
              <w:right w:w="113" w:type="dxa"/>
            </w:tcMar>
            <w:hideMark/>
          </w:tcPr>
          <w:p w14:paraId="754367F9" w14:textId="77777777" w:rsidR="00DA361D" w:rsidRPr="00913C7A" w:rsidRDefault="00DA361D" w:rsidP="000121D7">
            <w:pPr>
              <w:rPr>
                <w:sz w:val="16"/>
                <w:szCs w:val="16"/>
              </w:rPr>
            </w:pPr>
            <w:r w:rsidRPr="00913C7A">
              <w:rPr>
                <w:sz w:val="16"/>
                <w:szCs w:val="16"/>
              </w:rPr>
              <w:t>Wanting</w:t>
            </w:r>
          </w:p>
        </w:tc>
        <w:tc>
          <w:tcPr>
            <w:tcW w:w="0" w:type="auto"/>
            <w:tcMar>
              <w:top w:w="113" w:type="dxa"/>
              <w:left w:w="113" w:type="dxa"/>
              <w:bottom w:w="113" w:type="dxa"/>
              <w:right w:w="113" w:type="dxa"/>
            </w:tcMar>
            <w:hideMark/>
          </w:tcPr>
          <w:p w14:paraId="35F8C4F4" w14:textId="77777777" w:rsidR="00DA361D" w:rsidRPr="00913C7A" w:rsidRDefault="00DA361D" w:rsidP="000121D7">
            <w:pPr>
              <w:jc w:val="center"/>
              <w:rPr>
                <w:sz w:val="16"/>
                <w:szCs w:val="16"/>
              </w:rPr>
            </w:pPr>
            <w:r w:rsidRPr="00913C7A">
              <w:rPr>
                <w:sz w:val="16"/>
                <w:szCs w:val="16"/>
              </w:rPr>
              <w:t>-2.80</w:t>
            </w:r>
          </w:p>
        </w:tc>
        <w:tc>
          <w:tcPr>
            <w:tcW w:w="0" w:type="auto"/>
            <w:tcMar>
              <w:top w:w="113" w:type="dxa"/>
              <w:left w:w="113" w:type="dxa"/>
              <w:bottom w:w="113" w:type="dxa"/>
              <w:right w:w="113" w:type="dxa"/>
            </w:tcMar>
            <w:hideMark/>
          </w:tcPr>
          <w:p w14:paraId="23A8841B" w14:textId="77777777" w:rsidR="00DA361D" w:rsidRPr="00913C7A" w:rsidRDefault="00DA361D" w:rsidP="000121D7">
            <w:pPr>
              <w:jc w:val="center"/>
              <w:rPr>
                <w:sz w:val="16"/>
                <w:szCs w:val="16"/>
              </w:rPr>
            </w:pPr>
            <w:r w:rsidRPr="00913C7A">
              <w:rPr>
                <w:rStyle w:val="Strong"/>
                <w:sz w:val="16"/>
                <w:szCs w:val="16"/>
              </w:rPr>
              <w:t>0.006</w:t>
            </w:r>
          </w:p>
        </w:tc>
        <w:tc>
          <w:tcPr>
            <w:tcW w:w="0" w:type="auto"/>
            <w:tcMar>
              <w:top w:w="113" w:type="dxa"/>
              <w:left w:w="113" w:type="dxa"/>
              <w:bottom w:w="113" w:type="dxa"/>
              <w:right w:w="113" w:type="dxa"/>
            </w:tcMar>
            <w:hideMark/>
          </w:tcPr>
          <w:p w14:paraId="12E0D3E2"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562D30EF"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1EBB24A2" w14:textId="77777777" w:rsidR="00DA361D" w:rsidRPr="00913C7A" w:rsidRDefault="00DA361D" w:rsidP="000121D7">
            <w:pPr>
              <w:jc w:val="center"/>
              <w:rPr>
                <w:sz w:val="16"/>
                <w:szCs w:val="16"/>
              </w:rPr>
            </w:pPr>
            <w:r w:rsidRPr="00913C7A">
              <w:rPr>
                <w:sz w:val="16"/>
                <w:szCs w:val="16"/>
              </w:rPr>
              <w:t>1.43</w:t>
            </w:r>
          </w:p>
        </w:tc>
        <w:tc>
          <w:tcPr>
            <w:tcW w:w="0" w:type="auto"/>
            <w:tcMar>
              <w:top w:w="113" w:type="dxa"/>
              <w:left w:w="113" w:type="dxa"/>
              <w:bottom w:w="113" w:type="dxa"/>
              <w:right w:w="113" w:type="dxa"/>
            </w:tcMar>
            <w:hideMark/>
          </w:tcPr>
          <w:p w14:paraId="0C790C3C" w14:textId="77777777" w:rsidR="00DA361D" w:rsidRPr="00913C7A" w:rsidRDefault="00DA361D" w:rsidP="000121D7">
            <w:pPr>
              <w:jc w:val="center"/>
              <w:rPr>
                <w:sz w:val="16"/>
                <w:szCs w:val="16"/>
              </w:rPr>
            </w:pPr>
            <w:r w:rsidRPr="00913C7A">
              <w:rPr>
                <w:sz w:val="16"/>
                <w:szCs w:val="16"/>
              </w:rPr>
              <w:t>0.426</w:t>
            </w:r>
          </w:p>
        </w:tc>
        <w:tc>
          <w:tcPr>
            <w:tcW w:w="0" w:type="auto"/>
            <w:tcMar>
              <w:top w:w="113" w:type="dxa"/>
              <w:left w:w="113" w:type="dxa"/>
              <w:bottom w:w="113" w:type="dxa"/>
              <w:right w:w="113" w:type="dxa"/>
            </w:tcMar>
            <w:hideMark/>
          </w:tcPr>
          <w:p w14:paraId="1AD701D0"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456D3BE3" w14:textId="77777777" w:rsidR="00DA361D" w:rsidRPr="00913C7A" w:rsidRDefault="00DA361D" w:rsidP="000121D7">
            <w:pPr>
              <w:jc w:val="center"/>
              <w:rPr>
                <w:sz w:val="16"/>
                <w:szCs w:val="16"/>
              </w:rPr>
            </w:pPr>
          </w:p>
        </w:tc>
      </w:tr>
      <w:tr w:rsidR="00DA361D" w:rsidRPr="00913C7A" w14:paraId="4C463C51" w14:textId="77777777" w:rsidTr="000121D7">
        <w:tc>
          <w:tcPr>
            <w:tcW w:w="0" w:type="auto"/>
            <w:tcMar>
              <w:top w:w="113" w:type="dxa"/>
              <w:left w:w="113" w:type="dxa"/>
              <w:bottom w:w="113" w:type="dxa"/>
              <w:right w:w="113" w:type="dxa"/>
            </w:tcMar>
            <w:hideMark/>
          </w:tcPr>
          <w:p w14:paraId="1ED53EF2" w14:textId="77777777" w:rsidR="00DA361D" w:rsidRPr="00913C7A" w:rsidRDefault="00DA361D" w:rsidP="000121D7">
            <w:pPr>
              <w:rPr>
                <w:sz w:val="16"/>
                <w:szCs w:val="16"/>
              </w:rPr>
            </w:pPr>
            <w:r w:rsidRPr="00913C7A">
              <w:rPr>
                <w:sz w:val="16"/>
                <w:szCs w:val="16"/>
              </w:rPr>
              <w:t>Drug-Naltrexone</w:t>
            </w:r>
          </w:p>
        </w:tc>
        <w:tc>
          <w:tcPr>
            <w:tcW w:w="0" w:type="auto"/>
            <w:tcMar>
              <w:top w:w="113" w:type="dxa"/>
              <w:left w:w="113" w:type="dxa"/>
              <w:bottom w:w="113" w:type="dxa"/>
              <w:right w:w="113" w:type="dxa"/>
            </w:tcMar>
            <w:hideMark/>
          </w:tcPr>
          <w:p w14:paraId="75DC9763" w14:textId="77777777" w:rsidR="00DA361D" w:rsidRPr="00913C7A" w:rsidRDefault="00DA361D" w:rsidP="000121D7">
            <w:pPr>
              <w:jc w:val="center"/>
              <w:rPr>
                <w:sz w:val="16"/>
                <w:szCs w:val="16"/>
              </w:rPr>
            </w:pPr>
            <w:r w:rsidRPr="00913C7A">
              <w:rPr>
                <w:sz w:val="16"/>
                <w:szCs w:val="16"/>
              </w:rPr>
              <w:t>0.36</w:t>
            </w:r>
          </w:p>
        </w:tc>
        <w:tc>
          <w:tcPr>
            <w:tcW w:w="0" w:type="auto"/>
            <w:tcMar>
              <w:top w:w="113" w:type="dxa"/>
              <w:left w:w="113" w:type="dxa"/>
              <w:bottom w:w="113" w:type="dxa"/>
              <w:right w:w="113" w:type="dxa"/>
            </w:tcMar>
            <w:hideMark/>
          </w:tcPr>
          <w:p w14:paraId="2AA8AA20" w14:textId="77777777" w:rsidR="00DA361D" w:rsidRPr="00913C7A" w:rsidRDefault="00DA361D" w:rsidP="000121D7">
            <w:pPr>
              <w:jc w:val="center"/>
              <w:rPr>
                <w:sz w:val="16"/>
                <w:szCs w:val="16"/>
              </w:rPr>
            </w:pPr>
            <w:r w:rsidRPr="00913C7A">
              <w:rPr>
                <w:sz w:val="16"/>
                <w:szCs w:val="16"/>
              </w:rPr>
              <w:t>0.730</w:t>
            </w:r>
          </w:p>
        </w:tc>
        <w:tc>
          <w:tcPr>
            <w:tcW w:w="0" w:type="auto"/>
            <w:tcMar>
              <w:top w:w="113" w:type="dxa"/>
              <w:left w:w="113" w:type="dxa"/>
              <w:bottom w:w="113" w:type="dxa"/>
              <w:right w:w="113" w:type="dxa"/>
            </w:tcMar>
            <w:hideMark/>
          </w:tcPr>
          <w:p w14:paraId="23935C87" w14:textId="77777777" w:rsidR="00DA361D" w:rsidRPr="00913C7A" w:rsidRDefault="00DA361D" w:rsidP="000121D7">
            <w:pPr>
              <w:jc w:val="center"/>
              <w:rPr>
                <w:sz w:val="16"/>
                <w:szCs w:val="16"/>
              </w:rPr>
            </w:pPr>
            <w:r w:rsidRPr="00913C7A">
              <w:rPr>
                <w:sz w:val="16"/>
                <w:szCs w:val="16"/>
              </w:rPr>
              <w:t>0.49</w:t>
            </w:r>
          </w:p>
        </w:tc>
        <w:tc>
          <w:tcPr>
            <w:tcW w:w="0" w:type="auto"/>
            <w:tcMar>
              <w:top w:w="113" w:type="dxa"/>
              <w:left w:w="113" w:type="dxa"/>
              <w:bottom w:w="113" w:type="dxa"/>
              <w:right w:w="113" w:type="dxa"/>
            </w:tcMar>
            <w:hideMark/>
          </w:tcPr>
          <w:p w14:paraId="675164C8" w14:textId="77777777" w:rsidR="00DA361D" w:rsidRPr="00913C7A" w:rsidRDefault="00DA361D" w:rsidP="000121D7">
            <w:pPr>
              <w:jc w:val="center"/>
              <w:rPr>
                <w:sz w:val="16"/>
                <w:szCs w:val="16"/>
              </w:rPr>
            </w:pPr>
            <w:r w:rsidRPr="00913C7A">
              <w:rPr>
                <w:sz w:val="16"/>
                <w:szCs w:val="16"/>
              </w:rPr>
              <w:t>0.734</w:t>
            </w:r>
          </w:p>
        </w:tc>
        <w:tc>
          <w:tcPr>
            <w:tcW w:w="0" w:type="auto"/>
            <w:tcMar>
              <w:top w:w="113" w:type="dxa"/>
              <w:left w:w="113" w:type="dxa"/>
              <w:bottom w:w="113" w:type="dxa"/>
              <w:right w:w="113" w:type="dxa"/>
            </w:tcMar>
            <w:hideMark/>
          </w:tcPr>
          <w:p w14:paraId="38944045" w14:textId="77777777" w:rsidR="00DA361D" w:rsidRPr="00913C7A" w:rsidRDefault="00DA361D" w:rsidP="000121D7">
            <w:pPr>
              <w:jc w:val="center"/>
              <w:rPr>
                <w:sz w:val="16"/>
                <w:szCs w:val="16"/>
              </w:rPr>
            </w:pPr>
            <w:r w:rsidRPr="00913C7A">
              <w:rPr>
                <w:sz w:val="16"/>
                <w:szCs w:val="16"/>
              </w:rPr>
              <w:t>-0.14</w:t>
            </w:r>
          </w:p>
        </w:tc>
        <w:tc>
          <w:tcPr>
            <w:tcW w:w="0" w:type="auto"/>
            <w:tcMar>
              <w:top w:w="113" w:type="dxa"/>
              <w:left w:w="113" w:type="dxa"/>
              <w:bottom w:w="113" w:type="dxa"/>
              <w:right w:w="113" w:type="dxa"/>
            </w:tcMar>
            <w:hideMark/>
          </w:tcPr>
          <w:p w14:paraId="2A727B52" w14:textId="77777777" w:rsidR="00DA361D" w:rsidRPr="00913C7A" w:rsidRDefault="00DA361D" w:rsidP="000121D7">
            <w:pPr>
              <w:jc w:val="center"/>
              <w:rPr>
                <w:sz w:val="16"/>
                <w:szCs w:val="16"/>
              </w:rPr>
            </w:pPr>
            <w:r w:rsidRPr="00913C7A">
              <w:rPr>
                <w:sz w:val="16"/>
                <w:szCs w:val="16"/>
              </w:rPr>
              <w:t>0.964</w:t>
            </w:r>
          </w:p>
        </w:tc>
        <w:tc>
          <w:tcPr>
            <w:tcW w:w="0" w:type="auto"/>
            <w:tcMar>
              <w:top w:w="113" w:type="dxa"/>
              <w:left w:w="113" w:type="dxa"/>
              <w:bottom w:w="113" w:type="dxa"/>
              <w:right w:w="113" w:type="dxa"/>
            </w:tcMar>
            <w:hideMark/>
          </w:tcPr>
          <w:p w14:paraId="04F1D3FB" w14:textId="77777777" w:rsidR="00DA361D" w:rsidRPr="00913C7A" w:rsidRDefault="00DA361D" w:rsidP="000121D7">
            <w:pPr>
              <w:jc w:val="center"/>
              <w:rPr>
                <w:sz w:val="16"/>
                <w:szCs w:val="16"/>
              </w:rPr>
            </w:pPr>
            <w:r w:rsidRPr="00913C7A">
              <w:rPr>
                <w:sz w:val="16"/>
                <w:szCs w:val="16"/>
              </w:rPr>
              <w:t>-0.05</w:t>
            </w:r>
          </w:p>
        </w:tc>
        <w:tc>
          <w:tcPr>
            <w:tcW w:w="0" w:type="auto"/>
            <w:tcMar>
              <w:top w:w="113" w:type="dxa"/>
              <w:left w:w="113" w:type="dxa"/>
              <w:bottom w:w="113" w:type="dxa"/>
              <w:right w:w="113" w:type="dxa"/>
            </w:tcMar>
            <w:hideMark/>
          </w:tcPr>
          <w:p w14:paraId="4C5DF9D5" w14:textId="77777777" w:rsidR="00DA361D" w:rsidRPr="00913C7A" w:rsidRDefault="00DA361D" w:rsidP="000121D7">
            <w:pPr>
              <w:jc w:val="center"/>
              <w:rPr>
                <w:sz w:val="16"/>
                <w:szCs w:val="16"/>
              </w:rPr>
            </w:pPr>
            <w:r w:rsidRPr="00913C7A">
              <w:rPr>
                <w:sz w:val="16"/>
                <w:szCs w:val="16"/>
              </w:rPr>
              <w:t>0.987</w:t>
            </w:r>
          </w:p>
        </w:tc>
      </w:tr>
      <w:tr w:rsidR="00DA361D" w:rsidRPr="00913C7A" w14:paraId="31920FFA" w14:textId="77777777" w:rsidTr="000121D7">
        <w:tc>
          <w:tcPr>
            <w:tcW w:w="0" w:type="auto"/>
            <w:tcMar>
              <w:top w:w="113" w:type="dxa"/>
              <w:left w:w="113" w:type="dxa"/>
              <w:bottom w:w="113" w:type="dxa"/>
              <w:right w:w="113" w:type="dxa"/>
            </w:tcMar>
            <w:hideMark/>
          </w:tcPr>
          <w:p w14:paraId="3D84C465" w14:textId="77777777" w:rsidR="00DA361D" w:rsidRPr="00913C7A" w:rsidRDefault="00DA361D" w:rsidP="000121D7">
            <w:pPr>
              <w:rPr>
                <w:sz w:val="16"/>
                <w:szCs w:val="16"/>
              </w:rPr>
            </w:pPr>
            <w:r w:rsidRPr="00913C7A">
              <w:rPr>
                <w:sz w:val="16"/>
                <w:szCs w:val="16"/>
              </w:rPr>
              <w:t>Drug-Placebo</w:t>
            </w:r>
          </w:p>
        </w:tc>
        <w:tc>
          <w:tcPr>
            <w:tcW w:w="0" w:type="auto"/>
            <w:tcMar>
              <w:top w:w="113" w:type="dxa"/>
              <w:left w:w="113" w:type="dxa"/>
              <w:bottom w:w="113" w:type="dxa"/>
              <w:right w:w="113" w:type="dxa"/>
            </w:tcMar>
            <w:hideMark/>
          </w:tcPr>
          <w:p w14:paraId="296F2FC8" w14:textId="77777777" w:rsidR="00DA361D" w:rsidRPr="00913C7A" w:rsidRDefault="00DA361D" w:rsidP="000121D7">
            <w:pPr>
              <w:jc w:val="center"/>
              <w:rPr>
                <w:sz w:val="16"/>
                <w:szCs w:val="16"/>
              </w:rPr>
            </w:pPr>
            <w:r w:rsidRPr="00913C7A">
              <w:rPr>
                <w:sz w:val="16"/>
                <w:szCs w:val="16"/>
              </w:rPr>
              <w:t>-1.02</w:t>
            </w:r>
          </w:p>
        </w:tc>
        <w:tc>
          <w:tcPr>
            <w:tcW w:w="0" w:type="auto"/>
            <w:tcMar>
              <w:top w:w="113" w:type="dxa"/>
              <w:left w:w="113" w:type="dxa"/>
              <w:bottom w:w="113" w:type="dxa"/>
              <w:right w:w="113" w:type="dxa"/>
            </w:tcMar>
            <w:hideMark/>
          </w:tcPr>
          <w:p w14:paraId="2988E45F" w14:textId="77777777" w:rsidR="00DA361D" w:rsidRPr="00913C7A" w:rsidRDefault="00DA361D" w:rsidP="000121D7">
            <w:pPr>
              <w:jc w:val="center"/>
              <w:rPr>
                <w:sz w:val="16"/>
                <w:szCs w:val="16"/>
              </w:rPr>
            </w:pPr>
            <w:r w:rsidRPr="00913C7A">
              <w:rPr>
                <w:sz w:val="16"/>
                <w:szCs w:val="16"/>
              </w:rPr>
              <w:t>0.081</w:t>
            </w:r>
          </w:p>
        </w:tc>
        <w:tc>
          <w:tcPr>
            <w:tcW w:w="0" w:type="auto"/>
            <w:tcMar>
              <w:top w:w="113" w:type="dxa"/>
              <w:left w:w="113" w:type="dxa"/>
              <w:bottom w:w="113" w:type="dxa"/>
              <w:right w:w="113" w:type="dxa"/>
            </w:tcMar>
            <w:hideMark/>
          </w:tcPr>
          <w:p w14:paraId="03ADECC1" w14:textId="77777777" w:rsidR="00DA361D" w:rsidRPr="00913C7A" w:rsidRDefault="00DA361D" w:rsidP="000121D7">
            <w:pPr>
              <w:jc w:val="center"/>
              <w:rPr>
                <w:sz w:val="16"/>
                <w:szCs w:val="16"/>
              </w:rPr>
            </w:pPr>
            <w:r w:rsidRPr="00913C7A">
              <w:rPr>
                <w:sz w:val="16"/>
                <w:szCs w:val="16"/>
              </w:rPr>
              <w:t>-1.26</w:t>
            </w:r>
          </w:p>
        </w:tc>
        <w:tc>
          <w:tcPr>
            <w:tcW w:w="0" w:type="auto"/>
            <w:tcMar>
              <w:top w:w="113" w:type="dxa"/>
              <w:left w:w="113" w:type="dxa"/>
              <w:bottom w:w="113" w:type="dxa"/>
              <w:right w:w="113" w:type="dxa"/>
            </w:tcMar>
            <w:hideMark/>
          </w:tcPr>
          <w:p w14:paraId="42604C3B" w14:textId="77777777" w:rsidR="00DA361D" w:rsidRPr="00913C7A" w:rsidRDefault="00DA361D" w:rsidP="000121D7">
            <w:pPr>
              <w:jc w:val="center"/>
              <w:rPr>
                <w:sz w:val="16"/>
                <w:szCs w:val="16"/>
              </w:rPr>
            </w:pPr>
            <w:r w:rsidRPr="00913C7A">
              <w:rPr>
                <w:sz w:val="16"/>
                <w:szCs w:val="16"/>
              </w:rPr>
              <w:t>0.121</w:t>
            </w:r>
          </w:p>
        </w:tc>
        <w:tc>
          <w:tcPr>
            <w:tcW w:w="0" w:type="auto"/>
            <w:tcMar>
              <w:top w:w="113" w:type="dxa"/>
              <w:left w:w="113" w:type="dxa"/>
              <w:bottom w:w="113" w:type="dxa"/>
              <w:right w:w="113" w:type="dxa"/>
            </w:tcMar>
            <w:hideMark/>
          </w:tcPr>
          <w:p w14:paraId="03593C0B" w14:textId="77777777" w:rsidR="00DA361D" w:rsidRPr="00913C7A" w:rsidRDefault="00DA361D" w:rsidP="000121D7">
            <w:pPr>
              <w:jc w:val="center"/>
              <w:rPr>
                <w:sz w:val="16"/>
                <w:szCs w:val="16"/>
              </w:rPr>
            </w:pPr>
            <w:r w:rsidRPr="00913C7A">
              <w:rPr>
                <w:sz w:val="16"/>
                <w:szCs w:val="16"/>
              </w:rPr>
              <w:t>-2.18</w:t>
            </w:r>
          </w:p>
        </w:tc>
        <w:tc>
          <w:tcPr>
            <w:tcW w:w="0" w:type="auto"/>
            <w:tcMar>
              <w:top w:w="113" w:type="dxa"/>
              <w:left w:w="113" w:type="dxa"/>
              <w:bottom w:w="113" w:type="dxa"/>
              <w:right w:w="113" w:type="dxa"/>
            </w:tcMar>
            <w:hideMark/>
          </w:tcPr>
          <w:p w14:paraId="116125DA" w14:textId="77777777" w:rsidR="00DA361D" w:rsidRPr="00913C7A" w:rsidRDefault="00DA361D" w:rsidP="000121D7">
            <w:pPr>
              <w:jc w:val="center"/>
              <w:rPr>
                <w:sz w:val="16"/>
                <w:szCs w:val="16"/>
              </w:rPr>
            </w:pPr>
            <w:r w:rsidRPr="00913C7A">
              <w:rPr>
                <w:sz w:val="16"/>
                <w:szCs w:val="16"/>
              </w:rPr>
              <w:t>0.234</w:t>
            </w:r>
          </w:p>
        </w:tc>
        <w:tc>
          <w:tcPr>
            <w:tcW w:w="0" w:type="auto"/>
            <w:tcMar>
              <w:top w:w="113" w:type="dxa"/>
              <w:left w:w="113" w:type="dxa"/>
              <w:bottom w:w="113" w:type="dxa"/>
              <w:right w:w="113" w:type="dxa"/>
            </w:tcMar>
            <w:hideMark/>
          </w:tcPr>
          <w:p w14:paraId="56F5C3FB" w14:textId="77777777" w:rsidR="00DA361D" w:rsidRPr="00913C7A" w:rsidRDefault="00DA361D" w:rsidP="000121D7">
            <w:pPr>
              <w:jc w:val="center"/>
              <w:rPr>
                <w:sz w:val="16"/>
                <w:szCs w:val="16"/>
              </w:rPr>
            </w:pPr>
            <w:r w:rsidRPr="00913C7A">
              <w:rPr>
                <w:sz w:val="16"/>
                <w:szCs w:val="16"/>
              </w:rPr>
              <w:t>-2.22</w:t>
            </w:r>
          </w:p>
        </w:tc>
        <w:tc>
          <w:tcPr>
            <w:tcW w:w="0" w:type="auto"/>
            <w:tcMar>
              <w:top w:w="113" w:type="dxa"/>
              <w:left w:w="113" w:type="dxa"/>
              <w:bottom w:w="113" w:type="dxa"/>
              <w:right w:w="113" w:type="dxa"/>
            </w:tcMar>
            <w:hideMark/>
          </w:tcPr>
          <w:p w14:paraId="2D6C5F55" w14:textId="77777777" w:rsidR="00DA361D" w:rsidRPr="00913C7A" w:rsidRDefault="00DA361D" w:rsidP="000121D7">
            <w:pPr>
              <w:jc w:val="center"/>
              <w:rPr>
                <w:sz w:val="16"/>
                <w:szCs w:val="16"/>
              </w:rPr>
            </w:pPr>
            <w:r w:rsidRPr="00913C7A">
              <w:rPr>
                <w:sz w:val="16"/>
                <w:szCs w:val="16"/>
              </w:rPr>
              <w:t>0.230</w:t>
            </w:r>
          </w:p>
        </w:tc>
      </w:tr>
      <w:tr w:rsidR="00DA361D" w:rsidRPr="00913C7A" w14:paraId="48729CB6" w14:textId="77777777" w:rsidTr="000121D7">
        <w:tc>
          <w:tcPr>
            <w:tcW w:w="0" w:type="auto"/>
            <w:tcMar>
              <w:top w:w="113" w:type="dxa"/>
              <w:left w:w="113" w:type="dxa"/>
              <w:bottom w:w="113" w:type="dxa"/>
              <w:right w:w="113" w:type="dxa"/>
            </w:tcMar>
            <w:hideMark/>
          </w:tcPr>
          <w:p w14:paraId="4B7BCA54" w14:textId="77777777" w:rsidR="00DA361D" w:rsidRPr="00913C7A" w:rsidRDefault="00DA361D" w:rsidP="000121D7">
            <w:pPr>
              <w:rPr>
                <w:sz w:val="16"/>
                <w:szCs w:val="16"/>
              </w:rPr>
            </w:pPr>
            <w:r w:rsidRPr="00913C7A">
              <w:rPr>
                <w:sz w:val="16"/>
                <w:szCs w:val="16"/>
              </w:rPr>
              <w:t>Block</w:t>
            </w:r>
          </w:p>
        </w:tc>
        <w:tc>
          <w:tcPr>
            <w:tcW w:w="0" w:type="auto"/>
            <w:tcMar>
              <w:top w:w="113" w:type="dxa"/>
              <w:left w:w="113" w:type="dxa"/>
              <w:bottom w:w="113" w:type="dxa"/>
              <w:right w:w="113" w:type="dxa"/>
            </w:tcMar>
            <w:hideMark/>
          </w:tcPr>
          <w:p w14:paraId="670DD08E" w14:textId="77777777" w:rsidR="00DA361D" w:rsidRPr="00913C7A" w:rsidRDefault="00DA361D" w:rsidP="000121D7">
            <w:pPr>
              <w:jc w:val="center"/>
              <w:rPr>
                <w:sz w:val="16"/>
                <w:szCs w:val="16"/>
              </w:rPr>
            </w:pPr>
            <w:r w:rsidRPr="00913C7A">
              <w:rPr>
                <w:sz w:val="16"/>
                <w:szCs w:val="16"/>
              </w:rPr>
              <w:t>2.29</w:t>
            </w:r>
          </w:p>
        </w:tc>
        <w:tc>
          <w:tcPr>
            <w:tcW w:w="0" w:type="auto"/>
            <w:tcMar>
              <w:top w:w="113" w:type="dxa"/>
              <w:left w:w="113" w:type="dxa"/>
              <w:bottom w:w="113" w:type="dxa"/>
              <w:right w:w="113" w:type="dxa"/>
            </w:tcMar>
            <w:hideMark/>
          </w:tcPr>
          <w:p w14:paraId="1806C1D6" w14:textId="77777777" w:rsidR="00DA361D" w:rsidRPr="00913C7A" w:rsidRDefault="00DA361D" w:rsidP="000121D7">
            <w:pPr>
              <w:jc w:val="center"/>
              <w:rPr>
                <w:sz w:val="16"/>
                <w:szCs w:val="16"/>
              </w:rPr>
            </w:pPr>
            <w:r w:rsidRPr="00913C7A">
              <w:rPr>
                <w:rStyle w:val="Strong"/>
                <w:sz w:val="16"/>
                <w:szCs w:val="16"/>
              </w:rPr>
              <w:t>0.005</w:t>
            </w:r>
          </w:p>
        </w:tc>
        <w:tc>
          <w:tcPr>
            <w:tcW w:w="0" w:type="auto"/>
            <w:tcMar>
              <w:top w:w="113" w:type="dxa"/>
              <w:left w:w="113" w:type="dxa"/>
              <w:bottom w:w="113" w:type="dxa"/>
              <w:right w:w="113" w:type="dxa"/>
            </w:tcMar>
            <w:hideMark/>
          </w:tcPr>
          <w:p w14:paraId="5646F7F2" w14:textId="77777777" w:rsidR="00DA361D" w:rsidRPr="00913C7A" w:rsidRDefault="00DA361D" w:rsidP="000121D7">
            <w:pPr>
              <w:jc w:val="center"/>
              <w:rPr>
                <w:sz w:val="16"/>
                <w:szCs w:val="16"/>
              </w:rPr>
            </w:pPr>
            <w:r w:rsidRPr="00913C7A">
              <w:rPr>
                <w:sz w:val="16"/>
                <w:szCs w:val="16"/>
              </w:rPr>
              <w:t>1.99</w:t>
            </w:r>
          </w:p>
        </w:tc>
        <w:tc>
          <w:tcPr>
            <w:tcW w:w="0" w:type="auto"/>
            <w:tcMar>
              <w:top w:w="113" w:type="dxa"/>
              <w:left w:w="113" w:type="dxa"/>
              <w:bottom w:w="113" w:type="dxa"/>
              <w:right w:w="113" w:type="dxa"/>
            </w:tcMar>
            <w:hideMark/>
          </w:tcPr>
          <w:p w14:paraId="7BA2EA82" w14:textId="77777777" w:rsidR="00DA361D" w:rsidRPr="00913C7A" w:rsidRDefault="00DA361D" w:rsidP="000121D7">
            <w:pPr>
              <w:jc w:val="center"/>
              <w:rPr>
                <w:sz w:val="16"/>
                <w:szCs w:val="16"/>
              </w:rPr>
            </w:pPr>
            <w:r w:rsidRPr="00913C7A">
              <w:rPr>
                <w:rStyle w:val="Strong"/>
                <w:sz w:val="16"/>
                <w:szCs w:val="16"/>
              </w:rPr>
              <w:t>0.017</w:t>
            </w:r>
          </w:p>
        </w:tc>
        <w:tc>
          <w:tcPr>
            <w:tcW w:w="0" w:type="auto"/>
            <w:tcMar>
              <w:top w:w="113" w:type="dxa"/>
              <w:left w:w="113" w:type="dxa"/>
              <w:bottom w:w="113" w:type="dxa"/>
              <w:right w:w="113" w:type="dxa"/>
            </w:tcMar>
            <w:hideMark/>
          </w:tcPr>
          <w:p w14:paraId="340B7723" w14:textId="77777777" w:rsidR="00DA361D" w:rsidRPr="00913C7A" w:rsidRDefault="00DA361D" w:rsidP="000121D7">
            <w:pPr>
              <w:jc w:val="center"/>
              <w:rPr>
                <w:sz w:val="16"/>
                <w:szCs w:val="16"/>
              </w:rPr>
            </w:pPr>
            <w:r w:rsidRPr="00913C7A">
              <w:rPr>
                <w:sz w:val="16"/>
                <w:szCs w:val="16"/>
              </w:rPr>
              <w:t>0.12</w:t>
            </w:r>
          </w:p>
        </w:tc>
        <w:tc>
          <w:tcPr>
            <w:tcW w:w="0" w:type="auto"/>
            <w:tcMar>
              <w:top w:w="113" w:type="dxa"/>
              <w:left w:w="113" w:type="dxa"/>
              <w:bottom w:w="113" w:type="dxa"/>
              <w:right w:w="113" w:type="dxa"/>
            </w:tcMar>
            <w:hideMark/>
          </w:tcPr>
          <w:p w14:paraId="36E64192" w14:textId="77777777" w:rsidR="00DA361D" w:rsidRPr="00913C7A" w:rsidRDefault="00DA361D" w:rsidP="000121D7">
            <w:pPr>
              <w:jc w:val="center"/>
              <w:rPr>
                <w:sz w:val="16"/>
                <w:szCs w:val="16"/>
              </w:rPr>
            </w:pPr>
            <w:r w:rsidRPr="00913C7A">
              <w:rPr>
                <w:sz w:val="16"/>
                <w:szCs w:val="16"/>
              </w:rPr>
              <w:t>0.939</w:t>
            </w:r>
          </w:p>
        </w:tc>
        <w:tc>
          <w:tcPr>
            <w:tcW w:w="0" w:type="auto"/>
            <w:tcMar>
              <w:top w:w="113" w:type="dxa"/>
              <w:left w:w="113" w:type="dxa"/>
              <w:bottom w:w="113" w:type="dxa"/>
              <w:right w:w="113" w:type="dxa"/>
            </w:tcMar>
            <w:hideMark/>
          </w:tcPr>
          <w:p w14:paraId="3A6E5F4C" w14:textId="77777777" w:rsidR="00DA361D" w:rsidRPr="00913C7A" w:rsidRDefault="00DA361D" w:rsidP="000121D7">
            <w:pPr>
              <w:jc w:val="center"/>
              <w:rPr>
                <w:sz w:val="16"/>
                <w:szCs w:val="16"/>
              </w:rPr>
            </w:pPr>
            <w:r w:rsidRPr="00913C7A">
              <w:rPr>
                <w:sz w:val="16"/>
                <w:szCs w:val="16"/>
              </w:rPr>
              <w:t>0.15</w:t>
            </w:r>
          </w:p>
        </w:tc>
        <w:tc>
          <w:tcPr>
            <w:tcW w:w="0" w:type="auto"/>
            <w:tcMar>
              <w:top w:w="113" w:type="dxa"/>
              <w:left w:w="113" w:type="dxa"/>
              <w:bottom w:w="113" w:type="dxa"/>
              <w:right w:w="113" w:type="dxa"/>
            </w:tcMar>
            <w:hideMark/>
          </w:tcPr>
          <w:p w14:paraId="374AB79C" w14:textId="77777777" w:rsidR="00DA361D" w:rsidRPr="00913C7A" w:rsidRDefault="00DA361D" w:rsidP="000121D7">
            <w:pPr>
              <w:jc w:val="center"/>
              <w:rPr>
                <w:sz w:val="16"/>
                <w:szCs w:val="16"/>
              </w:rPr>
            </w:pPr>
            <w:r w:rsidRPr="00913C7A">
              <w:rPr>
                <w:sz w:val="16"/>
                <w:szCs w:val="16"/>
              </w:rPr>
              <w:t>0.926</w:t>
            </w:r>
          </w:p>
        </w:tc>
      </w:tr>
      <w:tr w:rsidR="00DA361D" w:rsidRPr="00913C7A" w14:paraId="47841B1F" w14:textId="77777777" w:rsidTr="000121D7">
        <w:tc>
          <w:tcPr>
            <w:tcW w:w="0" w:type="auto"/>
            <w:tcMar>
              <w:top w:w="113" w:type="dxa"/>
              <w:left w:w="113" w:type="dxa"/>
              <w:bottom w:w="113" w:type="dxa"/>
              <w:right w:w="113" w:type="dxa"/>
            </w:tcMar>
            <w:hideMark/>
          </w:tcPr>
          <w:p w14:paraId="6FF2BF11" w14:textId="77777777" w:rsidR="00DA361D" w:rsidRPr="00913C7A" w:rsidRDefault="00DA361D" w:rsidP="000121D7">
            <w:pPr>
              <w:rPr>
                <w:sz w:val="16"/>
                <w:szCs w:val="16"/>
              </w:rPr>
            </w:pPr>
            <w:r w:rsidRPr="00913C7A">
              <w:rPr>
                <w:sz w:val="16"/>
                <w:szCs w:val="16"/>
              </w:rPr>
              <w:t>Reward Type X Wanting</w:t>
            </w:r>
          </w:p>
        </w:tc>
        <w:tc>
          <w:tcPr>
            <w:tcW w:w="0" w:type="auto"/>
            <w:tcMar>
              <w:top w:w="113" w:type="dxa"/>
              <w:left w:w="113" w:type="dxa"/>
              <w:bottom w:w="113" w:type="dxa"/>
              <w:right w:w="113" w:type="dxa"/>
            </w:tcMar>
            <w:hideMark/>
          </w:tcPr>
          <w:p w14:paraId="4E98DDEB" w14:textId="77777777" w:rsidR="00DA361D" w:rsidRPr="00913C7A" w:rsidRDefault="00DA361D" w:rsidP="000121D7">
            <w:pPr>
              <w:jc w:val="center"/>
              <w:rPr>
                <w:sz w:val="16"/>
                <w:szCs w:val="16"/>
              </w:rPr>
            </w:pPr>
            <w:r w:rsidRPr="00913C7A">
              <w:rPr>
                <w:sz w:val="16"/>
                <w:szCs w:val="16"/>
              </w:rPr>
              <w:t>-0.14</w:t>
            </w:r>
          </w:p>
        </w:tc>
        <w:tc>
          <w:tcPr>
            <w:tcW w:w="0" w:type="auto"/>
            <w:tcMar>
              <w:top w:w="113" w:type="dxa"/>
              <w:left w:w="113" w:type="dxa"/>
              <w:bottom w:w="113" w:type="dxa"/>
              <w:right w:w="113" w:type="dxa"/>
            </w:tcMar>
            <w:hideMark/>
          </w:tcPr>
          <w:p w14:paraId="59866C31" w14:textId="77777777" w:rsidR="00DA361D" w:rsidRPr="00913C7A" w:rsidRDefault="00DA361D" w:rsidP="000121D7">
            <w:pPr>
              <w:jc w:val="center"/>
              <w:rPr>
                <w:sz w:val="16"/>
                <w:szCs w:val="16"/>
              </w:rPr>
            </w:pPr>
            <w:r w:rsidRPr="00913C7A">
              <w:rPr>
                <w:sz w:val="16"/>
                <w:szCs w:val="16"/>
              </w:rPr>
              <w:t>0.907</w:t>
            </w:r>
          </w:p>
        </w:tc>
        <w:tc>
          <w:tcPr>
            <w:tcW w:w="0" w:type="auto"/>
            <w:tcMar>
              <w:top w:w="113" w:type="dxa"/>
              <w:left w:w="113" w:type="dxa"/>
              <w:bottom w:w="113" w:type="dxa"/>
              <w:right w:w="113" w:type="dxa"/>
            </w:tcMar>
            <w:hideMark/>
          </w:tcPr>
          <w:p w14:paraId="14F17C41"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0F388509"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06545F53" w14:textId="77777777" w:rsidR="00DA361D" w:rsidRPr="00913C7A" w:rsidRDefault="00DA361D" w:rsidP="000121D7">
            <w:pPr>
              <w:jc w:val="center"/>
              <w:rPr>
                <w:sz w:val="16"/>
                <w:szCs w:val="16"/>
              </w:rPr>
            </w:pPr>
            <w:r w:rsidRPr="00913C7A">
              <w:rPr>
                <w:sz w:val="16"/>
                <w:szCs w:val="16"/>
              </w:rPr>
              <w:t>-4.16</w:t>
            </w:r>
          </w:p>
        </w:tc>
        <w:tc>
          <w:tcPr>
            <w:tcW w:w="0" w:type="auto"/>
            <w:tcMar>
              <w:top w:w="113" w:type="dxa"/>
              <w:left w:w="113" w:type="dxa"/>
              <w:bottom w:w="113" w:type="dxa"/>
              <w:right w:w="113" w:type="dxa"/>
            </w:tcMar>
            <w:hideMark/>
          </w:tcPr>
          <w:p w14:paraId="6DD99757" w14:textId="77777777" w:rsidR="00DA361D" w:rsidRPr="00913C7A" w:rsidRDefault="00DA361D" w:rsidP="000121D7">
            <w:pPr>
              <w:jc w:val="center"/>
              <w:rPr>
                <w:sz w:val="16"/>
                <w:szCs w:val="16"/>
              </w:rPr>
            </w:pPr>
            <w:r w:rsidRPr="00913C7A">
              <w:rPr>
                <w:rStyle w:val="Strong"/>
                <w:sz w:val="16"/>
                <w:szCs w:val="16"/>
              </w:rPr>
              <w:t>0.010</w:t>
            </w:r>
          </w:p>
        </w:tc>
        <w:tc>
          <w:tcPr>
            <w:tcW w:w="0" w:type="auto"/>
            <w:tcMar>
              <w:top w:w="113" w:type="dxa"/>
              <w:left w:w="113" w:type="dxa"/>
              <w:bottom w:w="113" w:type="dxa"/>
              <w:right w:w="113" w:type="dxa"/>
            </w:tcMar>
            <w:hideMark/>
          </w:tcPr>
          <w:p w14:paraId="4F8FDA8B"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5CBFDCBD" w14:textId="77777777" w:rsidR="00DA361D" w:rsidRPr="00913C7A" w:rsidRDefault="00DA361D" w:rsidP="000121D7">
            <w:pPr>
              <w:jc w:val="center"/>
              <w:rPr>
                <w:sz w:val="16"/>
                <w:szCs w:val="16"/>
              </w:rPr>
            </w:pPr>
          </w:p>
        </w:tc>
      </w:tr>
      <w:tr w:rsidR="00DA361D" w:rsidRPr="00913C7A" w14:paraId="7D1DC24A" w14:textId="77777777" w:rsidTr="000121D7">
        <w:tc>
          <w:tcPr>
            <w:tcW w:w="0" w:type="auto"/>
            <w:tcMar>
              <w:top w:w="113" w:type="dxa"/>
              <w:left w:w="113" w:type="dxa"/>
              <w:bottom w:w="113" w:type="dxa"/>
              <w:right w:w="113" w:type="dxa"/>
            </w:tcMar>
            <w:hideMark/>
          </w:tcPr>
          <w:p w14:paraId="321153A6" w14:textId="77777777" w:rsidR="00DA361D" w:rsidRPr="00913C7A" w:rsidRDefault="00DA361D" w:rsidP="000121D7">
            <w:pPr>
              <w:rPr>
                <w:sz w:val="16"/>
                <w:szCs w:val="16"/>
              </w:rPr>
            </w:pPr>
            <w:r w:rsidRPr="00913C7A">
              <w:rPr>
                <w:sz w:val="16"/>
                <w:szCs w:val="16"/>
              </w:rPr>
              <w:t>Reward Type X Drug-Naltrexone</w:t>
            </w:r>
          </w:p>
        </w:tc>
        <w:tc>
          <w:tcPr>
            <w:tcW w:w="0" w:type="auto"/>
            <w:tcMar>
              <w:top w:w="113" w:type="dxa"/>
              <w:left w:w="113" w:type="dxa"/>
              <w:bottom w:w="113" w:type="dxa"/>
              <w:right w:w="113" w:type="dxa"/>
            </w:tcMar>
            <w:hideMark/>
          </w:tcPr>
          <w:p w14:paraId="5DC2C38C" w14:textId="77777777" w:rsidR="00DA361D" w:rsidRPr="00913C7A" w:rsidRDefault="00DA361D" w:rsidP="000121D7">
            <w:pPr>
              <w:jc w:val="center"/>
              <w:rPr>
                <w:sz w:val="16"/>
                <w:szCs w:val="16"/>
              </w:rPr>
            </w:pPr>
            <w:r w:rsidRPr="00913C7A">
              <w:rPr>
                <w:sz w:val="16"/>
                <w:szCs w:val="16"/>
              </w:rPr>
              <w:t>-0.28</w:t>
            </w:r>
          </w:p>
        </w:tc>
        <w:tc>
          <w:tcPr>
            <w:tcW w:w="0" w:type="auto"/>
            <w:tcMar>
              <w:top w:w="113" w:type="dxa"/>
              <w:left w:w="113" w:type="dxa"/>
              <w:bottom w:w="113" w:type="dxa"/>
              <w:right w:w="113" w:type="dxa"/>
            </w:tcMar>
            <w:hideMark/>
          </w:tcPr>
          <w:p w14:paraId="13D4AD33" w14:textId="77777777" w:rsidR="00DA361D" w:rsidRPr="00913C7A" w:rsidRDefault="00DA361D" w:rsidP="000121D7">
            <w:pPr>
              <w:jc w:val="center"/>
              <w:rPr>
                <w:sz w:val="16"/>
                <w:szCs w:val="16"/>
              </w:rPr>
            </w:pPr>
            <w:r w:rsidRPr="00913C7A">
              <w:rPr>
                <w:sz w:val="16"/>
                <w:szCs w:val="16"/>
              </w:rPr>
              <w:t>0.802</w:t>
            </w:r>
          </w:p>
        </w:tc>
        <w:tc>
          <w:tcPr>
            <w:tcW w:w="0" w:type="auto"/>
            <w:tcMar>
              <w:top w:w="113" w:type="dxa"/>
              <w:left w:w="113" w:type="dxa"/>
              <w:bottom w:w="113" w:type="dxa"/>
              <w:right w:w="113" w:type="dxa"/>
            </w:tcMar>
            <w:hideMark/>
          </w:tcPr>
          <w:p w14:paraId="6105411C" w14:textId="77777777" w:rsidR="00DA361D" w:rsidRPr="00913C7A" w:rsidRDefault="00DA361D" w:rsidP="000121D7">
            <w:pPr>
              <w:jc w:val="center"/>
              <w:rPr>
                <w:sz w:val="16"/>
                <w:szCs w:val="16"/>
              </w:rPr>
            </w:pPr>
            <w:r w:rsidRPr="00913C7A">
              <w:rPr>
                <w:sz w:val="16"/>
                <w:szCs w:val="16"/>
              </w:rPr>
              <w:t>-0.43</w:t>
            </w:r>
          </w:p>
        </w:tc>
        <w:tc>
          <w:tcPr>
            <w:tcW w:w="0" w:type="auto"/>
            <w:tcMar>
              <w:top w:w="113" w:type="dxa"/>
              <w:left w:w="113" w:type="dxa"/>
              <w:bottom w:w="113" w:type="dxa"/>
              <w:right w:w="113" w:type="dxa"/>
            </w:tcMar>
            <w:hideMark/>
          </w:tcPr>
          <w:p w14:paraId="219FC93B" w14:textId="77777777" w:rsidR="00DA361D" w:rsidRPr="00913C7A" w:rsidRDefault="00DA361D" w:rsidP="000121D7">
            <w:pPr>
              <w:jc w:val="center"/>
              <w:rPr>
                <w:sz w:val="16"/>
                <w:szCs w:val="16"/>
              </w:rPr>
            </w:pPr>
            <w:r w:rsidRPr="00913C7A">
              <w:rPr>
                <w:sz w:val="16"/>
                <w:szCs w:val="16"/>
              </w:rPr>
              <w:t>0.702</w:t>
            </w:r>
          </w:p>
        </w:tc>
        <w:tc>
          <w:tcPr>
            <w:tcW w:w="0" w:type="auto"/>
            <w:tcMar>
              <w:top w:w="113" w:type="dxa"/>
              <w:left w:w="113" w:type="dxa"/>
              <w:bottom w:w="113" w:type="dxa"/>
              <w:right w:w="113" w:type="dxa"/>
            </w:tcMar>
            <w:hideMark/>
          </w:tcPr>
          <w:p w14:paraId="09F7B228" w14:textId="77777777" w:rsidR="00DA361D" w:rsidRPr="00913C7A" w:rsidRDefault="00DA361D" w:rsidP="000121D7">
            <w:pPr>
              <w:jc w:val="center"/>
              <w:rPr>
                <w:sz w:val="16"/>
                <w:szCs w:val="16"/>
              </w:rPr>
            </w:pPr>
            <w:r w:rsidRPr="00913C7A">
              <w:rPr>
                <w:sz w:val="16"/>
                <w:szCs w:val="16"/>
              </w:rPr>
              <w:t>2.20</w:t>
            </w:r>
          </w:p>
        </w:tc>
        <w:tc>
          <w:tcPr>
            <w:tcW w:w="0" w:type="auto"/>
            <w:tcMar>
              <w:top w:w="113" w:type="dxa"/>
              <w:left w:w="113" w:type="dxa"/>
              <w:bottom w:w="113" w:type="dxa"/>
              <w:right w:w="113" w:type="dxa"/>
            </w:tcMar>
            <w:hideMark/>
          </w:tcPr>
          <w:p w14:paraId="7E7A5436" w14:textId="77777777" w:rsidR="00DA361D" w:rsidRPr="00913C7A" w:rsidRDefault="00DA361D" w:rsidP="000121D7">
            <w:pPr>
              <w:jc w:val="center"/>
              <w:rPr>
                <w:sz w:val="16"/>
                <w:szCs w:val="16"/>
              </w:rPr>
            </w:pPr>
            <w:r w:rsidRPr="00913C7A">
              <w:rPr>
                <w:sz w:val="16"/>
                <w:szCs w:val="16"/>
              </w:rPr>
              <w:t>0.403</w:t>
            </w:r>
          </w:p>
        </w:tc>
        <w:tc>
          <w:tcPr>
            <w:tcW w:w="0" w:type="auto"/>
            <w:tcMar>
              <w:top w:w="113" w:type="dxa"/>
              <w:left w:w="113" w:type="dxa"/>
              <w:bottom w:w="113" w:type="dxa"/>
              <w:right w:w="113" w:type="dxa"/>
            </w:tcMar>
            <w:hideMark/>
          </w:tcPr>
          <w:p w14:paraId="35FD97D9" w14:textId="77777777" w:rsidR="00DA361D" w:rsidRPr="00913C7A" w:rsidRDefault="00DA361D" w:rsidP="000121D7">
            <w:pPr>
              <w:jc w:val="center"/>
              <w:rPr>
                <w:sz w:val="16"/>
                <w:szCs w:val="16"/>
              </w:rPr>
            </w:pPr>
            <w:r w:rsidRPr="00913C7A">
              <w:rPr>
                <w:sz w:val="16"/>
                <w:szCs w:val="16"/>
              </w:rPr>
              <w:t>2.07</w:t>
            </w:r>
          </w:p>
        </w:tc>
        <w:tc>
          <w:tcPr>
            <w:tcW w:w="0" w:type="auto"/>
            <w:tcMar>
              <w:top w:w="113" w:type="dxa"/>
              <w:left w:w="113" w:type="dxa"/>
              <w:bottom w:w="113" w:type="dxa"/>
              <w:right w:w="113" w:type="dxa"/>
            </w:tcMar>
            <w:hideMark/>
          </w:tcPr>
          <w:p w14:paraId="5CB73FF7" w14:textId="77777777" w:rsidR="00DA361D" w:rsidRPr="00913C7A" w:rsidRDefault="00DA361D" w:rsidP="000121D7">
            <w:pPr>
              <w:jc w:val="center"/>
              <w:rPr>
                <w:sz w:val="16"/>
                <w:szCs w:val="16"/>
              </w:rPr>
            </w:pPr>
            <w:r w:rsidRPr="00913C7A">
              <w:rPr>
                <w:sz w:val="16"/>
                <w:szCs w:val="16"/>
              </w:rPr>
              <w:t>0.425</w:t>
            </w:r>
          </w:p>
        </w:tc>
      </w:tr>
      <w:tr w:rsidR="00DA361D" w:rsidRPr="00913C7A" w14:paraId="7602E8D4" w14:textId="77777777" w:rsidTr="000121D7">
        <w:tc>
          <w:tcPr>
            <w:tcW w:w="0" w:type="auto"/>
            <w:tcMar>
              <w:top w:w="113" w:type="dxa"/>
              <w:left w:w="113" w:type="dxa"/>
              <w:bottom w:w="113" w:type="dxa"/>
              <w:right w:w="113" w:type="dxa"/>
            </w:tcMar>
            <w:hideMark/>
          </w:tcPr>
          <w:p w14:paraId="79B38FBC" w14:textId="77777777" w:rsidR="00DA361D" w:rsidRPr="00913C7A" w:rsidRDefault="00DA361D" w:rsidP="000121D7">
            <w:pPr>
              <w:rPr>
                <w:sz w:val="16"/>
                <w:szCs w:val="16"/>
              </w:rPr>
            </w:pPr>
            <w:r w:rsidRPr="00913C7A">
              <w:rPr>
                <w:sz w:val="16"/>
                <w:szCs w:val="16"/>
              </w:rPr>
              <w:t>Reward Type X Drug-Placebo</w:t>
            </w:r>
          </w:p>
        </w:tc>
        <w:tc>
          <w:tcPr>
            <w:tcW w:w="0" w:type="auto"/>
            <w:tcMar>
              <w:top w:w="113" w:type="dxa"/>
              <w:left w:w="113" w:type="dxa"/>
              <w:bottom w:w="113" w:type="dxa"/>
              <w:right w:w="113" w:type="dxa"/>
            </w:tcMar>
            <w:hideMark/>
          </w:tcPr>
          <w:p w14:paraId="789E0D10" w14:textId="77777777" w:rsidR="00DA361D" w:rsidRPr="00913C7A" w:rsidRDefault="00DA361D" w:rsidP="000121D7">
            <w:pPr>
              <w:jc w:val="center"/>
              <w:rPr>
                <w:sz w:val="16"/>
                <w:szCs w:val="16"/>
              </w:rPr>
            </w:pPr>
            <w:r w:rsidRPr="00913C7A">
              <w:rPr>
                <w:sz w:val="16"/>
                <w:szCs w:val="16"/>
              </w:rPr>
              <w:t>1.79</w:t>
            </w:r>
          </w:p>
        </w:tc>
        <w:tc>
          <w:tcPr>
            <w:tcW w:w="0" w:type="auto"/>
            <w:tcMar>
              <w:top w:w="113" w:type="dxa"/>
              <w:left w:w="113" w:type="dxa"/>
              <w:bottom w:w="113" w:type="dxa"/>
              <w:right w:w="113" w:type="dxa"/>
            </w:tcMar>
            <w:hideMark/>
          </w:tcPr>
          <w:p w14:paraId="6268230F" w14:textId="77777777" w:rsidR="00DA361D" w:rsidRPr="00913C7A" w:rsidRDefault="00DA361D" w:rsidP="000121D7">
            <w:pPr>
              <w:jc w:val="center"/>
              <w:rPr>
                <w:sz w:val="16"/>
                <w:szCs w:val="16"/>
              </w:rPr>
            </w:pPr>
            <w:r w:rsidRPr="00913C7A">
              <w:rPr>
                <w:rStyle w:val="Strong"/>
                <w:sz w:val="16"/>
                <w:szCs w:val="16"/>
              </w:rPr>
              <w:t>0.005</w:t>
            </w:r>
          </w:p>
        </w:tc>
        <w:tc>
          <w:tcPr>
            <w:tcW w:w="0" w:type="auto"/>
            <w:tcMar>
              <w:top w:w="113" w:type="dxa"/>
              <w:left w:w="113" w:type="dxa"/>
              <w:bottom w:w="113" w:type="dxa"/>
              <w:right w:w="113" w:type="dxa"/>
            </w:tcMar>
            <w:hideMark/>
          </w:tcPr>
          <w:p w14:paraId="5015E737" w14:textId="77777777" w:rsidR="00DA361D" w:rsidRPr="00913C7A" w:rsidRDefault="00DA361D" w:rsidP="000121D7">
            <w:pPr>
              <w:jc w:val="center"/>
              <w:rPr>
                <w:sz w:val="16"/>
                <w:szCs w:val="16"/>
              </w:rPr>
            </w:pPr>
            <w:r w:rsidRPr="00913C7A">
              <w:rPr>
                <w:sz w:val="16"/>
                <w:szCs w:val="16"/>
              </w:rPr>
              <w:t>1.79</w:t>
            </w:r>
          </w:p>
        </w:tc>
        <w:tc>
          <w:tcPr>
            <w:tcW w:w="0" w:type="auto"/>
            <w:tcMar>
              <w:top w:w="113" w:type="dxa"/>
              <w:left w:w="113" w:type="dxa"/>
              <w:bottom w:w="113" w:type="dxa"/>
              <w:right w:w="113" w:type="dxa"/>
            </w:tcMar>
            <w:hideMark/>
          </w:tcPr>
          <w:p w14:paraId="735410FA" w14:textId="77777777" w:rsidR="00DA361D" w:rsidRPr="00913C7A" w:rsidRDefault="00DA361D" w:rsidP="000121D7">
            <w:pPr>
              <w:jc w:val="center"/>
              <w:rPr>
                <w:sz w:val="16"/>
                <w:szCs w:val="16"/>
              </w:rPr>
            </w:pPr>
            <w:r w:rsidRPr="00913C7A">
              <w:rPr>
                <w:rStyle w:val="Strong"/>
                <w:sz w:val="16"/>
                <w:szCs w:val="16"/>
              </w:rPr>
              <w:t>0.005</w:t>
            </w:r>
          </w:p>
        </w:tc>
        <w:tc>
          <w:tcPr>
            <w:tcW w:w="0" w:type="auto"/>
            <w:tcMar>
              <w:top w:w="113" w:type="dxa"/>
              <w:left w:w="113" w:type="dxa"/>
              <w:bottom w:w="113" w:type="dxa"/>
              <w:right w:w="113" w:type="dxa"/>
            </w:tcMar>
            <w:hideMark/>
          </w:tcPr>
          <w:p w14:paraId="7B1C4B84" w14:textId="77777777" w:rsidR="00DA361D" w:rsidRPr="00913C7A" w:rsidRDefault="00DA361D" w:rsidP="000121D7">
            <w:pPr>
              <w:jc w:val="center"/>
              <w:rPr>
                <w:sz w:val="16"/>
                <w:szCs w:val="16"/>
              </w:rPr>
            </w:pPr>
            <w:r w:rsidRPr="00913C7A">
              <w:rPr>
                <w:sz w:val="16"/>
                <w:szCs w:val="16"/>
              </w:rPr>
              <w:t>0.88</w:t>
            </w:r>
          </w:p>
        </w:tc>
        <w:tc>
          <w:tcPr>
            <w:tcW w:w="0" w:type="auto"/>
            <w:tcMar>
              <w:top w:w="113" w:type="dxa"/>
              <w:left w:w="113" w:type="dxa"/>
              <w:bottom w:w="113" w:type="dxa"/>
              <w:right w:w="113" w:type="dxa"/>
            </w:tcMar>
            <w:hideMark/>
          </w:tcPr>
          <w:p w14:paraId="0789FB2C" w14:textId="77777777" w:rsidR="00DA361D" w:rsidRPr="00913C7A" w:rsidRDefault="00DA361D" w:rsidP="000121D7">
            <w:pPr>
              <w:jc w:val="center"/>
              <w:rPr>
                <w:sz w:val="16"/>
                <w:szCs w:val="16"/>
              </w:rPr>
            </w:pPr>
            <w:r w:rsidRPr="00913C7A">
              <w:rPr>
                <w:sz w:val="16"/>
                <w:szCs w:val="16"/>
              </w:rPr>
              <w:t>0.553</w:t>
            </w:r>
          </w:p>
        </w:tc>
        <w:tc>
          <w:tcPr>
            <w:tcW w:w="0" w:type="auto"/>
            <w:tcMar>
              <w:top w:w="113" w:type="dxa"/>
              <w:left w:w="113" w:type="dxa"/>
              <w:bottom w:w="113" w:type="dxa"/>
              <w:right w:w="113" w:type="dxa"/>
            </w:tcMar>
            <w:hideMark/>
          </w:tcPr>
          <w:p w14:paraId="53756FF8" w14:textId="77777777" w:rsidR="00DA361D" w:rsidRPr="00913C7A" w:rsidRDefault="00DA361D" w:rsidP="000121D7">
            <w:pPr>
              <w:jc w:val="center"/>
              <w:rPr>
                <w:sz w:val="16"/>
                <w:szCs w:val="16"/>
              </w:rPr>
            </w:pPr>
            <w:r w:rsidRPr="00913C7A">
              <w:rPr>
                <w:sz w:val="16"/>
                <w:szCs w:val="16"/>
              </w:rPr>
              <w:t>0.94</w:t>
            </w:r>
          </w:p>
        </w:tc>
        <w:tc>
          <w:tcPr>
            <w:tcW w:w="0" w:type="auto"/>
            <w:tcMar>
              <w:top w:w="113" w:type="dxa"/>
              <w:left w:w="113" w:type="dxa"/>
              <w:bottom w:w="113" w:type="dxa"/>
              <w:right w:w="113" w:type="dxa"/>
            </w:tcMar>
            <w:hideMark/>
          </w:tcPr>
          <w:p w14:paraId="5B5564A5" w14:textId="77777777" w:rsidR="00DA361D" w:rsidRPr="00913C7A" w:rsidRDefault="00DA361D" w:rsidP="000121D7">
            <w:pPr>
              <w:jc w:val="center"/>
              <w:rPr>
                <w:sz w:val="16"/>
                <w:szCs w:val="16"/>
              </w:rPr>
            </w:pPr>
            <w:r w:rsidRPr="00913C7A">
              <w:rPr>
                <w:sz w:val="16"/>
                <w:szCs w:val="16"/>
              </w:rPr>
              <w:t>0.522</w:t>
            </w:r>
          </w:p>
        </w:tc>
      </w:tr>
      <w:tr w:rsidR="00DA361D" w:rsidRPr="00913C7A" w14:paraId="37D4E9D9" w14:textId="77777777" w:rsidTr="000121D7">
        <w:tc>
          <w:tcPr>
            <w:tcW w:w="0" w:type="auto"/>
            <w:tcMar>
              <w:top w:w="113" w:type="dxa"/>
              <w:left w:w="113" w:type="dxa"/>
              <w:bottom w:w="113" w:type="dxa"/>
              <w:right w:w="113" w:type="dxa"/>
            </w:tcMar>
            <w:hideMark/>
          </w:tcPr>
          <w:p w14:paraId="68AAF384" w14:textId="77777777" w:rsidR="00DA361D" w:rsidRPr="00913C7A" w:rsidRDefault="00DA361D" w:rsidP="000121D7">
            <w:pPr>
              <w:rPr>
                <w:sz w:val="16"/>
                <w:szCs w:val="16"/>
              </w:rPr>
            </w:pPr>
            <w:r w:rsidRPr="00913C7A">
              <w:rPr>
                <w:sz w:val="16"/>
                <w:szCs w:val="16"/>
              </w:rPr>
              <w:t>Wanting X Drug-Naltrexone</w:t>
            </w:r>
          </w:p>
        </w:tc>
        <w:tc>
          <w:tcPr>
            <w:tcW w:w="0" w:type="auto"/>
            <w:tcMar>
              <w:top w:w="113" w:type="dxa"/>
              <w:left w:w="113" w:type="dxa"/>
              <w:bottom w:w="113" w:type="dxa"/>
              <w:right w:w="113" w:type="dxa"/>
            </w:tcMar>
            <w:hideMark/>
          </w:tcPr>
          <w:p w14:paraId="014CFB61" w14:textId="77777777" w:rsidR="00DA361D" w:rsidRPr="00913C7A" w:rsidRDefault="00DA361D" w:rsidP="000121D7">
            <w:pPr>
              <w:jc w:val="center"/>
              <w:rPr>
                <w:sz w:val="16"/>
                <w:szCs w:val="16"/>
              </w:rPr>
            </w:pPr>
            <w:r w:rsidRPr="00913C7A">
              <w:rPr>
                <w:sz w:val="16"/>
                <w:szCs w:val="16"/>
              </w:rPr>
              <w:t>0.49</w:t>
            </w:r>
          </w:p>
        </w:tc>
        <w:tc>
          <w:tcPr>
            <w:tcW w:w="0" w:type="auto"/>
            <w:tcMar>
              <w:top w:w="113" w:type="dxa"/>
              <w:left w:w="113" w:type="dxa"/>
              <w:bottom w:w="113" w:type="dxa"/>
              <w:right w:w="113" w:type="dxa"/>
            </w:tcMar>
            <w:hideMark/>
          </w:tcPr>
          <w:p w14:paraId="01546559" w14:textId="77777777" w:rsidR="00DA361D" w:rsidRPr="00913C7A" w:rsidRDefault="00DA361D" w:rsidP="000121D7">
            <w:pPr>
              <w:jc w:val="center"/>
              <w:rPr>
                <w:sz w:val="16"/>
                <w:szCs w:val="16"/>
              </w:rPr>
            </w:pPr>
            <w:r w:rsidRPr="00913C7A">
              <w:rPr>
                <w:sz w:val="16"/>
                <w:szCs w:val="16"/>
              </w:rPr>
              <w:t>0.694</w:t>
            </w:r>
          </w:p>
        </w:tc>
        <w:tc>
          <w:tcPr>
            <w:tcW w:w="0" w:type="auto"/>
            <w:tcMar>
              <w:top w:w="113" w:type="dxa"/>
              <w:left w:w="113" w:type="dxa"/>
              <w:bottom w:w="113" w:type="dxa"/>
              <w:right w:w="113" w:type="dxa"/>
            </w:tcMar>
            <w:hideMark/>
          </w:tcPr>
          <w:p w14:paraId="1DC0C826"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07CB1D5B"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1631D216" w14:textId="77777777" w:rsidR="00DA361D" w:rsidRPr="00913C7A" w:rsidRDefault="00DA361D" w:rsidP="000121D7">
            <w:pPr>
              <w:jc w:val="center"/>
              <w:rPr>
                <w:sz w:val="16"/>
                <w:szCs w:val="16"/>
              </w:rPr>
            </w:pPr>
            <w:r w:rsidRPr="00913C7A">
              <w:rPr>
                <w:sz w:val="16"/>
                <w:szCs w:val="16"/>
              </w:rPr>
              <w:t>2.20</w:t>
            </w:r>
          </w:p>
        </w:tc>
        <w:tc>
          <w:tcPr>
            <w:tcW w:w="0" w:type="auto"/>
            <w:tcMar>
              <w:top w:w="113" w:type="dxa"/>
              <w:left w:w="113" w:type="dxa"/>
              <w:bottom w:w="113" w:type="dxa"/>
              <w:right w:w="113" w:type="dxa"/>
            </w:tcMar>
            <w:hideMark/>
          </w:tcPr>
          <w:p w14:paraId="105563A9" w14:textId="77777777" w:rsidR="00DA361D" w:rsidRPr="00913C7A" w:rsidRDefault="00DA361D" w:rsidP="000121D7">
            <w:pPr>
              <w:jc w:val="center"/>
              <w:rPr>
                <w:sz w:val="16"/>
                <w:szCs w:val="16"/>
              </w:rPr>
            </w:pPr>
            <w:r w:rsidRPr="00913C7A">
              <w:rPr>
                <w:sz w:val="16"/>
                <w:szCs w:val="16"/>
              </w:rPr>
              <w:t>0.321</w:t>
            </w:r>
          </w:p>
        </w:tc>
        <w:tc>
          <w:tcPr>
            <w:tcW w:w="0" w:type="auto"/>
            <w:tcMar>
              <w:top w:w="113" w:type="dxa"/>
              <w:left w:w="113" w:type="dxa"/>
              <w:bottom w:w="113" w:type="dxa"/>
              <w:right w:w="113" w:type="dxa"/>
            </w:tcMar>
            <w:hideMark/>
          </w:tcPr>
          <w:p w14:paraId="36DCF511"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55B264E1" w14:textId="77777777" w:rsidR="00DA361D" w:rsidRPr="00913C7A" w:rsidRDefault="00DA361D" w:rsidP="000121D7">
            <w:pPr>
              <w:jc w:val="center"/>
              <w:rPr>
                <w:sz w:val="16"/>
                <w:szCs w:val="16"/>
              </w:rPr>
            </w:pPr>
          </w:p>
        </w:tc>
      </w:tr>
      <w:tr w:rsidR="00DA361D" w:rsidRPr="00913C7A" w14:paraId="454F1BBC" w14:textId="77777777" w:rsidTr="000121D7">
        <w:tc>
          <w:tcPr>
            <w:tcW w:w="0" w:type="auto"/>
            <w:tcMar>
              <w:top w:w="113" w:type="dxa"/>
              <w:left w:w="113" w:type="dxa"/>
              <w:bottom w:w="113" w:type="dxa"/>
              <w:right w:w="113" w:type="dxa"/>
            </w:tcMar>
            <w:hideMark/>
          </w:tcPr>
          <w:p w14:paraId="7E1C0910" w14:textId="77777777" w:rsidR="00DA361D" w:rsidRPr="00913C7A" w:rsidRDefault="00DA361D" w:rsidP="000121D7">
            <w:pPr>
              <w:rPr>
                <w:sz w:val="16"/>
                <w:szCs w:val="16"/>
              </w:rPr>
            </w:pPr>
            <w:r w:rsidRPr="00913C7A">
              <w:rPr>
                <w:sz w:val="16"/>
                <w:szCs w:val="16"/>
              </w:rPr>
              <w:t>Wanting X Drug-Placebo</w:t>
            </w:r>
          </w:p>
        </w:tc>
        <w:tc>
          <w:tcPr>
            <w:tcW w:w="0" w:type="auto"/>
            <w:tcMar>
              <w:top w:w="113" w:type="dxa"/>
              <w:left w:w="113" w:type="dxa"/>
              <w:bottom w:w="113" w:type="dxa"/>
              <w:right w:w="113" w:type="dxa"/>
            </w:tcMar>
            <w:hideMark/>
          </w:tcPr>
          <w:p w14:paraId="1494A5D9" w14:textId="77777777" w:rsidR="00DA361D" w:rsidRPr="00913C7A" w:rsidRDefault="00DA361D" w:rsidP="000121D7">
            <w:pPr>
              <w:jc w:val="center"/>
              <w:rPr>
                <w:sz w:val="16"/>
                <w:szCs w:val="16"/>
              </w:rPr>
            </w:pPr>
            <w:r w:rsidRPr="00913C7A">
              <w:rPr>
                <w:sz w:val="16"/>
                <w:szCs w:val="16"/>
              </w:rPr>
              <w:t>0.14</w:t>
            </w:r>
          </w:p>
        </w:tc>
        <w:tc>
          <w:tcPr>
            <w:tcW w:w="0" w:type="auto"/>
            <w:tcMar>
              <w:top w:w="113" w:type="dxa"/>
              <w:left w:w="113" w:type="dxa"/>
              <w:bottom w:w="113" w:type="dxa"/>
              <w:right w:w="113" w:type="dxa"/>
            </w:tcMar>
            <w:hideMark/>
          </w:tcPr>
          <w:p w14:paraId="25AB3333" w14:textId="77777777" w:rsidR="00DA361D" w:rsidRPr="00913C7A" w:rsidRDefault="00DA361D" w:rsidP="000121D7">
            <w:pPr>
              <w:jc w:val="center"/>
              <w:rPr>
                <w:sz w:val="16"/>
                <w:szCs w:val="16"/>
              </w:rPr>
            </w:pPr>
            <w:r w:rsidRPr="00913C7A">
              <w:rPr>
                <w:sz w:val="16"/>
                <w:szCs w:val="16"/>
              </w:rPr>
              <w:t>0.842</w:t>
            </w:r>
          </w:p>
        </w:tc>
        <w:tc>
          <w:tcPr>
            <w:tcW w:w="0" w:type="auto"/>
            <w:tcMar>
              <w:top w:w="113" w:type="dxa"/>
              <w:left w:w="113" w:type="dxa"/>
              <w:bottom w:w="113" w:type="dxa"/>
              <w:right w:w="113" w:type="dxa"/>
            </w:tcMar>
            <w:hideMark/>
          </w:tcPr>
          <w:p w14:paraId="33D7FC4D"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7FF6E877"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3E411CE9" w14:textId="77777777" w:rsidR="00DA361D" w:rsidRPr="00913C7A" w:rsidRDefault="00DA361D" w:rsidP="000121D7">
            <w:pPr>
              <w:jc w:val="center"/>
              <w:rPr>
                <w:sz w:val="16"/>
                <w:szCs w:val="16"/>
              </w:rPr>
            </w:pPr>
            <w:r w:rsidRPr="00913C7A">
              <w:rPr>
                <w:sz w:val="16"/>
                <w:szCs w:val="16"/>
              </w:rPr>
              <w:t>-0.43</w:t>
            </w:r>
          </w:p>
        </w:tc>
        <w:tc>
          <w:tcPr>
            <w:tcW w:w="0" w:type="auto"/>
            <w:tcMar>
              <w:top w:w="113" w:type="dxa"/>
              <w:left w:w="113" w:type="dxa"/>
              <w:bottom w:w="113" w:type="dxa"/>
              <w:right w:w="113" w:type="dxa"/>
            </w:tcMar>
            <w:hideMark/>
          </w:tcPr>
          <w:p w14:paraId="62FEDDE6" w14:textId="77777777" w:rsidR="00DA361D" w:rsidRPr="00913C7A" w:rsidRDefault="00DA361D" w:rsidP="000121D7">
            <w:pPr>
              <w:jc w:val="center"/>
              <w:rPr>
                <w:sz w:val="16"/>
                <w:szCs w:val="16"/>
              </w:rPr>
            </w:pPr>
            <w:r w:rsidRPr="00913C7A">
              <w:rPr>
                <w:sz w:val="16"/>
                <w:szCs w:val="16"/>
              </w:rPr>
              <w:t>0.732</w:t>
            </w:r>
          </w:p>
        </w:tc>
        <w:tc>
          <w:tcPr>
            <w:tcW w:w="0" w:type="auto"/>
            <w:tcMar>
              <w:top w:w="113" w:type="dxa"/>
              <w:left w:w="113" w:type="dxa"/>
              <w:bottom w:w="113" w:type="dxa"/>
              <w:right w:w="113" w:type="dxa"/>
            </w:tcMar>
            <w:hideMark/>
          </w:tcPr>
          <w:p w14:paraId="6693B6CA"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4BD85559" w14:textId="77777777" w:rsidR="00DA361D" w:rsidRPr="00913C7A" w:rsidRDefault="00DA361D" w:rsidP="000121D7">
            <w:pPr>
              <w:jc w:val="center"/>
              <w:rPr>
                <w:sz w:val="16"/>
                <w:szCs w:val="16"/>
              </w:rPr>
            </w:pPr>
          </w:p>
        </w:tc>
      </w:tr>
      <w:tr w:rsidR="00DA361D" w:rsidRPr="00913C7A" w14:paraId="030C89A5" w14:textId="77777777" w:rsidTr="000121D7">
        <w:tc>
          <w:tcPr>
            <w:tcW w:w="0" w:type="auto"/>
            <w:tcMar>
              <w:top w:w="113" w:type="dxa"/>
              <w:left w:w="113" w:type="dxa"/>
              <w:bottom w:w="113" w:type="dxa"/>
              <w:right w:w="113" w:type="dxa"/>
            </w:tcMar>
            <w:hideMark/>
          </w:tcPr>
          <w:p w14:paraId="06E7E46D" w14:textId="77777777" w:rsidR="00DA361D" w:rsidRPr="00913C7A" w:rsidRDefault="00DA361D" w:rsidP="000121D7">
            <w:pPr>
              <w:rPr>
                <w:sz w:val="16"/>
                <w:szCs w:val="16"/>
              </w:rPr>
            </w:pPr>
            <w:r w:rsidRPr="00913C7A">
              <w:rPr>
                <w:sz w:val="16"/>
                <w:szCs w:val="16"/>
              </w:rPr>
              <w:t>Reward Type X Wanting X Drug-Naltrexone</w:t>
            </w:r>
          </w:p>
        </w:tc>
        <w:tc>
          <w:tcPr>
            <w:tcW w:w="0" w:type="auto"/>
            <w:tcMar>
              <w:top w:w="113" w:type="dxa"/>
              <w:left w:w="113" w:type="dxa"/>
              <w:bottom w:w="113" w:type="dxa"/>
              <w:right w:w="113" w:type="dxa"/>
            </w:tcMar>
            <w:hideMark/>
          </w:tcPr>
          <w:p w14:paraId="0932D702" w14:textId="77777777" w:rsidR="00DA361D" w:rsidRPr="00913C7A" w:rsidRDefault="00DA361D" w:rsidP="000121D7">
            <w:pPr>
              <w:jc w:val="center"/>
              <w:rPr>
                <w:sz w:val="16"/>
                <w:szCs w:val="16"/>
              </w:rPr>
            </w:pPr>
            <w:r w:rsidRPr="00913C7A">
              <w:rPr>
                <w:sz w:val="16"/>
                <w:szCs w:val="16"/>
              </w:rPr>
              <w:t>-2.02</w:t>
            </w:r>
          </w:p>
        </w:tc>
        <w:tc>
          <w:tcPr>
            <w:tcW w:w="0" w:type="auto"/>
            <w:tcMar>
              <w:top w:w="113" w:type="dxa"/>
              <w:left w:w="113" w:type="dxa"/>
              <w:bottom w:w="113" w:type="dxa"/>
              <w:right w:w="113" w:type="dxa"/>
            </w:tcMar>
            <w:hideMark/>
          </w:tcPr>
          <w:p w14:paraId="7E6F1E0C" w14:textId="77777777" w:rsidR="00DA361D" w:rsidRPr="00913C7A" w:rsidRDefault="00DA361D" w:rsidP="000121D7">
            <w:pPr>
              <w:jc w:val="center"/>
              <w:rPr>
                <w:sz w:val="16"/>
                <w:szCs w:val="16"/>
              </w:rPr>
            </w:pPr>
            <w:r w:rsidRPr="00913C7A">
              <w:rPr>
                <w:sz w:val="16"/>
                <w:szCs w:val="16"/>
              </w:rPr>
              <w:t>0.158</w:t>
            </w:r>
          </w:p>
        </w:tc>
        <w:tc>
          <w:tcPr>
            <w:tcW w:w="0" w:type="auto"/>
            <w:tcMar>
              <w:top w:w="113" w:type="dxa"/>
              <w:left w:w="113" w:type="dxa"/>
              <w:bottom w:w="113" w:type="dxa"/>
              <w:right w:w="113" w:type="dxa"/>
            </w:tcMar>
            <w:hideMark/>
          </w:tcPr>
          <w:p w14:paraId="07E0A6A7"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5066048C"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74C94B51" w14:textId="77777777" w:rsidR="00DA361D" w:rsidRPr="00913C7A" w:rsidRDefault="00DA361D" w:rsidP="000121D7">
            <w:pPr>
              <w:jc w:val="center"/>
              <w:rPr>
                <w:sz w:val="16"/>
                <w:szCs w:val="16"/>
              </w:rPr>
            </w:pPr>
            <w:r w:rsidRPr="00913C7A">
              <w:rPr>
                <w:sz w:val="16"/>
                <w:szCs w:val="16"/>
              </w:rPr>
              <w:t>2.33</w:t>
            </w:r>
          </w:p>
        </w:tc>
        <w:tc>
          <w:tcPr>
            <w:tcW w:w="0" w:type="auto"/>
            <w:tcMar>
              <w:top w:w="113" w:type="dxa"/>
              <w:left w:w="113" w:type="dxa"/>
              <w:bottom w:w="113" w:type="dxa"/>
              <w:right w:w="113" w:type="dxa"/>
            </w:tcMar>
            <w:hideMark/>
          </w:tcPr>
          <w:p w14:paraId="695B682C" w14:textId="77777777" w:rsidR="00DA361D" w:rsidRPr="00913C7A" w:rsidRDefault="00DA361D" w:rsidP="000121D7">
            <w:pPr>
              <w:jc w:val="center"/>
              <w:rPr>
                <w:sz w:val="16"/>
                <w:szCs w:val="16"/>
              </w:rPr>
            </w:pPr>
            <w:r w:rsidRPr="00913C7A">
              <w:rPr>
                <w:sz w:val="16"/>
                <w:szCs w:val="16"/>
              </w:rPr>
              <w:t>0.240</w:t>
            </w:r>
          </w:p>
        </w:tc>
        <w:tc>
          <w:tcPr>
            <w:tcW w:w="0" w:type="auto"/>
            <w:tcMar>
              <w:top w:w="113" w:type="dxa"/>
              <w:left w:w="113" w:type="dxa"/>
              <w:bottom w:w="113" w:type="dxa"/>
              <w:right w:w="113" w:type="dxa"/>
            </w:tcMar>
            <w:hideMark/>
          </w:tcPr>
          <w:p w14:paraId="72B842AA"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21E25611" w14:textId="77777777" w:rsidR="00DA361D" w:rsidRPr="00913C7A" w:rsidRDefault="00DA361D" w:rsidP="000121D7">
            <w:pPr>
              <w:jc w:val="center"/>
              <w:rPr>
                <w:sz w:val="16"/>
                <w:szCs w:val="16"/>
              </w:rPr>
            </w:pPr>
          </w:p>
        </w:tc>
      </w:tr>
      <w:tr w:rsidR="00DA361D" w:rsidRPr="00913C7A" w14:paraId="7EB53113" w14:textId="77777777" w:rsidTr="000121D7">
        <w:tc>
          <w:tcPr>
            <w:tcW w:w="0" w:type="auto"/>
            <w:tcMar>
              <w:top w:w="113" w:type="dxa"/>
              <w:left w:w="113" w:type="dxa"/>
              <w:bottom w:w="113" w:type="dxa"/>
              <w:right w:w="113" w:type="dxa"/>
            </w:tcMar>
            <w:hideMark/>
          </w:tcPr>
          <w:p w14:paraId="13092CA7" w14:textId="77777777" w:rsidR="00DA361D" w:rsidRPr="00913C7A" w:rsidRDefault="00DA361D" w:rsidP="000121D7">
            <w:pPr>
              <w:rPr>
                <w:sz w:val="16"/>
                <w:szCs w:val="16"/>
              </w:rPr>
            </w:pPr>
            <w:r w:rsidRPr="00913C7A">
              <w:rPr>
                <w:sz w:val="16"/>
                <w:szCs w:val="16"/>
              </w:rPr>
              <w:t>Reward Type X Wanting X Drug-Placebo</w:t>
            </w:r>
          </w:p>
        </w:tc>
        <w:tc>
          <w:tcPr>
            <w:tcW w:w="0" w:type="auto"/>
            <w:tcMar>
              <w:top w:w="113" w:type="dxa"/>
              <w:left w:w="113" w:type="dxa"/>
              <w:bottom w:w="113" w:type="dxa"/>
              <w:right w:w="113" w:type="dxa"/>
            </w:tcMar>
            <w:hideMark/>
          </w:tcPr>
          <w:p w14:paraId="6202AE80" w14:textId="77777777" w:rsidR="00DA361D" w:rsidRPr="00913C7A" w:rsidRDefault="00DA361D" w:rsidP="000121D7">
            <w:pPr>
              <w:jc w:val="center"/>
              <w:rPr>
                <w:sz w:val="16"/>
                <w:szCs w:val="16"/>
              </w:rPr>
            </w:pPr>
            <w:r w:rsidRPr="00913C7A">
              <w:rPr>
                <w:sz w:val="16"/>
                <w:szCs w:val="16"/>
              </w:rPr>
              <w:t>-1.50</w:t>
            </w:r>
          </w:p>
        </w:tc>
        <w:tc>
          <w:tcPr>
            <w:tcW w:w="0" w:type="auto"/>
            <w:tcMar>
              <w:top w:w="113" w:type="dxa"/>
              <w:left w:w="113" w:type="dxa"/>
              <w:bottom w:w="113" w:type="dxa"/>
              <w:right w:w="113" w:type="dxa"/>
            </w:tcMar>
            <w:hideMark/>
          </w:tcPr>
          <w:p w14:paraId="1BED5F4F" w14:textId="77777777" w:rsidR="00DA361D" w:rsidRPr="00913C7A" w:rsidRDefault="00DA361D" w:rsidP="000121D7">
            <w:pPr>
              <w:jc w:val="center"/>
              <w:rPr>
                <w:sz w:val="16"/>
                <w:szCs w:val="16"/>
              </w:rPr>
            </w:pPr>
            <w:r w:rsidRPr="00913C7A">
              <w:rPr>
                <w:sz w:val="16"/>
                <w:szCs w:val="16"/>
              </w:rPr>
              <w:t>0.068</w:t>
            </w:r>
          </w:p>
        </w:tc>
        <w:tc>
          <w:tcPr>
            <w:tcW w:w="0" w:type="auto"/>
            <w:tcMar>
              <w:top w:w="113" w:type="dxa"/>
              <w:left w:w="113" w:type="dxa"/>
              <w:bottom w:w="113" w:type="dxa"/>
              <w:right w:w="113" w:type="dxa"/>
            </w:tcMar>
            <w:hideMark/>
          </w:tcPr>
          <w:p w14:paraId="7C6E285F"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290FBA13"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5B624497" w14:textId="77777777" w:rsidR="00DA361D" w:rsidRPr="00913C7A" w:rsidRDefault="00DA361D" w:rsidP="000121D7">
            <w:pPr>
              <w:jc w:val="center"/>
              <w:rPr>
                <w:sz w:val="16"/>
                <w:szCs w:val="16"/>
              </w:rPr>
            </w:pPr>
            <w:r w:rsidRPr="00913C7A">
              <w:rPr>
                <w:sz w:val="16"/>
                <w:szCs w:val="16"/>
              </w:rPr>
              <w:t>0.26</w:t>
            </w:r>
          </w:p>
        </w:tc>
        <w:tc>
          <w:tcPr>
            <w:tcW w:w="0" w:type="auto"/>
            <w:tcMar>
              <w:top w:w="113" w:type="dxa"/>
              <w:left w:w="113" w:type="dxa"/>
              <w:bottom w:w="113" w:type="dxa"/>
              <w:right w:w="113" w:type="dxa"/>
            </w:tcMar>
            <w:hideMark/>
          </w:tcPr>
          <w:p w14:paraId="63EE3EF4" w14:textId="77777777" w:rsidR="00DA361D" w:rsidRPr="00913C7A" w:rsidRDefault="00DA361D" w:rsidP="000121D7">
            <w:pPr>
              <w:jc w:val="center"/>
              <w:rPr>
                <w:sz w:val="16"/>
                <w:szCs w:val="16"/>
              </w:rPr>
            </w:pPr>
            <w:r w:rsidRPr="00913C7A">
              <w:rPr>
                <w:sz w:val="16"/>
                <w:szCs w:val="16"/>
              </w:rPr>
              <w:t>0.819</w:t>
            </w:r>
          </w:p>
        </w:tc>
        <w:tc>
          <w:tcPr>
            <w:tcW w:w="0" w:type="auto"/>
            <w:tcMar>
              <w:top w:w="113" w:type="dxa"/>
              <w:left w:w="113" w:type="dxa"/>
              <w:bottom w:w="113" w:type="dxa"/>
              <w:right w:w="113" w:type="dxa"/>
            </w:tcMar>
            <w:hideMark/>
          </w:tcPr>
          <w:p w14:paraId="45F1F846"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6ECE62E7" w14:textId="77777777" w:rsidR="00DA361D" w:rsidRPr="00913C7A" w:rsidRDefault="00DA361D" w:rsidP="000121D7">
            <w:pPr>
              <w:jc w:val="center"/>
              <w:rPr>
                <w:sz w:val="16"/>
                <w:szCs w:val="16"/>
              </w:rPr>
            </w:pPr>
          </w:p>
        </w:tc>
      </w:tr>
      <w:tr w:rsidR="00DA361D" w:rsidRPr="00913C7A" w14:paraId="39446EFC" w14:textId="77777777" w:rsidTr="000121D7">
        <w:tc>
          <w:tcPr>
            <w:tcW w:w="0" w:type="auto"/>
            <w:tcMar>
              <w:top w:w="113" w:type="dxa"/>
              <w:left w:w="113" w:type="dxa"/>
              <w:bottom w:w="113" w:type="dxa"/>
              <w:right w:w="113" w:type="dxa"/>
            </w:tcMar>
            <w:hideMark/>
          </w:tcPr>
          <w:p w14:paraId="08289B2B" w14:textId="77777777" w:rsidR="00DA361D" w:rsidRPr="00913C7A" w:rsidRDefault="00DA361D" w:rsidP="000121D7">
            <w:pPr>
              <w:rPr>
                <w:sz w:val="16"/>
                <w:szCs w:val="16"/>
              </w:rPr>
            </w:pPr>
            <w:r w:rsidRPr="00913C7A">
              <w:rPr>
                <w:sz w:val="16"/>
                <w:szCs w:val="16"/>
              </w:rPr>
              <w:t>Effort</w:t>
            </w:r>
          </w:p>
        </w:tc>
        <w:tc>
          <w:tcPr>
            <w:tcW w:w="0" w:type="auto"/>
            <w:tcMar>
              <w:top w:w="113" w:type="dxa"/>
              <w:left w:w="113" w:type="dxa"/>
              <w:bottom w:w="113" w:type="dxa"/>
              <w:right w:w="113" w:type="dxa"/>
            </w:tcMar>
            <w:hideMark/>
          </w:tcPr>
          <w:p w14:paraId="18D57E71" w14:textId="77777777" w:rsidR="00DA361D" w:rsidRPr="00913C7A" w:rsidRDefault="00DA361D" w:rsidP="000121D7">
            <w:pPr>
              <w:rPr>
                <w:sz w:val="16"/>
                <w:szCs w:val="16"/>
              </w:rPr>
            </w:pPr>
          </w:p>
        </w:tc>
        <w:tc>
          <w:tcPr>
            <w:tcW w:w="0" w:type="auto"/>
            <w:tcMar>
              <w:top w:w="113" w:type="dxa"/>
              <w:left w:w="113" w:type="dxa"/>
              <w:bottom w:w="113" w:type="dxa"/>
              <w:right w:w="113" w:type="dxa"/>
            </w:tcMar>
            <w:hideMark/>
          </w:tcPr>
          <w:p w14:paraId="516062E8"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79BF3E69" w14:textId="77777777" w:rsidR="00DA361D" w:rsidRPr="00913C7A" w:rsidRDefault="00DA361D" w:rsidP="000121D7">
            <w:pPr>
              <w:jc w:val="center"/>
              <w:rPr>
                <w:sz w:val="16"/>
                <w:szCs w:val="16"/>
              </w:rPr>
            </w:pPr>
            <w:r w:rsidRPr="00913C7A">
              <w:rPr>
                <w:sz w:val="16"/>
                <w:szCs w:val="16"/>
              </w:rPr>
              <w:t>-2.60</w:t>
            </w:r>
          </w:p>
        </w:tc>
        <w:tc>
          <w:tcPr>
            <w:tcW w:w="0" w:type="auto"/>
            <w:tcMar>
              <w:top w:w="113" w:type="dxa"/>
              <w:left w:w="113" w:type="dxa"/>
              <w:bottom w:w="113" w:type="dxa"/>
              <w:right w:w="113" w:type="dxa"/>
            </w:tcMar>
            <w:hideMark/>
          </w:tcPr>
          <w:p w14:paraId="38CA4412" w14:textId="77777777" w:rsidR="00DA361D" w:rsidRPr="00913C7A" w:rsidRDefault="00DA361D" w:rsidP="000121D7">
            <w:pPr>
              <w:jc w:val="center"/>
              <w:rPr>
                <w:sz w:val="16"/>
                <w:szCs w:val="16"/>
              </w:rPr>
            </w:pPr>
            <w:r w:rsidRPr="00913C7A">
              <w:rPr>
                <w:rStyle w:val="Strong"/>
                <w:sz w:val="16"/>
                <w:szCs w:val="16"/>
              </w:rPr>
              <w:t>0.012</w:t>
            </w:r>
          </w:p>
        </w:tc>
        <w:tc>
          <w:tcPr>
            <w:tcW w:w="0" w:type="auto"/>
            <w:tcMar>
              <w:top w:w="113" w:type="dxa"/>
              <w:left w:w="113" w:type="dxa"/>
              <w:bottom w:w="113" w:type="dxa"/>
              <w:right w:w="113" w:type="dxa"/>
            </w:tcMar>
            <w:hideMark/>
          </w:tcPr>
          <w:p w14:paraId="42A23F2E"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655E9CFA"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79B917C8" w14:textId="77777777" w:rsidR="00DA361D" w:rsidRPr="00913C7A" w:rsidRDefault="00DA361D" w:rsidP="000121D7">
            <w:pPr>
              <w:jc w:val="center"/>
              <w:rPr>
                <w:sz w:val="16"/>
                <w:szCs w:val="16"/>
              </w:rPr>
            </w:pPr>
            <w:r w:rsidRPr="00913C7A">
              <w:rPr>
                <w:sz w:val="16"/>
                <w:szCs w:val="16"/>
              </w:rPr>
              <w:t>0.36</w:t>
            </w:r>
          </w:p>
        </w:tc>
        <w:tc>
          <w:tcPr>
            <w:tcW w:w="0" w:type="auto"/>
            <w:tcMar>
              <w:top w:w="113" w:type="dxa"/>
              <w:left w:w="113" w:type="dxa"/>
              <w:bottom w:w="113" w:type="dxa"/>
              <w:right w:w="113" w:type="dxa"/>
            </w:tcMar>
            <w:hideMark/>
          </w:tcPr>
          <w:p w14:paraId="4CD24240" w14:textId="77777777" w:rsidR="00DA361D" w:rsidRPr="00913C7A" w:rsidRDefault="00DA361D" w:rsidP="000121D7">
            <w:pPr>
              <w:jc w:val="center"/>
              <w:rPr>
                <w:sz w:val="16"/>
                <w:szCs w:val="16"/>
              </w:rPr>
            </w:pPr>
            <w:r w:rsidRPr="00913C7A">
              <w:rPr>
                <w:sz w:val="16"/>
                <w:szCs w:val="16"/>
              </w:rPr>
              <w:t>0.822</w:t>
            </w:r>
          </w:p>
        </w:tc>
      </w:tr>
      <w:tr w:rsidR="00DA361D" w:rsidRPr="00913C7A" w14:paraId="176F03E7" w14:textId="77777777" w:rsidTr="000121D7">
        <w:tc>
          <w:tcPr>
            <w:tcW w:w="0" w:type="auto"/>
            <w:tcMar>
              <w:top w:w="113" w:type="dxa"/>
              <w:left w:w="113" w:type="dxa"/>
              <w:bottom w:w="113" w:type="dxa"/>
              <w:right w:w="113" w:type="dxa"/>
            </w:tcMar>
            <w:hideMark/>
          </w:tcPr>
          <w:p w14:paraId="11629C4E" w14:textId="77777777" w:rsidR="00DA361D" w:rsidRPr="00913C7A" w:rsidRDefault="00DA361D" w:rsidP="000121D7">
            <w:pPr>
              <w:rPr>
                <w:sz w:val="16"/>
                <w:szCs w:val="16"/>
              </w:rPr>
            </w:pPr>
            <w:r w:rsidRPr="00913C7A">
              <w:rPr>
                <w:sz w:val="16"/>
                <w:szCs w:val="16"/>
              </w:rPr>
              <w:t>Reward Type X Effort</w:t>
            </w:r>
          </w:p>
        </w:tc>
        <w:tc>
          <w:tcPr>
            <w:tcW w:w="0" w:type="auto"/>
            <w:tcMar>
              <w:top w:w="113" w:type="dxa"/>
              <w:left w:w="113" w:type="dxa"/>
              <w:bottom w:w="113" w:type="dxa"/>
              <w:right w:w="113" w:type="dxa"/>
            </w:tcMar>
            <w:hideMark/>
          </w:tcPr>
          <w:p w14:paraId="0F131F40" w14:textId="77777777" w:rsidR="00DA361D" w:rsidRPr="00913C7A" w:rsidRDefault="00DA361D" w:rsidP="000121D7">
            <w:pPr>
              <w:rPr>
                <w:sz w:val="16"/>
                <w:szCs w:val="16"/>
              </w:rPr>
            </w:pPr>
          </w:p>
        </w:tc>
        <w:tc>
          <w:tcPr>
            <w:tcW w:w="0" w:type="auto"/>
            <w:tcMar>
              <w:top w:w="113" w:type="dxa"/>
              <w:left w:w="113" w:type="dxa"/>
              <w:bottom w:w="113" w:type="dxa"/>
              <w:right w:w="113" w:type="dxa"/>
            </w:tcMar>
            <w:hideMark/>
          </w:tcPr>
          <w:p w14:paraId="6BA29597"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5751BCA9" w14:textId="77777777" w:rsidR="00DA361D" w:rsidRPr="00913C7A" w:rsidRDefault="00DA361D" w:rsidP="000121D7">
            <w:pPr>
              <w:jc w:val="center"/>
              <w:rPr>
                <w:sz w:val="16"/>
                <w:szCs w:val="16"/>
              </w:rPr>
            </w:pPr>
            <w:r w:rsidRPr="00913C7A">
              <w:rPr>
                <w:sz w:val="16"/>
                <w:szCs w:val="16"/>
              </w:rPr>
              <w:t>0.32</w:t>
            </w:r>
          </w:p>
        </w:tc>
        <w:tc>
          <w:tcPr>
            <w:tcW w:w="0" w:type="auto"/>
            <w:tcMar>
              <w:top w:w="113" w:type="dxa"/>
              <w:left w:w="113" w:type="dxa"/>
              <w:bottom w:w="113" w:type="dxa"/>
              <w:right w:w="113" w:type="dxa"/>
            </w:tcMar>
            <w:hideMark/>
          </w:tcPr>
          <w:p w14:paraId="75BF9481" w14:textId="77777777" w:rsidR="00DA361D" w:rsidRPr="00913C7A" w:rsidRDefault="00DA361D" w:rsidP="000121D7">
            <w:pPr>
              <w:jc w:val="center"/>
              <w:rPr>
                <w:sz w:val="16"/>
                <w:szCs w:val="16"/>
              </w:rPr>
            </w:pPr>
            <w:r w:rsidRPr="00913C7A">
              <w:rPr>
                <w:sz w:val="16"/>
                <w:szCs w:val="16"/>
              </w:rPr>
              <w:t>0.781</w:t>
            </w:r>
          </w:p>
        </w:tc>
        <w:tc>
          <w:tcPr>
            <w:tcW w:w="0" w:type="auto"/>
            <w:tcMar>
              <w:top w:w="113" w:type="dxa"/>
              <w:left w:w="113" w:type="dxa"/>
              <w:bottom w:w="113" w:type="dxa"/>
              <w:right w:w="113" w:type="dxa"/>
            </w:tcMar>
            <w:hideMark/>
          </w:tcPr>
          <w:p w14:paraId="51B11565"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118E9956"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269D4352" w14:textId="77777777" w:rsidR="00DA361D" w:rsidRPr="00913C7A" w:rsidRDefault="00DA361D" w:rsidP="000121D7">
            <w:pPr>
              <w:jc w:val="center"/>
              <w:rPr>
                <w:sz w:val="16"/>
                <w:szCs w:val="16"/>
              </w:rPr>
            </w:pPr>
            <w:r w:rsidRPr="00913C7A">
              <w:rPr>
                <w:sz w:val="16"/>
                <w:szCs w:val="16"/>
              </w:rPr>
              <w:t>-1.65</w:t>
            </w:r>
          </w:p>
        </w:tc>
        <w:tc>
          <w:tcPr>
            <w:tcW w:w="0" w:type="auto"/>
            <w:tcMar>
              <w:top w:w="113" w:type="dxa"/>
              <w:left w:w="113" w:type="dxa"/>
              <w:bottom w:w="113" w:type="dxa"/>
              <w:right w:w="113" w:type="dxa"/>
            </w:tcMar>
            <w:hideMark/>
          </w:tcPr>
          <w:p w14:paraId="7A2C7AC6" w14:textId="77777777" w:rsidR="00DA361D" w:rsidRPr="00913C7A" w:rsidRDefault="00DA361D" w:rsidP="000121D7">
            <w:pPr>
              <w:jc w:val="center"/>
              <w:rPr>
                <w:sz w:val="16"/>
                <w:szCs w:val="16"/>
              </w:rPr>
            </w:pPr>
            <w:r w:rsidRPr="00913C7A">
              <w:rPr>
                <w:sz w:val="16"/>
                <w:szCs w:val="16"/>
              </w:rPr>
              <w:t>0.296</w:t>
            </w:r>
          </w:p>
        </w:tc>
      </w:tr>
      <w:tr w:rsidR="00DA361D" w:rsidRPr="00913C7A" w14:paraId="57A6699F" w14:textId="77777777" w:rsidTr="000121D7">
        <w:tc>
          <w:tcPr>
            <w:tcW w:w="0" w:type="auto"/>
            <w:tcMar>
              <w:top w:w="113" w:type="dxa"/>
              <w:left w:w="113" w:type="dxa"/>
              <w:bottom w:w="113" w:type="dxa"/>
              <w:right w:w="113" w:type="dxa"/>
            </w:tcMar>
            <w:hideMark/>
          </w:tcPr>
          <w:p w14:paraId="18F58611" w14:textId="77777777" w:rsidR="00DA361D" w:rsidRPr="00913C7A" w:rsidRDefault="00DA361D" w:rsidP="000121D7">
            <w:pPr>
              <w:rPr>
                <w:sz w:val="16"/>
                <w:szCs w:val="16"/>
              </w:rPr>
            </w:pPr>
            <w:r w:rsidRPr="00913C7A">
              <w:rPr>
                <w:sz w:val="16"/>
                <w:szCs w:val="16"/>
              </w:rPr>
              <w:t>Effort X Drug-Naltrexone</w:t>
            </w:r>
          </w:p>
        </w:tc>
        <w:tc>
          <w:tcPr>
            <w:tcW w:w="0" w:type="auto"/>
            <w:tcMar>
              <w:top w:w="113" w:type="dxa"/>
              <w:left w:w="113" w:type="dxa"/>
              <w:bottom w:w="113" w:type="dxa"/>
              <w:right w:w="113" w:type="dxa"/>
            </w:tcMar>
            <w:hideMark/>
          </w:tcPr>
          <w:p w14:paraId="1E250927" w14:textId="77777777" w:rsidR="00DA361D" w:rsidRPr="00913C7A" w:rsidRDefault="00DA361D" w:rsidP="000121D7">
            <w:pPr>
              <w:rPr>
                <w:sz w:val="16"/>
                <w:szCs w:val="16"/>
              </w:rPr>
            </w:pPr>
          </w:p>
        </w:tc>
        <w:tc>
          <w:tcPr>
            <w:tcW w:w="0" w:type="auto"/>
            <w:tcMar>
              <w:top w:w="113" w:type="dxa"/>
              <w:left w:w="113" w:type="dxa"/>
              <w:bottom w:w="113" w:type="dxa"/>
              <w:right w:w="113" w:type="dxa"/>
            </w:tcMar>
            <w:hideMark/>
          </w:tcPr>
          <w:p w14:paraId="0DDCE1E1"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6DD23DDE" w14:textId="77777777" w:rsidR="00DA361D" w:rsidRPr="00913C7A" w:rsidRDefault="00DA361D" w:rsidP="000121D7">
            <w:pPr>
              <w:jc w:val="center"/>
              <w:rPr>
                <w:sz w:val="16"/>
                <w:szCs w:val="16"/>
              </w:rPr>
            </w:pPr>
            <w:r w:rsidRPr="00913C7A">
              <w:rPr>
                <w:sz w:val="16"/>
                <w:szCs w:val="16"/>
              </w:rPr>
              <w:t>0.41</w:t>
            </w:r>
          </w:p>
        </w:tc>
        <w:tc>
          <w:tcPr>
            <w:tcW w:w="0" w:type="auto"/>
            <w:tcMar>
              <w:top w:w="113" w:type="dxa"/>
              <w:left w:w="113" w:type="dxa"/>
              <w:bottom w:w="113" w:type="dxa"/>
              <w:right w:w="113" w:type="dxa"/>
            </w:tcMar>
            <w:hideMark/>
          </w:tcPr>
          <w:p w14:paraId="359C5247" w14:textId="77777777" w:rsidR="00DA361D" w:rsidRPr="00913C7A" w:rsidRDefault="00DA361D" w:rsidP="000121D7">
            <w:pPr>
              <w:jc w:val="center"/>
              <w:rPr>
                <w:sz w:val="16"/>
                <w:szCs w:val="16"/>
              </w:rPr>
            </w:pPr>
            <w:r w:rsidRPr="00913C7A">
              <w:rPr>
                <w:sz w:val="16"/>
                <w:szCs w:val="16"/>
              </w:rPr>
              <w:t>0.746</w:t>
            </w:r>
          </w:p>
        </w:tc>
        <w:tc>
          <w:tcPr>
            <w:tcW w:w="0" w:type="auto"/>
            <w:tcMar>
              <w:top w:w="113" w:type="dxa"/>
              <w:left w:w="113" w:type="dxa"/>
              <w:bottom w:w="113" w:type="dxa"/>
              <w:right w:w="113" w:type="dxa"/>
            </w:tcMar>
            <w:hideMark/>
          </w:tcPr>
          <w:p w14:paraId="490D4589"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1D316726"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0B4ED022" w14:textId="77777777" w:rsidR="00DA361D" w:rsidRPr="00913C7A" w:rsidRDefault="00DA361D" w:rsidP="000121D7">
            <w:pPr>
              <w:jc w:val="center"/>
              <w:rPr>
                <w:sz w:val="16"/>
                <w:szCs w:val="16"/>
              </w:rPr>
            </w:pPr>
            <w:r w:rsidRPr="00913C7A">
              <w:rPr>
                <w:sz w:val="16"/>
                <w:szCs w:val="16"/>
              </w:rPr>
              <w:t>2.71</w:t>
            </w:r>
          </w:p>
        </w:tc>
        <w:tc>
          <w:tcPr>
            <w:tcW w:w="0" w:type="auto"/>
            <w:tcMar>
              <w:top w:w="113" w:type="dxa"/>
              <w:left w:w="113" w:type="dxa"/>
              <w:bottom w:w="113" w:type="dxa"/>
              <w:right w:w="113" w:type="dxa"/>
            </w:tcMar>
            <w:hideMark/>
          </w:tcPr>
          <w:p w14:paraId="69936C16" w14:textId="77777777" w:rsidR="00DA361D" w:rsidRPr="00913C7A" w:rsidRDefault="00DA361D" w:rsidP="000121D7">
            <w:pPr>
              <w:jc w:val="center"/>
              <w:rPr>
                <w:sz w:val="16"/>
                <w:szCs w:val="16"/>
              </w:rPr>
            </w:pPr>
            <w:r w:rsidRPr="00913C7A">
              <w:rPr>
                <w:sz w:val="16"/>
                <w:szCs w:val="16"/>
              </w:rPr>
              <w:t>0.169</w:t>
            </w:r>
          </w:p>
        </w:tc>
      </w:tr>
      <w:tr w:rsidR="00DA361D" w:rsidRPr="00913C7A" w14:paraId="30A6B0E6" w14:textId="77777777" w:rsidTr="000121D7">
        <w:tc>
          <w:tcPr>
            <w:tcW w:w="0" w:type="auto"/>
            <w:tcMar>
              <w:top w:w="113" w:type="dxa"/>
              <w:left w:w="113" w:type="dxa"/>
              <w:bottom w:w="113" w:type="dxa"/>
              <w:right w:w="113" w:type="dxa"/>
            </w:tcMar>
            <w:hideMark/>
          </w:tcPr>
          <w:p w14:paraId="262EEC9A" w14:textId="77777777" w:rsidR="00DA361D" w:rsidRPr="00913C7A" w:rsidRDefault="00DA361D" w:rsidP="000121D7">
            <w:pPr>
              <w:rPr>
                <w:sz w:val="16"/>
                <w:szCs w:val="16"/>
              </w:rPr>
            </w:pPr>
            <w:r w:rsidRPr="00913C7A">
              <w:rPr>
                <w:sz w:val="16"/>
                <w:szCs w:val="16"/>
              </w:rPr>
              <w:t>Effort X Drug-Placebo</w:t>
            </w:r>
          </w:p>
        </w:tc>
        <w:tc>
          <w:tcPr>
            <w:tcW w:w="0" w:type="auto"/>
            <w:tcMar>
              <w:top w:w="113" w:type="dxa"/>
              <w:left w:w="113" w:type="dxa"/>
              <w:bottom w:w="113" w:type="dxa"/>
              <w:right w:w="113" w:type="dxa"/>
            </w:tcMar>
            <w:hideMark/>
          </w:tcPr>
          <w:p w14:paraId="7137A2BD" w14:textId="77777777" w:rsidR="00DA361D" w:rsidRPr="00913C7A" w:rsidRDefault="00DA361D" w:rsidP="000121D7">
            <w:pPr>
              <w:rPr>
                <w:sz w:val="16"/>
                <w:szCs w:val="16"/>
              </w:rPr>
            </w:pPr>
          </w:p>
        </w:tc>
        <w:tc>
          <w:tcPr>
            <w:tcW w:w="0" w:type="auto"/>
            <w:tcMar>
              <w:top w:w="113" w:type="dxa"/>
              <w:left w:w="113" w:type="dxa"/>
              <w:bottom w:w="113" w:type="dxa"/>
              <w:right w:w="113" w:type="dxa"/>
            </w:tcMar>
            <w:hideMark/>
          </w:tcPr>
          <w:p w14:paraId="7E6B21D8"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6EFE5EF7" w14:textId="77777777" w:rsidR="00DA361D" w:rsidRPr="00913C7A" w:rsidRDefault="00DA361D" w:rsidP="000121D7">
            <w:pPr>
              <w:jc w:val="center"/>
              <w:rPr>
                <w:sz w:val="16"/>
                <w:szCs w:val="16"/>
              </w:rPr>
            </w:pPr>
            <w:r w:rsidRPr="00913C7A">
              <w:rPr>
                <w:sz w:val="16"/>
                <w:szCs w:val="16"/>
              </w:rPr>
              <w:t>0.87</w:t>
            </w:r>
          </w:p>
        </w:tc>
        <w:tc>
          <w:tcPr>
            <w:tcW w:w="0" w:type="auto"/>
            <w:tcMar>
              <w:top w:w="113" w:type="dxa"/>
              <w:left w:w="113" w:type="dxa"/>
              <w:bottom w:w="113" w:type="dxa"/>
              <w:right w:w="113" w:type="dxa"/>
            </w:tcMar>
            <w:hideMark/>
          </w:tcPr>
          <w:p w14:paraId="2F8E218B" w14:textId="77777777" w:rsidR="00DA361D" w:rsidRPr="00913C7A" w:rsidRDefault="00DA361D" w:rsidP="000121D7">
            <w:pPr>
              <w:jc w:val="center"/>
              <w:rPr>
                <w:sz w:val="16"/>
                <w:szCs w:val="16"/>
              </w:rPr>
            </w:pPr>
            <w:r w:rsidRPr="00913C7A">
              <w:rPr>
                <w:sz w:val="16"/>
                <w:szCs w:val="16"/>
              </w:rPr>
              <w:t>0.228</w:t>
            </w:r>
          </w:p>
        </w:tc>
        <w:tc>
          <w:tcPr>
            <w:tcW w:w="0" w:type="auto"/>
            <w:tcMar>
              <w:top w:w="113" w:type="dxa"/>
              <w:left w:w="113" w:type="dxa"/>
              <w:bottom w:w="113" w:type="dxa"/>
              <w:right w:w="113" w:type="dxa"/>
            </w:tcMar>
            <w:hideMark/>
          </w:tcPr>
          <w:p w14:paraId="7AA9960D"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56EE78A4"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1597189A" w14:textId="77777777" w:rsidR="00DA361D" w:rsidRPr="00913C7A" w:rsidRDefault="00DA361D" w:rsidP="000121D7">
            <w:pPr>
              <w:jc w:val="center"/>
              <w:rPr>
                <w:sz w:val="16"/>
                <w:szCs w:val="16"/>
              </w:rPr>
            </w:pPr>
            <w:r w:rsidRPr="00913C7A">
              <w:rPr>
                <w:sz w:val="16"/>
                <w:szCs w:val="16"/>
              </w:rPr>
              <w:t>-0.62</w:t>
            </w:r>
          </w:p>
        </w:tc>
        <w:tc>
          <w:tcPr>
            <w:tcW w:w="0" w:type="auto"/>
            <w:tcMar>
              <w:top w:w="113" w:type="dxa"/>
              <w:left w:w="113" w:type="dxa"/>
              <w:bottom w:w="113" w:type="dxa"/>
              <w:right w:w="113" w:type="dxa"/>
            </w:tcMar>
            <w:hideMark/>
          </w:tcPr>
          <w:p w14:paraId="60978A6F" w14:textId="77777777" w:rsidR="00DA361D" w:rsidRPr="00913C7A" w:rsidRDefault="00DA361D" w:rsidP="000121D7">
            <w:pPr>
              <w:jc w:val="center"/>
              <w:rPr>
                <w:sz w:val="16"/>
                <w:szCs w:val="16"/>
              </w:rPr>
            </w:pPr>
            <w:r w:rsidRPr="00913C7A">
              <w:rPr>
                <w:sz w:val="16"/>
                <w:szCs w:val="16"/>
              </w:rPr>
              <w:t>0.579</w:t>
            </w:r>
          </w:p>
        </w:tc>
      </w:tr>
      <w:tr w:rsidR="00DA361D" w:rsidRPr="00913C7A" w14:paraId="231339E2" w14:textId="77777777" w:rsidTr="000121D7">
        <w:tc>
          <w:tcPr>
            <w:tcW w:w="0" w:type="auto"/>
            <w:tcMar>
              <w:top w:w="113" w:type="dxa"/>
              <w:left w:w="113" w:type="dxa"/>
              <w:bottom w:w="113" w:type="dxa"/>
              <w:right w:w="113" w:type="dxa"/>
            </w:tcMar>
            <w:hideMark/>
          </w:tcPr>
          <w:p w14:paraId="05DD229A" w14:textId="77777777" w:rsidR="00DA361D" w:rsidRPr="00913C7A" w:rsidRDefault="00DA361D" w:rsidP="000121D7">
            <w:pPr>
              <w:rPr>
                <w:sz w:val="16"/>
                <w:szCs w:val="16"/>
              </w:rPr>
            </w:pPr>
            <w:r w:rsidRPr="00913C7A">
              <w:rPr>
                <w:sz w:val="16"/>
                <w:szCs w:val="16"/>
              </w:rPr>
              <w:t>Reward Type X Effort X Drug-Naltrexone</w:t>
            </w:r>
          </w:p>
        </w:tc>
        <w:tc>
          <w:tcPr>
            <w:tcW w:w="0" w:type="auto"/>
            <w:tcMar>
              <w:top w:w="113" w:type="dxa"/>
              <w:left w:w="113" w:type="dxa"/>
              <w:bottom w:w="113" w:type="dxa"/>
              <w:right w:w="113" w:type="dxa"/>
            </w:tcMar>
            <w:hideMark/>
          </w:tcPr>
          <w:p w14:paraId="0F852685" w14:textId="77777777" w:rsidR="00DA361D" w:rsidRPr="00913C7A" w:rsidRDefault="00DA361D" w:rsidP="000121D7">
            <w:pPr>
              <w:rPr>
                <w:sz w:val="16"/>
                <w:szCs w:val="16"/>
              </w:rPr>
            </w:pPr>
          </w:p>
        </w:tc>
        <w:tc>
          <w:tcPr>
            <w:tcW w:w="0" w:type="auto"/>
            <w:tcMar>
              <w:top w:w="113" w:type="dxa"/>
              <w:left w:w="113" w:type="dxa"/>
              <w:bottom w:w="113" w:type="dxa"/>
              <w:right w:w="113" w:type="dxa"/>
            </w:tcMar>
            <w:hideMark/>
          </w:tcPr>
          <w:p w14:paraId="0223751E"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2550A73D" w14:textId="77777777" w:rsidR="00DA361D" w:rsidRPr="00913C7A" w:rsidRDefault="00DA361D" w:rsidP="000121D7">
            <w:pPr>
              <w:jc w:val="center"/>
              <w:rPr>
                <w:sz w:val="16"/>
                <w:szCs w:val="16"/>
              </w:rPr>
            </w:pPr>
            <w:r w:rsidRPr="00913C7A">
              <w:rPr>
                <w:sz w:val="16"/>
                <w:szCs w:val="16"/>
              </w:rPr>
              <w:t>-1.15</w:t>
            </w:r>
          </w:p>
        </w:tc>
        <w:tc>
          <w:tcPr>
            <w:tcW w:w="0" w:type="auto"/>
            <w:tcMar>
              <w:top w:w="113" w:type="dxa"/>
              <w:left w:w="113" w:type="dxa"/>
              <w:bottom w:w="113" w:type="dxa"/>
              <w:right w:w="113" w:type="dxa"/>
            </w:tcMar>
            <w:hideMark/>
          </w:tcPr>
          <w:p w14:paraId="222C9081" w14:textId="77777777" w:rsidR="00DA361D" w:rsidRPr="00913C7A" w:rsidRDefault="00DA361D" w:rsidP="000121D7">
            <w:pPr>
              <w:jc w:val="center"/>
              <w:rPr>
                <w:sz w:val="16"/>
                <w:szCs w:val="16"/>
              </w:rPr>
            </w:pPr>
            <w:r w:rsidRPr="00913C7A">
              <w:rPr>
                <w:sz w:val="16"/>
                <w:szCs w:val="16"/>
              </w:rPr>
              <w:t>0.420</w:t>
            </w:r>
          </w:p>
        </w:tc>
        <w:tc>
          <w:tcPr>
            <w:tcW w:w="0" w:type="auto"/>
            <w:tcMar>
              <w:top w:w="113" w:type="dxa"/>
              <w:left w:w="113" w:type="dxa"/>
              <w:bottom w:w="113" w:type="dxa"/>
              <w:right w:w="113" w:type="dxa"/>
            </w:tcMar>
            <w:hideMark/>
          </w:tcPr>
          <w:p w14:paraId="22B057F7"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622B73EC"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380B12BB" w14:textId="77777777" w:rsidR="00DA361D" w:rsidRPr="00913C7A" w:rsidRDefault="00DA361D" w:rsidP="000121D7">
            <w:pPr>
              <w:jc w:val="center"/>
              <w:rPr>
                <w:sz w:val="16"/>
                <w:szCs w:val="16"/>
              </w:rPr>
            </w:pPr>
            <w:r w:rsidRPr="00913C7A">
              <w:rPr>
                <w:sz w:val="16"/>
                <w:szCs w:val="16"/>
              </w:rPr>
              <w:t>0.86</w:t>
            </w:r>
          </w:p>
        </w:tc>
        <w:tc>
          <w:tcPr>
            <w:tcW w:w="0" w:type="auto"/>
            <w:tcMar>
              <w:top w:w="113" w:type="dxa"/>
              <w:left w:w="113" w:type="dxa"/>
              <w:bottom w:w="113" w:type="dxa"/>
              <w:right w:w="113" w:type="dxa"/>
            </w:tcMar>
            <w:hideMark/>
          </w:tcPr>
          <w:p w14:paraId="1BDA5C4A" w14:textId="77777777" w:rsidR="00DA361D" w:rsidRPr="00913C7A" w:rsidRDefault="00DA361D" w:rsidP="000121D7">
            <w:pPr>
              <w:jc w:val="center"/>
              <w:rPr>
                <w:sz w:val="16"/>
                <w:szCs w:val="16"/>
              </w:rPr>
            </w:pPr>
            <w:r w:rsidRPr="00913C7A">
              <w:rPr>
                <w:sz w:val="16"/>
                <w:szCs w:val="16"/>
              </w:rPr>
              <w:t>0.659</w:t>
            </w:r>
          </w:p>
        </w:tc>
      </w:tr>
      <w:tr w:rsidR="00DA361D" w:rsidRPr="00913C7A" w14:paraId="392B41DC" w14:textId="77777777" w:rsidTr="000121D7">
        <w:tc>
          <w:tcPr>
            <w:tcW w:w="0" w:type="auto"/>
            <w:tcMar>
              <w:top w:w="113" w:type="dxa"/>
              <w:left w:w="113" w:type="dxa"/>
              <w:bottom w:w="113" w:type="dxa"/>
              <w:right w:w="113" w:type="dxa"/>
            </w:tcMar>
            <w:hideMark/>
          </w:tcPr>
          <w:p w14:paraId="33A05304" w14:textId="77777777" w:rsidR="00DA361D" w:rsidRPr="00913C7A" w:rsidRDefault="00DA361D" w:rsidP="000121D7">
            <w:pPr>
              <w:rPr>
                <w:sz w:val="16"/>
                <w:szCs w:val="16"/>
              </w:rPr>
            </w:pPr>
            <w:r w:rsidRPr="00913C7A">
              <w:rPr>
                <w:sz w:val="16"/>
                <w:szCs w:val="16"/>
              </w:rPr>
              <w:t>Reward Type X Effort X Drug-Placebo</w:t>
            </w:r>
          </w:p>
        </w:tc>
        <w:tc>
          <w:tcPr>
            <w:tcW w:w="0" w:type="auto"/>
            <w:tcMar>
              <w:top w:w="113" w:type="dxa"/>
              <w:left w:w="113" w:type="dxa"/>
              <w:bottom w:w="113" w:type="dxa"/>
              <w:right w:w="113" w:type="dxa"/>
            </w:tcMar>
            <w:hideMark/>
          </w:tcPr>
          <w:p w14:paraId="289D97F9" w14:textId="77777777" w:rsidR="00DA361D" w:rsidRPr="00913C7A" w:rsidRDefault="00DA361D" w:rsidP="000121D7">
            <w:pPr>
              <w:rPr>
                <w:sz w:val="16"/>
                <w:szCs w:val="16"/>
              </w:rPr>
            </w:pPr>
          </w:p>
        </w:tc>
        <w:tc>
          <w:tcPr>
            <w:tcW w:w="0" w:type="auto"/>
            <w:tcMar>
              <w:top w:w="113" w:type="dxa"/>
              <w:left w:w="113" w:type="dxa"/>
              <w:bottom w:w="113" w:type="dxa"/>
              <w:right w:w="113" w:type="dxa"/>
            </w:tcMar>
            <w:hideMark/>
          </w:tcPr>
          <w:p w14:paraId="40DBE4ED"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4EEA3E26" w14:textId="77777777" w:rsidR="00DA361D" w:rsidRPr="00913C7A" w:rsidRDefault="00DA361D" w:rsidP="000121D7">
            <w:pPr>
              <w:jc w:val="center"/>
              <w:rPr>
                <w:sz w:val="16"/>
                <w:szCs w:val="16"/>
              </w:rPr>
            </w:pPr>
            <w:r w:rsidRPr="00913C7A">
              <w:rPr>
                <w:sz w:val="16"/>
                <w:szCs w:val="16"/>
              </w:rPr>
              <w:t>-0.49</w:t>
            </w:r>
          </w:p>
        </w:tc>
        <w:tc>
          <w:tcPr>
            <w:tcW w:w="0" w:type="auto"/>
            <w:tcMar>
              <w:top w:w="113" w:type="dxa"/>
              <w:left w:w="113" w:type="dxa"/>
              <w:bottom w:w="113" w:type="dxa"/>
              <w:right w:w="113" w:type="dxa"/>
            </w:tcMar>
            <w:hideMark/>
          </w:tcPr>
          <w:p w14:paraId="0B5F20C8" w14:textId="77777777" w:rsidR="00DA361D" w:rsidRPr="00913C7A" w:rsidRDefault="00DA361D" w:rsidP="000121D7">
            <w:pPr>
              <w:jc w:val="center"/>
              <w:rPr>
                <w:sz w:val="16"/>
                <w:szCs w:val="16"/>
              </w:rPr>
            </w:pPr>
            <w:r w:rsidRPr="00913C7A">
              <w:rPr>
                <w:sz w:val="16"/>
                <w:szCs w:val="16"/>
              </w:rPr>
              <w:t>0.548</w:t>
            </w:r>
          </w:p>
        </w:tc>
        <w:tc>
          <w:tcPr>
            <w:tcW w:w="0" w:type="auto"/>
            <w:tcMar>
              <w:top w:w="113" w:type="dxa"/>
              <w:left w:w="113" w:type="dxa"/>
              <w:bottom w:w="113" w:type="dxa"/>
              <w:right w:w="113" w:type="dxa"/>
            </w:tcMar>
            <w:hideMark/>
          </w:tcPr>
          <w:p w14:paraId="5B795E7D"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5A2AC656" w14:textId="77777777" w:rsidR="00DA361D" w:rsidRPr="00913C7A" w:rsidRDefault="00DA361D" w:rsidP="000121D7">
            <w:pPr>
              <w:jc w:val="center"/>
              <w:rPr>
                <w:sz w:val="16"/>
                <w:szCs w:val="16"/>
              </w:rPr>
            </w:pPr>
          </w:p>
        </w:tc>
        <w:tc>
          <w:tcPr>
            <w:tcW w:w="0" w:type="auto"/>
            <w:tcMar>
              <w:top w:w="113" w:type="dxa"/>
              <w:left w:w="113" w:type="dxa"/>
              <w:bottom w:w="113" w:type="dxa"/>
              <w:right w:w="113" w:type="dxa"/>
            </w:tcMar>
            <w:hideMark/>
          </w:tcPr>
          <w:p w14:paraId="3607C4C8" w14:textId="77777777" w:rsidR="00DA361D" w:rsidRPr="00913C7A" w:rsidRDefault="00DA361D" w:rsidP="000121D7">
            <w:pPr>
              <w:jc w:val="center"/>
              <w:rPr>
                <w:sz w:val="16"/>
                <w:szCs w:val="16"/>
              </w:rPr>
            </w:pPr>
            <w:r w:rsidRPr="00913C7A">
              <w:rPr>
                <w:sz w:val="16"/>
                <w:szCs w:val="16"/>
              </w:rPr>
              <w:t>0.99</w:t>
            </w:r>
          </w:p>
        </w:tc>
        <w:tc>
          <w:tcPr>
            <w:tcW w:w="0" w:type="auto"/>
            <w:tcMar>
              <w:top w:w="113" w:type="dxa"/>
              <w:left w:w="113" w:type="dxa"/>
              <w:bottom w:w="113" w:type="dxa"/>
              <w:right w:w="113" w:type="dxa"/>
            </w:tcMar>
            <w:hideMark/>
          </w:tcPr>
          <w:p w14:paraId="631509F1" w14:textId="77777777" w:rsidR="00DA361D" w:rsidRPr="00913C7A" w:rsidRDefault="00DA361D" w:rsidP="000121D7">
            <w:pPr>
              <w:jc w:val="center"/>
              <w:rPr>
                <w:sz w:val="16"/>
                <w:szCs w:val="16"/>
              </w:rPr>
            </w:pPr>
            <w:r w:rsidRPr="00913C7A">
              <w:rPr>
                <w:sz w:val="16"/>
                <w:szCs w:val="16"/>
              </w:rPr>
              <w:t>0.373</w:t>
            </w:r>
          </w:p>
        </w:tc>
      </w:tr>
      <w:tr w:rsidR="00DA361D" w:rsidRPr="00913C7A" w14:paraId="190CFD69" w14:textId="77777777" w:rsidTr="000121D7">
        <w:tc>
          <w:tcPr>
            <w:tcW w:w="0" w:type="auto"/>
            <w:gridSpan w:val="9"/>
            <w:tcMar>
              <w:top w:w="192" w:type="dxa"/>
              <w:left w:w="15" w:type="dxa"/>
              <w:bottom w:w="15" w:type="dxa"/>
              <w:right w:w="15" w:type="dxa"/>
            </w:tcMar>
            <w:vAlign w:val="center"/>
            <w:hideMark/>
          </w:tcPr>
          <w:p w14:paraId="4B8A708F" w14:textId="77777777" w:rsidR="00DA361D" w:rsidRPr="00913C7A" w:rsidRDefault="00DA361D" w:rsidP="000121D7">
            <w:pPr>
              <w:rPr>
                <w:b/>
                <w:bCs/>
                <w:sz w:val="16"/>
                <w:szCs w:val="16"/>
              </w:rPr>
            </w:pPr>
            <w:r w:rsidRPr="00913C7A">
              <w:rPr>
                <w:b/>
                <w:bCs/>
                <w:sz w:val="16"/>
                <w:szCs w:val="16"/>
              </w:rPr>
              <w:lastRenderedPageBreak/>
              <w:t>Random Effects</w:t>
            </w:r>
          </w:p>
        </w:tc>
      </w:tr>
      <w:tr w:rsidR="00DA361D" w:rsidRPr="00913C7A" w14:paraId="6A71A68E" w14:textId="77777777" w:rsidTr="000121D7">
        <w:tc>
          <w:tcPr>
            <w:tcW w:w="0" w:type="auto"/>
            <w:tcMar>
              <w:top w:w="57" w:type="dxa"/>
              <w:left w:w="113" w:type="dxa"/>
              <w:bottom w:w="57" w:type="dxa"/>
              <w:right w:w="113" w:type="dxa"/>
            </w:tcMar>
            <w:hideMark/>
          </w:tcPr>
          <w:p w14:paraId="2262685B" w14:textId="77777777" w:rsidR="00DA361D" w:rsidRPr="00913C7A" w:rsidRDefault="00DA361D" w:rsidP="000121D7">
            <w:pPr>
              <w:rPr>
                <w:sz w:val="16"/>
                <w:szCs w:val="16"/>
              </w:rPr>
            </w:pPr>
            <w:r w:rsidRPr="00913C7A">
              <w:rPr>
                <w:sz w:val="16"/>
                <w:szCs w:val="16"/>
              </w:rPr>
              <w:t>σ</w:t>
            </w:r>
            <w:r w:rsidRPr="00913C7A">
              <w:rPr>
                <w:sz w:val="16"/>
                <w:szCs w:val="16"/>
                <w:vertAlign w:val="superscript"/>
              </w:rPr>
              <w:t>2</w:t>
            </w:r>
          </w:p>
        </w:tc>
        <w:tc>
          <w:tcPr>
            <w:tcW w:w="0" w:type="auto"/>
            <w:gridSpan w:val="2"/>
            <w:tcMar>
              <w:top w:w="57" w:type="dxa"/>
              <w:left w:w="113" w:type="dxa"/>
              <w:bottom w:w="57" w:type="dxa"/>
              <w:right w:w="113" w:type="dxa"/>
            </w:tcMar>
            <w:hideMark/>
          </w:tcPr>
          <w:p w14:paraId="344A4247" w14:textId="77777777" w:rsidR="00DA361D" w:rsidRPr="00913C7A" w:rsidRDefault="00DA361D" w:rsidP="000121D7">
            <w:pPr>
              <w:rPr>
                <w:sz w:val="16"/>
                <w:szCs w:val="16"/>
              </w:rPr>
            </w:pPr>
            <w:r w:rsidRPr="00913C7A">
              <w:rPr>
                <w:sz w:val="16"/>
                <w:szCs w:val="16"/>
              </w:rPr>
              <w:t>5257.24</w:t>
            </w:r>
          </w:p>
        </w:tc>
        <w:tc>
          <w:tcPr>
            <w:tcW w:w="0" w:type="auto"/>
            <w:gridSpan w:val="2"/>
            <w:tcMar>
              <w:top w:w="57" w:type="dxa"/>
              <w:left w:w="113" w:type="dxa"/>
              <w:bottom w:w="57" w:type="dxa"/>
              <w:right w:w="113" w:type="dxa"/>
            </w:tcMar>
            <w:hideMark/>
          </w:tcPr>
          <w:p w14:paraId="1FDD61C1" w14:textId="77777777" w:rsidR="00DA361D" w:rsidRPr="00913C7A" w:rsidRDefault="00DA361D" w:rsidP="000121D7">
            <w:pPr>
              <w:rPr>
                <w:sz w:val="16"/>
                <w:szCs w:val="16"/>
              </w:rPr>
            </w:pPr>
            <w:r w:rsidRPr="00913C7A">
              <w:rPr>
                <w:sz w:val="16"/>
                <w:szCs w:val="16"/>
              </w:rPr>
              <w:t>5176.21</w:t>
            </w:r>
          </w:p>
        </w:tc>
        <w:tc>
          <w:tcPr>
            <w:tcW w:w="0" w:type="auto"/>
            <w:gridSpan w:val="2"/>
            <w:tcMar>
              <w:top w:w="57" w:type="dxa"/>
              <w:left w:w="113" w:type="dxa"/>
              <w:bottom w:w="57" w:type="dxa"/>
              <w:right w:w="113" w:type="dxa"/>
            </w:tcMar>
            <w:hideMark/>
          </w:tcPr>
          <w:p w14:paraId="0AFBF94A" w14:textId="77777777" w:rsidR="00DA361D" w:rsidRPr="00913C7A" w:rsidRDefault="00DA361D" w:rsidP="000121D7">
            <w:pPr>
              <w:rPr>
                <w:sz w:val="16"/>
                <w:szCs w:val="16"/>
              </w:rPr>
            </w:pPr>
            <w:r w:rsidRPr="00913C7A">
              <w:rPr>
                <w:sz w:val="16"/>
                <w:szCs w:val="16"/>
              </w:rPr>
              <w:t>18167.98</w:t>
            </w:r>
          </w:p>
        </w:tc>
        <w:tc>
          <w:tcPr>
            <w:tcW w:w="0" w:type="auto"/>
            <w:gridSpan w:val="2"/>
            <w:tcMar>
              <w:top w:w="57" w:type="dxa"/>
              <w:left w:w="113" w:type="dxa"/>
              <w:bottom w:w="57" w:type="dxa"/>
              <w:right w:w="113" w:type="dxa"/>
            </w:tcMar>
            <w:hideMark/>
          </w:tcPr>
          <w:p w14:paraId="7F974CFE" w14:textId="77777777" w:rsidR="00DA361D" w:rsidRPr="00913C7A" w:rsidRDefault="00DA361D" w:rsidP="000121D7">
            <w:pPr>
              <w:rPr>
                <w:sz w:val="16"/>
                <w:szCs w:val="16"/>
              </w:rPr>
            </w:pPr>
            <w:r w:rsidRPr="00913C7A">
              <w:rPr>
                <w:sz w:val="16"/>
                <w:szCs w:val="16"/>
              </w:rPr>
              <w:t>18251.04</w:t>
            </w:r>
          </w:p>
        </w:tc>
      </w:tr>
      <w:tr w:rsidR="00DA361D" w:rsidRPr="00913C7A" w14:paraId="450AB408" w14:textId="77777777" w:rsidTr="000121D7">
        <w:tc>
          <w:tcPr>
            <w:tcW w:w="0" w:type="auto"/>
            <w:tcMar>
              <w:top w:w="57" w:type="dxa"/>
              <w:left w:w="113" w:type="dxa"/>
              <w:bottom w:w="57" w:type="dxa"/>
              <w:right w:w="113" w:type="dxa"/>
            </w:tcMar>
            <w:hideMark/>
          </w:tcPr>
          <w:p w14:paraId="250F8036" w14:textId="77777777" w:rsidR="00DA361D" w:rsidRPr="00913C7A" w:rsidRDefault="00DA361D" w:rsidP="000121D7">
            <w:pPr>
              <w:rPr>
                <w:sz w:val="16"/>
                <w:szCs w:val="16"/>
              </w:rPr>
            </w:pPr>
            <w:r w:rsidRPr="00913C7A">
              <w:rPr>
                <w:sz w:val="16"/>
                <w:szCs w:val="16"/>
              </w:rPr>
              <w:t>τ</w:t>
            </w:r>
            <w:r w:rsidRPr="00913C7A">
              <w:rPr>
                <w:sz w:val="16"/>
                <w:szCs w:val="16"/>
                <w:vertAlign w:val="subscript"/>
              </w:rPr>
              <w:t>00</w:t>
            </w:r>
          </w:p>
        </w:tc>
        <w:tc>
          <w:tcPr>
            <w:tcW w:w="0" w:type="auto"/>
            <w:gridSpan w:val="2"/>
            <w:tcMar>
              <w:top w:w="57" w:type="dxa"/>
              <w:left w:w="113" w:type="dxa"/>
              <w:bottom w:w="57" w:type="dxa"/>
              <w:right w:w="113" w:type="dxa"/>
            </w:tcMar>
            <w:hideMark/>
          </w:tcPr>
          <w:p w14:paraId="5EB65D4D" w14:textId="77777777" w:rsidR="00DA361D" w:rsidRPr="00913C7A" w:rsidRDefault="00DA361D" w:rsidP="000121D7">
            <w:pPr>
              <w:rPr>
                <w:sz w:val="16"/>
                <w:szCs w:val="16"/>
              </w:rPr>
            </w:pPr>
            <w:r w:rsidRPr="00913C7A">
              <w:rPr>
                <w:sz w:val="16"/>
                <w:szCs w:val="16"/>
              </w:rPr>
              <w:t>0.00 </w:t>
            </w:r>
            <w:r w:rsidRPr="00913C7A">
              <w:rPr>
                <w:sz w:val="16"/>
                <w:szCs w:val="16"/>
                <w:vertAlign w:val="subscript"/>
              </w:rPr>
              <w:t>sub</w:t>
            </w:r>
          </w:p>
        </w:tc>
        <w:tc>
          <w:tcPr>
            <w:tcW w:w="0" w:type="auto"/>
            <w:gridSpan w:val="2"/>
            <w:tcMar>
              <w:top w:w="57" w:type="dxa"/>
              <w:left w:w="113" w:type="dxa"/>
              <w:bottom w:w="57" w:type="dxa"/>
              <w:right w:w="113" w:type="dxa"/>
            </w:tcMar>
            <w:hideMark/>
          </w:tcPr>
          <w:p w14:paraId="152629F8" w14:textId="77777777" w:rsidR="00DA361D" w:rsidRPr="00913C7A" w:rsidRDefault="00DA361D" w:rsidP="000121D7">
            <w:pPr>
              <w:rPr>
                <w:sz w:val="16"/>
                <w:szCs w:val="16"/>
              </w:rPr>
            </w:pPr>
            <w:r w:rsidRPr="00913C7A">
              <w:rPr>
                <w:sz w:val="16"/>
                <w:szCs w:val="16"/>
              </w:rPr>
              <w:t>84.98 </w:t>
            </w:r>
            <w:r w:rsidRPr="00913C7A">
              <w:rPr>
                <w:sz w:val="16"/>
                <w:szCs w:val="16"/>
                <w:vertAlign w:val="subscript"/>
              </w:rPr>
              <w:t>sub</w:t>
            </w:r>
          </w:p>
        </w:tc>
        <w:tc>
          <w:tcPr>
            <w:tcW w:w="0" w:type="auto"/>
            <w:gridSpan w:val="2"/>
            <w:tcMar>
              <w:top w:w="57" w:type="dxa"/>
              <w:left w:w="113" w:type="dxa"/>
              <w:bottom w:w="57" w:type="dxa"/>
              <w:right w:w="113" w:type="dxa"/>
            </w:tcMar>
            <w:hideMark/>
          </w:tcPr>
          <w:p w14:paraId="7424BE25" w14:textId="77777777" w:rsidR="00DA361D" w:rsidRPr="00913C7A" w:rsidRDefault="00DA361D" w:rsidP="000121D7">
            <w:pPr>
              <w:rPr>
                <w:sz w:val="16"/>
                <w:szCs w:val="16"/>
              </w:rPr>
            </w:pPr>
            <w:r w:rsidRPr="00913C7A">
              <w:rPr>
                <w:sz w:val="16"/>
                <w:szCs w:val="16"/>
              </w:rPr>
              <w:t>579.42 </w:t>
            </w:r>
            <w:r w:rsidRPr="00913C7A">
              <w:rPr>
                <w:sz w:val="16"/>
                <w:szCs w:val="16"/>
                <w:vertAlign w:val="subscript"/>
              </w:rPr>
              <w:t>sub</w:t>
            </w:r>
          </w:p>
        </w:tc>
        <w:tc>
          <w:tcPr>
            <w:tcW w:w="0" w:type="auto"/>
            <w:gridSpan w:val="2"/>
            <w:tcMar>
              <w:top w:w="57" w:type="dxa"/>
              <w:left w:w="113" w:type="dxa"/>
              <w:bottom w:w="57" w:type="dxa"/>
              <w:right w:w="113" w:type="dxa"/>
            </w:tcMar>
            <w:hideMark/>
          </w:tcPr>
          <w:p w14:paraId="409F9457" w14:textId="77777777" w:rsidR="00DA361D" w:rsidRPr="00913C7A" w:rsidRDefault="00DA361D" w:rsidP="000121D7">
            <w:pPr>
              <w:rPr>
                <w:sz w:val="16"/>
                <w:szCs w:val="16"/>
              </w:rPr>
            </w:pPr>
            <w:r w:rsidRPr="00913C7A">
              <w:rPr>
                <w:sz w:val="16"/>
                <w:szCs w:val="16"/>
              </w:rPr>
              <w:t>587.52 </w:t>
            </w:r>
            <w:r w:rsidRPr="00913C7A">
              <w:rPr>
                <w:sz w:val="16"/>
                <w:szCs w:val="16"/>
                <w:vertAlign w:val="subscript"/>
              </w:rPr>
              <w:t>sub</w:t>
            </w:r>
          </w:p>
        </w:tc>
      </w:tr>
      <w:tr w:rsidR="00DA361D" w:rsidRPr="00913C7A" w14:paraId="2DC21C7A" w14:textId="77777777" w:rsidTr="000121D7">
        <w:tc>
          <w:tcPr>
            <w:tcW w:w="0" w:type="auto"/>
            <w:tcMar>
              <w:top w:w="57" w:type="dxa"/>
              <w:left w:w="113" w:type="dxa"/>
              <w:bottom w:w="57" w:type="dxa"/>
              <w:right w:w="113" w:type="dxa"/>
            </w:tcMar>
            <w:hideMark/>
          </w:tcPr>
          <w:p w14:paraId="46A97C5C" w14:textId="77777777" w:rsidR="00DA361D" w:rsidRPr="00913C7A" w:rsidRDefault="00DA361D" w:rsidP="000121D7">
            <w:pPr>
              <w:rPr>
                <w:sz w:val="16"/>
                <w:szCs w:val="16"/>
              </w:rPr>
            </w:pPr>
            <w:r w:rsidRPr="00913C7A">
              <w:rPr>
                <w:sz w:val="16"/>
                <w:szCs w:val="16"/>
              </w:rPr>
              <w:t>τ</w:t>
            </w:r>
            <w:r w:rsidRPr="00913C7A">
              <w:rPr>
                <w:sz w:val="16"/>
                <w:szCs w:val="16"/>
                <w:vertAlign w:val="subscript"/>
              </w:rPr>
              <w:t>11</w:t>
            </w:r>
          </w:p>
        </w:tc>
        <w:tc>
          <w:tcPr>
            <w:tcW w:w="0" w:type="auto"/>
            <w:gridSpan w:val="2"/>
            <w:tcMar>
              <w:top w:w="57" w:type="dxa"/>
              <w:left w:w="113" w:type="dxa"/>
              <w:bottom w:w="57" w:type="dxa"/>
              <w:right w:w="113" w:type="dxa"/>
            </w:tcMar>
            <w:hideMark/>
          </w:tcPr>
          <w:p w14:paraId="6F14AD03" w14:textId="77777777" w:rsidR="00DA361D" w:rsidRPr="00913C7A" w:rsidRDefault="00DA361D" w:rsidP="000121D7">
            <w:pPr>
              <w:rPr>
                <w:sz w:val="16"/>
                <w:szCs w:val="16"/>
              </w:rPr>
            </w:pPr>
            <w:r w:rsidRPr="00913C7A">
              <w:rPr>
                <w:sz w:val="16"/>
                <w:szCs w:val="16"/>
              </w:rPr>
              <w:t>17.50 </w:t>
            </w:r>
            <w:r w:rsidRPr="00913C7A">
              <w:rPr>
                <w:sz w:val="16"/>
                <w:szCs w:val="16"/>
                <w:vertAlign w:val="subscript"/>
              </w:rPr>
              <w:t>sub.reward_type1</w:t>
            </w:r>
          </w:p>
        </w:tc>
        <w:tc>
          <w:tcPr>
            <w:tcW w:w="0" w:type="auto"/>
            <w:gridSpan w:val="2"/>
            <w:tcMar>
              <w:top w:w="57" w:type="dxa"/>
              <w:left w:w="113" w:type="dxa"/>
              <w:bottom w:w="57" w:type="dxa"/>
              <w:right w:w="113" w:type="dxa"/>
            </w:tcMar>
            <w:hideMark/>
          </w:tcPr>
          <w:p w14:paraId="073E32E5" w14:textId="77777777" w:rsidR="00DA361D" w:rsidRPr="00913C7A" w:rsidRDefault="00DA361D" w:rsidP="000121D7">
            <w:pPr>
              <w:rPr>
                <w:sz w:val="16"/>
                <w:szCs w:val="16"/>
              </w:rPr>
            </w:pPr>
            <w:r w:rsidRPr="00913C7A">
              <w:rPr>
                <w:sz w:val="16"/>
                <w:szCs w:val="16"/>
              </w:rPr>
              <w:t>21.21 </w:t>
            </w:r>
            <w:r w:rsidRPr="00913C7A">
              <w:rPr>
                <w:sz w:val="16"/>
                <w:szCs w:val="16"/>
                <w:vertAlign w:val="subscript"/>
              </w:rPr>
              <w:t>sub.reward_type1</w:t>
            </w:r>
          </w:p>
        </w:tc>
        <w:tc>
          <w:tcPr>
            <w:tcW w:w="0" w:type="auto"/>
            <w:gridSpan w:val="2"/>
            <w:tcMar>
              <w:top w:w="57" w:type="dxa"/>
              <w:left w:w="113" w:type="dxa"/>
              <w:bottom w:w="57" w:type="dxa"/>
              <w:right w:w="113" w:type="dxa"/>
            </w:tcMar>
            <w:hideMark/>
          </w:tcPr>
          <w:p w14:paraId="783336C2" w14:textId="77777777" w:rsidR="00DA361D" w:rsidRPr="00913C7A" w:rsidRDefault="00DA361D" w:rsidP="000121D7">
            <w:pPr>
              <w:rPr>
                <w:sz w:val="16"/>
                <w:szCs w:val="16"/>
              </w:rPr>
            </w:pPr>
            <w:r w:rsidRPr="00913C7A">
              <w:rPr>
                <w:sz w:val="16"/>
                <w:szCs w:val="16"/>
              </w:rPr>
              <w:t>277.94 </w:t>
            </w:r>
            <w:r w:rsidRPr="00913C7A">
              <w:rPr>
                <w:sz w:val="16"/>
                <w:szCs w:val="16"/>
                <w:vertAlign w:val="subscript"/>
              </w:rPr>
              <w:t>sub.reward_type1</w:t>
            </w:r>
          </w:p>
        </w:tc>
        <w:tc>
          <w:tcPr>
            <w:tcW w:w="0" w:type="auto"/>
            <w:gridSpan w:val="2"/>
            <w:tcMar>
              <w:top w:w="57" w:type="dxa"/>
              <w:left w:w="113" w:type="dxa"/>
              <w:bottom w:w="57" w:type="dxa"/>
              <w:right w:w="113" w:type="dxa"/>
            </w:tcMar>
            <w:hideMark/>
          </w:tcPr>
          <w:p w14:paraId="5FC899D3" w14:textId="77777777" w:rsidR="00DA361D" w:rsidRPr="00913C7A" w:rsidRDefault="00DA361D" w:rsidP="000121D7">
            <w:pPr>
              <w:rPr>
                <w:sz w:val="16"/>
                <w:szCs w:val="16"/>
              </w:rPr>
            </w:pPr>
            <w:r w:rsidRPr="00913C7A">
              <w:rPr>
                <w:sz w:val="16"/>
                <w:szCs w:val="16"/>
              </w:rPr>
              <w:t>264.04 </w:t>
            </w:r>
            <w:r w:rsidRPr="00913C7A">
              <w:rPr>
                <w:sz w:val="16"/>
                <w:szCs w:val="16"/>
                <w:vertAlign w:val="subscript"/>
              </w:rPr>
              <w:t>sub.reward_type1</w:t>
            </w:r>
          </w:p>
        </w:tc>
      </w:tr>
      <w:tr w:rsidR="00DA361D" w:rsidRPr="00913C7A" w14:paraId="616BB863" w14:textId="77777777" w:rsidTr="000121D7">
        <w:tc>
          <w:tcPr>
            <w:tcW w:w="0" w:type="auto"/>
            <w:tcMar>
              <w:top w:w="57" w:type="dxa"/>
              <w:left w:w="113" w:type="dxa"/>
              <w:bottom w:w="57" w:type="dxa"/>
              <w:right w:w="113" w:type="dxa"/>
            </w:tcMar>
            <w:hideMark/>
          </w:tcPr>
          <w:p w14:paraId="0ACB5295" w14:textId="77777777" w:rsidR="00DA361D" w:rsidRPr="00913C7A" w:rsidRDefault="00DA361D" w:rsidP="000121D7">
            <w:pPr>
              <w:rPr>
                <w:sz w:val="16"/>
                <w:szCs w:val="16"/>
              </w:rPr>
            </w:pPr>
          </w:p>
        </w:tc>
        <w:tc>
          <w:tcPr>
            <w:tcW w:w="0" w:type="auto"/>
            <w:gridSpan w:val="2"/>
            <w:tcMar>
              <w:top w:w="57" w:type="dxa"/>
              <w:left w:w="113" w:type="dxa"/>
              <w:bottom w:w="57" w:type="dxa"/>
              <w:right w:w="113" w:type="dxa"/>
            </w:tcMar>
            <w:hideMark/>
          </w:tcPr>
          <w:p w14:paraId="352BE4F0" w14:textId="77777777" w:rsidR="00DA361D" w:rsidRPr="00913C7A" w:rsidRDefault="00DA361D" w:rsidP="000121D7">
            <w:pPr>
              <w:rPr>
                <w:sz w:val="16"/>
                <w:szCs w:val="16"/>
              </w:rPr>
            </w:pPr>
            <w:r w:rsidRPr="00913C7A">
              <w:rPr>
                <w:sz w:val="16"/>
                <w:szCs w:val="16"/>
              </w:rPr>
              <w:t>33.70 </w:t>
            </w:r>
            <w:proofErr w:type="spellStart"/>
            <w:r w:rsidRPr="00913C7A">
              <w:rPr>
                <w:sz w:val="16"/>
                <w:szCs w:val="16"/>
                <w:vertAlign w:val="subscript"/>
              </w:rPr>
              <w:t>sub.z_wanting</w:t>
            </w:r>
            <w:proofErr w:type="spellEnd"/>
          </w:p>
        </w:tc>
        <w:tc>
          <w:tcPr>
            <w:tcW w:w="0" w:type="auto"/>
            <w:gridSpan w:val="2"/>
            <w:tcMar>
              <w:top w:w="57" w:type="dxa"/>
              <w:left w:w="113" w:type="dxa"/>
              <w:bottom w:w="57" w:type="dxa"/>
              <w:right w:w="113" w:type="dxa"/>
            </w:tcMar>
            <w:hideMark/>
          </w:tcPr>
          <w:p w14:paraId="6FFA979D" w14:textId="77777777" w:rsidR="00DA361D" w:rsidRPr="00913C7A" w:rsidRDefault="00DA361D" w:rsidP="000121D7">
            <w:pPr>
              <w:rPr>
                <w:sz w:val="16"/>
                <w:szCs w:val="16"/>
              </w:rPr>
            </w:pPr>
            <w:r w:rsidRPr="00913C7A">
              <w:rPr>
                <w:sz w:val="16"/>
                <w:szCs w:val="16"/>
              </w:rPr>
              <w:t>43.19 </w:t>
            </w:r>
            <w:proofErr w:type="spellStart"/>
            <w:r w:rsidRPr="00913C7A">
              <w:rPr>
                <w:sz w:val="16"/>
                <w:szCs w:val="16"/>
                <w:vertAlign w:val="subscript"/>
              </w:rPr>
              <w:t>sub.z_max_mean_percentage_force</w:t>
            </w:r>
            <w:proofErr w:type="spellEnd"/>
          </w:p>
        </w:tc>
        <w:tc>
          <w:tcPr>
            <w:tcW w:w="0" w:type="auto"/>
            <w:gridSpan w:val="2"/>
            <w:tcMar>
              <w:top w:w="57" w:type="dxa"/>
              <w:left w:w="113" w:type="dxa"/>
              <w:bottom w:w="57" w:type="dxa"/>
              <w:right w:w="113" w:type="dxa"/>
            </w:tcMar>
            <w:hideMark/>
          </w:tcPr>
          <w:p w14:paraId="7B97465C" w14:textId="77777777" w:rsidR="00DA361D" w:rsidRPr="00913C7A" w:rsidRDefault="00DA361D" w:rsidP="000121D7">
            <w:pPr>
              <w:rPr>
                <w:sz w:val="16"/>
                <w:szCs w:val="16"/>
              </w:rPr>
            </w:pPr>
            <w:r w:rsidRPr="00913C7A">
              <w:rPr>
                <w:sz w:val="16"/>
                <w:szCs w:val="16"/>
              </w:rPr>
              <w:t>84.08 </w:t>
            </w:r>
            <w:proofErr w:type="spellStart"/>
            <w:r w:rsidRPr="00913C7A">
              <w:rPr>
                <w:sz w:val="16"/>
                <w:szCs w:val="16"/>
                <w:vertAlign w:val="subscript"/>
              </w:rPr>
              <w:t>sub.z_wanting</w:t>
            </w:r>
            <w:proofErr w:type="spellEnd"/>
          </w:p>
        </w:tc>
        <w:tc>
          <w:tcPr>
            <w:tcW w:w="0" w:type="auto"/>
            <w:gridSpan w:val="2"/>
            <w:tcMar>
              <w:top w:w="57" w:type="dxa"/>
              <w:left w:w="113" w:type="dxa"/>
              <w:bottom w:w="57" w:type="dxa"/>
              <w:right w:w="113" w:type="dxa"/>
            </w:tcMar>
            <w:hideMark/>
          </w:tcPr>
          <w:p w14:paraId="75734003" w14:textId="77777777" w:rsidR="00DA361D" w:rsidRPr="00913C7A" w:rsidRDefault="00DA361D" w:rsidP="000121D7">
            <w:pPr>
              <w:rPr>
                <w:sz w:val="16"/>
                <w:szCs w:val="16"/>
              </w:rPr>
            </w:pPr>
            <w:r w:rsidRPr="00913C7A">
              <w:rPr>
                <w:sz w:val="16"/>
                <w:szCs w:val="16"/>
              </w:rPr>
              <w:t>12.08 </w:t>
            </w:r>
            <w:proofErr w:type="spellStart"/>
            <w:r w:rsidRPr="00913C7A">
              <w:rPr>
                <w:sz w:val="16"/>
                <w:szCs w:val="16"/>
                <w:vertAlign w:val="subscript"/>
              </w:rPr>
              <w:t>sub.z_max_mean_percentage_force</w:t>
            </w:r>
            <w:proofErr w:type="spellEnd"/>
          </w:p>
        </w:tc>
      </w:tr>
      <w:tr w:rsidR="00DA361D" w:rsidRPr="00913C7A" w14:paraId="1B832821" w14:textId="77777777" w:rsidTr="000121D7">
        <w:tc>
          <w:tcPr>
            <w:tcW w:w="0" w:type="auto"/>
            <w:tcMar>
              <w:top w:w="57" w:type="dxa"/>
              <w:left w:w="113" w:type="dxa"/>
              <w:bottom w:w="57" w:type="dxa"/>
              <w:right w:w="113" w:type="dxa"/>
            </w:tcMar>
            <w:hideMark/>
          </w:tcPr>
          <w:p w14:paraId="7C8D8D32" w14:textId="77777777" w:rsidR="00DA361D" w:rsidRPr="00913C7A" w:rsidRDefault="00DA361D" w:rsidP="000121D7">
            <w:pPr>
              <w:rPr>
                <w:sz w:val="16"/>
                <w:szCs w:val="16"/>
              </w:rPr>
            </w:pPr>
          </w:p>
        </w:tc>
        <w:tc>
          <w:tcPr>
            <w:tcW w:w="0" w:type="auto"/>
            <w:gridSpan w:val="2"/>
            <w:tcMar>
              <w:top w:w="57" w:type="dxa"/>
              <w:left w:w="113" w:type="dxa"/>
              <w:bottom w:w="57" w:type="dxa"/>
              <w:right w:w="113" w:type="dxa"/>
            </w:tcMar>
            <w:hideMark/>
          </w:tcPr>
          <w:p w14:paraId="5D6EB232" w14:textId="77777777" w:rsidR="00DA361D" w:rsidRPr="00913C7A" w:rsidRDefault="00DA361D" w:rsidP="000121D7">
            <w:pPr>
              <w:rPr>
                <w:sz w:val="16"/>
                <w:szCs w:val="16"/>
              </w:rPr>
            </w:pPr>
            <w:r w:rsidRPr="00913C7A">
              <w:rPr>
                <w:sz w:val="16"/>
                <w:szCs w:val="16"/>
              </w:rPr>
              <w:t>81.93 </w:t>
            </w:r>
            <w:r w:rsidRPr="00913C7A">
              <w:rPr>
                <w:sz w:val="16"/>
                <w:szCs w:val="16"/>
                <w:vertAlign w:val="subscript"/>
              </w:rPr>
              <w:t>sub.reward_type1:z_wanting</w:t>
            </w:r>
          </w:p>
        </w:tc>
        <w:tc>
          <w:tcPr>
            <w:tcW w:w="0" w:type="auto"/>
            <w:gridSpan w:val="2"/>
            <w:tcMar>
              <w:top w:w="57" w:type="dxa"/>
              <w:left w:w="113" w:type="dxa"/>
              <w:bottom w:w="57" w:type="dxa"/>
              <w:right w:w="113" w:type="dxa"/>
            </w:tcMar>
            <w:hideMark/>
          </w:tcPr>
          <w:p w14:paraId="7AB70BE4" w14:textId="77777777" w:rsidR="00DA361D" w:rsidRPr="00913C7A" w:rsidRDefault="00DA361D" w:rsidP="000121D7">
            <w:pPr>
              <w:rPr>
                <w:sz w:val="16"/>
                <w:szCs w:val="16"/>
              </w:rPr>
            </w:pPr>
            <w:r w:rsidRPr="00913C7A">
              <w:rPr>
                <w:sz w:val="16"/>
                <w:szCs w:val="16"/>
              </w:rPr>
              <w:t>81.85 </w:t>
            </w:r>
            <w:r w:rsidRPr="00913C7A">
              <w:rPr>
                <w:sz w:val="16"/>
                <w:szCs w:val="16"/>
                <w:vertAlign w:val="subscript"/>
              </w:rPr>
              <w:t>sub.reward_type1:z_max_mean_percentage_force</w:t>
            </w:r>
          </w:p>
        </w:tc>
        <w:tc>
          <w:tcPr>
            <w:tcW w:w="0" w:type="auto"/>
            <w:gridSpan w:val="2"/>
            <w:tcMar>
              <w:top w:w="57" w:type="dxa"/>
              <w:left w:w="113" w:type="dxa"/>
              <w:bottom w:w="57" w:type="dxa"/>
              <w:right w:w="113" w:type="dxa"/>
            </w:tcMar>
            <w:hideMark/>
          </w:tcPr>
          <w:p w14:paraId="5B5020F6" w14:textId="77777777" w:rsidR="00DA361D" w:rsidRPr="00913C7A" w:rsidRDefault="00DA361D" w:rsidP="000121D7">
            <w:pPr>
              <w:rPr>
                <w:sz w:val="16"/>
                <w:szCs w:val="16"/>
              </w:rPr>
            </w:pPr>
            <w:r w:rsidRPr="00913C7A">
              <w:rPr>
                <w:sz w:val="16"/>
                <w:szCs w:val="16"/>
              </w:rPr>
              <w:t> </w:t>
            </w:r>
          </w:p>
        </w:tc>
        <w:tc>
          <w:tcPr>
            <w:tcW w:w="0" w:type="auto"/>
            <w:gridSpan w:val="2"/>
            <w:tcMar>
              <w:top w:w="57" w:type="dxa"/>
              <w:left w:w="113" w:type="dxa"/>
              <w:bottom w:w="57" w:type="dxa"/>
              <w:right w:w="113" w:type="dxa"/>
            </w:tcMar>
            <w:hideMark/>
          </w:tcPr>
          <w:p w14:paraId="2C0D7661" w14:textId="77777777" w:rsidR="00DA361D" w:rsidRPr="00913C7A" w:rsidRDefault="00DA361D" w:rsidP="000121D7">
            <w:pPr>
              <w:rPr>
                <w:sz w:val="16"/>
                <w:szCs w:val="16"/>
              </w:rPr>
            </w:pPr>
            <w:r w:rsidRPr="00913C7A">
              <w:rPr>
                <w:sz w:val="16"/>
                <w:szCs w:val="16"/>
              </w:rPr>
              <w:t> </w:t>
            </w:r>
          </w:p>
        </w:tc>
      </w:tr>
      <w:tr w:rsidR="00DA361D" w:rsidRPr="00913C7A" w14:paraId="25EAAFC4" w14:textId="77777777" w:rsidTr="000121D7">
        <w:tc>
          <w:tcPr>
            <w:tcW w:w="0" w:type="auto"/>
            <w:tcMar>
              <w:top w:w="57" w:type="dxa"/>
              <w:left w:w="113" w:type="dxa"/>
              <w:bottom w:w="57" w:type="dxa"/>
              <w:right w:w="113" w:type="dxa"/>
            </w:tcMar>
            <w:hideMark/>
          </w:tcPr>
          <w:p w14:paraId="11A73902" w14:textId="77777777" w:rsidR="00DA361D" w:rsidRPr="00913C7A" w:rsidRDefault="00DA361D" w:rsidP="000121D7">
            <w:pPr>
              <w:rPr>
                <w:sz w:val="16"/>
                <w:szCs w:val="16"/>
              </w:rPr>
            </w:pPr>
            <w:r w:rsidRPr="00913C7A">
              <w:rPr>
                <w:sz w:val="16"/>
                <w:szCs w:val="16"/>
              </w:rPr>
              <w:t>ρ</w:t>
            </w:r>
            <w:r w:rsidRPr="00913C7A">
              <w:rPr>
                <w:sz w:val="16"/>
                <w:szCs w:val="16"/>
                <w:vertAlign w:val="subscript"/>
              </w:rPr>
              <w:t>01</w:t>
            </w:r>
          </w:p>
        </w:tc>
        <w:tc>
          <w:tcPr>
            <w:tcW w:w="0" w:type="auto"/>
            <w:gridSpan w:val="2"/>
            <w:tcMar>
              <w:top w:w="57" w:type="dxa"/>
              <w:left w:w="113" w:type="dxa"/>
              <w:bottom w:w="57" w:type="dxa"/>
              <w:right w:w="113" w:type="dxa"/>
            </w:tcMar>
            <w:hideMark/>
          </w:tcPr>
          <w:p w14:paraId="5742ABFC" w14:textId="77777777" w:rsidR="00DA361D" w:rsidRPr="00913C7A" w:rsidRDefault="00DA361D" w:rsidP="000121D7">
            <w:pPr>
              <w:rPr>
                <w:sz w:val="16"/>
                <w:szCs w:val="16"/>
              </w:rPr>
            </w:pPr>
            <w:r w:rsidRPr="00913C7A">
              <w:rPr>
                <w:sz w:val="16"/>
                <w:szCs w:val="16"/>
              </w:rPr>
              <w:t> </w:t>
            </w:r>
          </w:p>
        </w:tc>
        <w:tc>
          <w:tcPr>
            <w:tcW w:w="0" w:type="auto"/>
            <w:gridSpan w:val="2"/>
            <w:tcMar>
              <w:top w:w="57" w:type="dxa"/>
              <w:left w:w="113" w:type="dxa"/>
              <w:bottom w:w="57" w:type="dxa"/>
              <w:right w:w="113" w:type="dxa"/>
            </w:tcMar>
            <w:hideMark/>
          </w:tcPr>
          <w:p w14:paraId="33CCCD78" w14:textId="77777777" w:rsidR="00DA361D" w:rsidRPr="00913C7A" w:rsidRDefault="00DA361D" w:rsidP="000121D7">
            <w:pPr>
              <w:rPr>
                <w:sz w:val="16"/>
                <w:szCs w:val="16"/>
              </w:rPr>
            </w:pPr>
            <w:r w:rsidRPr="00913C7A">
              <w:rPr>
                <w:sz w:val="16"/>
                <w:szCs w:val="16"/>
              </w:rPr>
              <w:t>-0.68</w:t>
            </w:r>
          </w:p>
        </w:tc>
        <w:tc>
          <w:tcPr>
            <w:tcW w:w="0" w:type="auto"/>
            <w:gridSpan w:val="2"/>
            <w:tcMar>
              <w:top w:w="57" w:type="dxa"/>
              <w:left w:w="113" w:type="dxa"/>
              <w:bottom w:w="57" w:type="dxa"/>
              <w:right w:w="113" w:type="dxa"/>
            </w:tcMar>
            <w:hideMark/>
          </w:tcPr>
          <w:p w14:paraId="52F35626" w14:textId="77777777" w:rsidR="00DA361D" w:rsidRPr="00913C7A" w:rsidRDefault="00DA361D" w:rsidP="000121D7">
            <w:pPr>
              <w:rPr>
                <w:sz w:val="16"/>
                <w:szCs w:val="16"/>
              </w:rPr>
            </w:pPr>
            <w:r w:rsidRPr="00913C7A">
              <w:rPr>
                <w:sz w:val="16"/>
                <w:szCs w:val="16"/>
              </w:rPr>
              <w:t>-0.53</w:t>
            </w:r>
          </w:p>
        </w:tc>
        <w:tc>
          <w:tcPr>
            <w:tcW w:w="0" w:type="auto"/>
            <w:gridSpan w:val="2"/>
            <w:tcMar>
              <w:top w:w="57" w:type="dxa"/>
              <w:left w:w="113" w:type="dxa"/>
              <w:bottom w:w="57" w:type="dxa"/>
              <w:right w:w="113" w:type="dxa"/>
            </w:tcMar>
            <w:hideMark/>
          </w:tcPr>
          <w:p w14:paraId="5C3CDCAD" w14:textId="77777777" w:rsidR="00DA361D" w:rsidRPr="00913C7A" w:rsidRDefault="00DA361D" w:rsidP="000121D7">
            <w:pPr>
              <w:rPr>
                <w:sz w:val="16"/>
                <w:szCs w:val="16"/>
              </w:rPr>
            </w:pPr>
            <w:r w:rsidRPr="00913C7A">
              <w:rPr>
                <w:sz w:val="16"/>
                <w:szCs w:val="16"/>
              </w:rPr>
              <w:t>-0.56</w:t>
            </w:r>
          </w:p>
        </w:tc>
      </w:tr>
      <w:tr w:rsidR="00DA361D" w:rsidRPr="00913C7A" w14:paraId="66343568" w14:textId="77777777" w:rsidTr="000121D7">
        <w:tc>
          <w:tcPr>
            <w:tcW w:w="0" w:type="auto"/>
            <w:tcMar>
              <w:top w:w="57" w:type="dxa"/>
              <w:left w:w="113" w:type="dxa"/>
              <w:bottom w:w="57" w:type="dxa"/>
              <w:right w:w="113" w:type="dxa"/>
            </w:tcMar>
            <w:hideMark/>
          </w:tcPr>
          <w:p w14:paraId="3765C0A7" w14:textId="77777777" w:rsidR="00DA361D" w:rsidRPr="00913C7A" w:rsidRDefault="00DA361D" w:rsidP="000121D7">
            <w:pPr>
              <w:rPr>
                <w:sz w:val="16"/>
                <w:szCs w:val="16"/>
              </w:rPr>
            </w:pPr>
          </w:p>
        </w:tc>
        <w:tc>
          <w:tcPr>
            <w:tcW w:w="0" w:type="auto"/>
            <w:gridSpan w:val="2"/>
            <w:tcMar>
              <w:top w:w="57" w:type="dxa"/>
              <w:left w:w="113" w:type="dxa"/>
              <w:bottom w:w="57" w:type="dxa"/>
              <w:right w:w="113" w:type="dxa"/>
            </w:tcMar>
            <w:hideMark/>
          </w:tcPr>
          <w:p w14:paraId="559CA753" w14:textId="77777777" w:rsidR="00DA361D" w:rsidRPr="00913C7A" w:rsidRDefault="00DA361D" w:rsidP="000121D7">
            <w:pPr>
              <w:rPr>
                <w:sz w:val="16"/>
                <w:szCs w:val="16"/>
              </w:rPr>
            </w:pPr>
            <w:r w:rsidRPr="00913C7A">
              <w:rPr>
                <w:sz w:val="16"/>
                <w:szCs w:val="16"/>
              </w:rPr>
              <w:t> </w:t>
            </w:r>
          </w:p>
        </w:tc>
        <w:tc>
          <w:tcPr>
            <w:tcW w:w="0" w:type="auto"/>
            <w:gridSpan w:val="2"/>
            <w:tcMar>
              <w:top w:w="57" w:type="dxa"/>
              <w:left w:w="113" w:type="dxa"/>
              <w:bottom w:w="57" w:type="dxa"/>
              <w:right w:w="113" w:type="dxa"/>
            </w:tcMar>
            <w:hideMark/>
          </w:tcPr>
          <w:p w14:paraId="75CC0120" w14:textId="77777777" w:rsidR="00DA361D" w:rsidRPr="00913C7A" w:rsidRDefault="00DA361D" w:rsidP="000121D7">
            <w:pPr>
              <w:rPr>
                <w:sz w:val="16"/>
                <w:szCs w:val="16"/>
              </w:rPr>
            </w:pPr>
            <w:r w:rsidRPr="00913C7A">
              <w:rPr>
                <w:sz w:val="16"/>
                <w:szCs w:val="16"/>
              </w:rPr>
              <w:t>-0.64</w:t>
            </w:r>
          </w:p>
        </w:tc>
        <w:tc>
          <w:tcPr>
            <w:tcW w:w="0" w:type="auto"/>
            <w:gridSpan w:val="2"/>
            <w:tcMar>
              <w:top w:w="57" w:type="dxa"/>
              <w:left w:w="113" w:type="dxa"/>
              <w:bottom w:w="57" w:type="dxa"/>
              <w:right w:w="113" w:type="dxa"/>
            </w:tcMar>
            <w:hideMark/>
          </w:tcPr>
          <w:p w14:paraId="2E5430FF" w14:textId="77777777" w:rsidR="00DA361D" w:rsidRPr="00913C7A" w:rsidRDefault="00DA361D" w:rsidP="000121D7">
            <w:pPr>
              <w:rPr>
                <w:sz w:val="16"/>
                <w:szCs w:val="16"/>
              </w:rPr>
            </w:pPr>
            <w:r w:rsidRPr="00913C7A">
              <w:rPr>
                <w:sz w:val="16"/>
                <w:szCs w:val="16"/>
              </w:rPr>
              <w:t>0.98</w:t>
            </w:r>
          </w:p>
        </w:tc>
        <w:tc>
          <w:tcPr>
            <w:tcW w:w="0" w:type="auto"/>
            <w:gridSpan w:val="2"/>
            <w:tcMar>
              <w:top w:w="57" w:type="dxa"/>
              <w:left w:w="113" w:type="dxa"/>
              <w:bottom w:w="57" w:type="dxa"/>
              <w:right w:w="113" w:type="dxa"/>
            </w:tcMar>
            <w:hideMark/>
          </w:tcPr>
          <w:p w14:paraId="6EE87097" w14:textId="77777777" w:rsidR="00DA361D" w:rsidRPr="00913C7A" w:rsidRDefault="00DA361D" w:rsidP="000121D7">
            <w:pPr>
              <w:rPr>
                <w:sz w:val="16"/>
                <w:szCs w:val="16"/>
              </w:rPr>
            </w:pPr>
            <w:r w:rsidRPr="00913C7A">
              <w:rPr>
                <w:sz w:val="16"/>
                <w:szCs w:val="16"/>
              </w:rPr>
              <w:t>0.64</w:t>
            </w:r>
          </w:p>
        </w:tc>
      </w:tr>
      <w:tr w:rsidR="00DA361D" w:rsidRPr="00913C7A" w14:paraId="68124FEF" w14:textId="77777777" w:rsidTr="000121D7">
        <w:tc>
          <w:tcPr>
            <w:tcW w:w="0" w:type="auto"/>
            <w:tcMar>
              <w:top w:w="57" w:type="dxa"/>
              <w:left w:w="113" w:type="dxa"/>
              <w:bottom w:w="57" w:type="dxa"/>
              <w:right w:w="113" w:type="dxa"/>
            </w:tcMar>
            <w:hideMark/>
          </w:tcPr>
          <w:p w14:paraId="7BF1CDFD" w14:textId="77777777" w:rsidR="00DA361D" w:rsidRPr="00913C7A" w:rsidRDefault="00DA361D" w:rsidP="000121D7">
            <w:pPr>
              <w:rPr>
                <w:sz w:val="16"/>
                <w:szCs w:val="16"/>
              </w:rPr>
            </w:pPr>
          </w:p>
        </w:tc>
        <w:tc>
          <w:tcPr>
            <w:tcW w:w="0" w:type="auto"/>
            <w:gridSpan w:val="2"/>
            <w:tcMar>
              <w:top w:w="57" w:type="dxa"/>
              <w:left w:w="113" w:type="dxa"/>
              <w:bottom w:w="57" w:type="dxa"/>
              <w:right w:w="113" w:type="dxa"/>
            </w:tcMar>
            <w:hideMark/>
          </w:tcPr>
          <w:p w14:paraId="067862BE" w14:textId="77777777" w:rsidR="00DA361D" w:rsidRPr="00913C7A" w:rsidRDefault="00DA361D" w:rsidP="000121D7">
            <w:pPr>
              <w:rPr>
                <w:sz w:val="16"/>
                <w:szCs w:val="16"/>
              </w:rPr>
            </w:pPr>
            <w:r w:rsidRPr="00913C7A">
              <w:rPr>
                <w:sz w:val="16"/>
                <w:szCs w:val="16"/>
              </w:rPr>
              <w:t> </w:t>
            </w:r>
          </w:p>
        </w:tc>
        <w:tc>
          <w:tcPr>
            <w:tcW w:w="0" w:type="auto"/>
            <w:gridSpan w:val="2"/>
            <w:tcMar>
              <w:top w:w="57" w:type="dxa"/>
              <w:left w:w="113" w:type="dxa"/>
              <w:bottom w:w="57" w:type="dxa"/>
              <w:right w:w="113" w:type="dxa"/>
            </w:tcMar>
            <w:hideMark/>
          </w:tcPr>
          <w:p w14:paraId="5370C201" w14:textId="77777777" w:rsidR="00DA361D" w:rsidRPr="00913C7A" w:rsidRDefault="00DA361D" w:rsidP="000121D7">
            <w:pPr>
              <w:rPr>
                <w:sz w:val="16"/>
                <w:szCs w:val="16"/>
              </w:rPr>
            </w:pPr>
            <w:r w:rsidRPr="00913C7A">
              <w:rPr>
                <w:sz w:val="16"/>
                <w:szCs w:val="16"/>
              </w:rPr>
              <w:t>0.08</w:t>
            </w:r>
          </w:p>
        </w:tc>
        <w:tc>
          <w:tcPr>
            <w:tcW w:w="0" w:type="auto"/>
            <w:gridSpan w:val="2"/>
            <w:tcMar>
              <w:top w:w="57" w:type="dxa"/>
              <w:left w:w="113" w:type="dxa"/>
              <w:bottom w:w="57" w:type="dxa"/>
              <w:right w:w="113" w:type="dxa"/>
            </w:tcMar>
            <w:hideMark/>
          </w:tcPr>
          <w:p w14:paraId="27CF75EF" w14:textId="77777777" w:rsidR="00DA361D" w:rsidRPr="00913C7A" w:rsidRDefault="00DA361D" w:rsidP="000121D7">
            <w:pPr>
              <w:rPr>
                <w:sz w:val="16"/>
                <w:szCs w:val="16"/>
              </w:rPr>
            </w:pPr>
            <w:r w:rsidRPr="00913C7A">
              <w:rPr>
                <w:sz w:val="16"/>
                <w:szCs w:val="16"/>
              </w:rPr>
              <w:t> </w:t>
            </w:r>
          </w:p>
        </w:tc>
        <w:tc>
          <w:tcPr>
            <w:tcW w:w="0" w:type="auto"/>
            <w:gridSpan w:val="2"/>
            <w:tcMar>
              <w:top w:w="57" w:type="dxa"/>
              <w:left w:w="113" w:type="dxa"/>
              <w:bottom w:w="57" w:type="dxa"/>
              <w:right w:w="113" w:type="dxa"/>
            </w:tcMar>
            <w:hideMark/>
          </w:tcPr>
          <w:p w14:paraId="5CEC15EF" w14:textId="77777777" w:rsidR="00DA361D" w:rsidRPr="00913C7A" w:rsidRDefault="00DA361D" w:rsidP="000121D7">
            <w:pPr>
              <w:rPr>
                <w:sz w:val="16"/>
                <w:szCs w:val="16"/>
              </w:rPr>
            </w:pPr>
            <w:r w:rsidRPr="00913C7A">
              <w:rPr>
                <w:sz w:val="16"/>
                <w:szCs w:val="16"/>
              </w:rPr>
              <w:t> </w:t>
            </w:r>
          </w:p>
        </w:tc>
      </w:tr>
      <w:tr w:rsidR="00DA361D" w:rsidRPr="00913C7A" w14:paraId="620754A6" w14:textId="77777777" w:rsidTr="000121D7">
        <w:tc>
          <w:tcPr>
            <w:tcW w:w="0" w:type="auto"/>
            <w:tcMar>
              <w:top w:w="57" w:type="dxa"/>
              <w:left w:w="113" w:type="dxa"/>
              <w:bottom w:w="57" w:type="dxa"/>
              <w:right w:w="113" w:type="dxa"/>
            </w:tcMar>
            <w:hideMark/>
          </w:tcPr>
          <w:p w14:paraId="2191630F" w14:textId="77777777" w:rsidR="00DA361D" w:rsidRPr="00913C7A" w:rsidRDefault="00DA361D" w:rsidP="000121D7">
            <w:pPr>
              <w:rPr>
                <w:sz w:val="16"/>
                <w:szCs w:val="16"/>
              </w:rPr>
            </w:pPr>
            <w:r w:rsidRPr="00913C7A">
              <w:rPr>
                <w:sz w:val="16"/>
                <w:szCs w:val="16"/>
              </w:rPr>
              <w:t>ICC</w:t>
            </w:r>
          </w:p>
        </w:tc>
        <w:tc>
          <w:tcPr>
            <w:tcW w:w="0" w:type="auto"/>
            <w:gridSpan w:val="2"/>
            <w:tcMar>
              <w:top w:w="57" w:type="dxa"/>
              <w:left w:w="113" w:type="dxa"/>
              <w:bottom w:w="57" w:type="dxa"/>
              <w:right w:w="113" w:type="dxa"/>
            </w:tcMar>
            <w:hideMark/>
          </w:tcPr>
          <w:p w14:paraId="61920B1E" w14:textId="77777777" w:rsidR="00DA361D" w:rsidRPr="00913C7A" w:rsidRDefault="00DA361D" w:rsidP="000121D7">
            <w:pPr>
              <w:rPr>
                <w:sz w:val="16"/>
                <w:szCs w:val="16"/>
              </w:rPr>
            </w:pPr>
            <w:r w:rsidRPr="00913C7A">
              <w:rPr>
                <w:sz w:val="16"/>
                <w:szCs w:val="16"/>
              </w:rPr>
              <w:t> </w:t>
            </w:r>
          </w:p>
        </w:tc>
        <w:tc>
          <w:tcPr>
            <w:tcW w:w="0" w:type="auto"/>
            <w:gridSpan w:val="2"/>
            <w:tcMar>
              <w:top w:w="57" w:type="dxa"/>
              <w:left w:w="113" w:type="dxa"/>
              <w:bottom w:w="57" w:type="dxa"/>
              <w:right w:w="113" w:type="dxa"/>
            </w:tcMar>
            <w:hideMark/>
          </w:tcPr>
          <w:p w14:paraId="3AC1617B" w14:textId="77777777" w:rsidR="00DA361D" w:rsidRPr="00913C7A" w:rsidRDefault="00DA361D" w:rsidP="000121D7">
            <w:pPr>
              <w:rPr>
                <w:sz w:val="16"/>
                <w:szCs w:val="16"/>
              </w:rPr>
            </w:pPr>
            <w:r w:rsidRPr="00913C7A">
              <w:rPr>
                <w:sz w:val="16"/>
                <w:szCs w:val="16"/>
              </w:rPr>
              <w:t> </w:t>
            </w:r>
          </w:p>
        </w:tc>
        <w:tc>
          <w:tcPr>
            <w:tcW w:w="0" w:type="auto"/>
            <w:gridSpan w:val="2"/>
            <w:tcMar>
              <w:top w:w="57" w:type="dxa"/>
              <w:left w:w="113" w:type="dxa"/>
              <w:bottom w:w="57" w:type="dxa"/>
              <w:right w:w="113" w:type="dxa"/>
            </w:tcMar>
            <w:hideMark/>
          </w:tcPr>
          <w:p w14:paraId="27C56E85" w14:textId="77777777" w:rsidR="00DA361D" w:rsidRPr="00913C7A" w:rsidRDefault="00DA361D" w:rsidP="000121D7">
            <w:pPr>
              <w:rPr>
                <w:sz w:val="16"/>
                <w:szCs w:val="16"/>
              </w:rPr>
            </w:pPr>
            <w:r w:rsidRPr="00913C7A">
              <w:rPr>
                <w:sz w:val="16"/>
                <w:szCs w:val="16"/>
              </w:rPr>
              <w:t>0.05</w:t>
            </w:r>
          </w:p>
        </w:tc>
        <w:tc>
          <w:tcPr>
            <w:tcW w:w="0" w:type="auto"/>
            <w:gridSpan w:val="2"/>
            <w:tcMar>
              <w:top w:w="57" w:type="dxa"/>
              <w:left w:w="113" w:type="dxa"/>
              <w:bottom w:w="57" w:type="dxa"/>
              <w:right w:w="113" w:type="dxa"/>
            </w:tcMar>
            <w:hideMark/>
          </w:tcPr>
          <w:p w14:paraId="5C2DBF0E" w14:textId="77777777" w:rsidR="00DA361D" w:rsidRPr="00913C7A" w:rsidRDefault="00DA361D" w:rsidP="000121D7">
            <w:pPr>
              <w:rPr>
                <w:sz w:val="16"/>
                <w:szCs w:val="16"/>
              </w:rPr>
            </w:pPr>
            <w:r w:rsidRPr="00913C7A">
              <w:rPr>
                <w:sz w:val="16"/>
                <w:szCs w:val="16"/>
              </w:rPr>
              <w:t> </w:t>
            </w:r>
          </w:p>
        </w:tc>
      </w:tr>
      <w:tr w:rsidR="00DA361D" w:rsidRPr="00913C7A" w14:paraId="081B39C5" w14:textId="77777777" w:rsidTr="000121D7">
        <w:tc>
          <w:tcPr>
            <w:tcW w:w="0" w:type="auto"/>
            <w:tcMar>
              <w:top w:w="57" w:type="dxa"/>
              <w:left w:w="113" w:type="dxa"/>
              <w:bottom w:w="57" w:type="dxa"/>
              <w:right w:w="113" w:type="dxa"/>
            </w:tcMar>
            <w:hideMark/>
          </w:tcPr>
          <w:p w14:paraId="4E4758F8" w14:textId="77777777" w:rsidR="00DA361D" w:rsidRPr="00913C7A" w:rsidRDefault="00DA361D" w:rsidP="000121D7">
            <w:pPr>
              <w:rPr>
                <w:sz w:val="16"/>
                <w:szCs w:val="16"/>
              </w:rPr>
            </w:pPr>
            <w:r w:rsidRPr="00913C7A">
              <w:rPr>
                <w:sz w:val="16"/>
                <w:szCs w:val="16"/>
              </w:rPr>
              <w:t>N</w:t>
            </w:r>
          </w:p>
        </w:tc>
        <w:tc>
          <w:tcPr>
            <w:tcW w:w="0" w:type="auto"/>
            <w:gridSpan w:val="2"/>
            <w:tcMar>
              <w:top w:w="57" w:type="dxa"/>
              <w:left w:w="113" w:type="dxa"/>
              <w:bottom w:w="57" w:type="dxa"/>
              <w:right w:w="113" w:type="dxa"/>
            </w:tcMar>
            <w:hideMark/>
          </w:tcPr>
          <w:p w14:paraId="222CF4D1" w14:textId="77777777" w:rsidR="00DA361D" w:rsidRPr="00913C7A" w:rsidRDefault="00DA361D" w:rsidP="000121D7">
            <w:pPr>
              <w:rPr>
                <w:sz w:val="16"/>
                <w:szCs w:val="16"/>
              </w:rPr>
            </w:pPr>
            <w:r w:rsidRPr="00913C7A">
              <w:rPr>
                <w:sz w:val="16"/>
                <w:szCs w:val="16"/>
              </w:rPr>
              <w:t>130 </w:t>
            </w:r>
            <w:proofErr w:type="gramStart"/>
            <w:r w:rsidRPr="00913C7A">
              <w:rPr>
                <w:sz w:val="16"/>
                <w:szCs w:val="16"/>
                <w:vertAlign w:val="subscript"/>
              </w:rPr>
              <w:t>sub</w:t>
            </w:r>
            <w:proofErr w:type="gramEnd"/>
          </w:p>
        </w:tc>
        <w:tc>
          <w:tcPr>
            <w:tcW w:w="0" w:type="auto"/>
            <w:gridSpan w:val="2"/>
            <w:tcMar>
              <w:top w:w="57" w:type="dxa"/>
              <w:left w:w="113" w:type="dxa"/>
              <w:bottom w:w="57" w:type="dxa"/>
              <w:right w:w="113" w:type="dxa"/>
            </w:tcMar>
            <w:hideMark/>
          </w:tcPr>
          <w:p w14:paraId="31B8BDC9" w14:textId="77777777" w:rsidR="00DA361D" w:rsidRPr="00913C7A" w:rsidRDefault="00DA361D" w:rsidP="000121D7">
            <w:pPr>
              <w:rPr>
                <w:sz w:val="16"/>
                <w:szCs w:val="16"/>
              </w:rPr>
            </w:pPr>
            <w:r w:rsidRPr="00913C7A">
              <w:rPr>
                <w:sz w:val="16"/>
                <w:szCs w:val="16"/>
              </w:rPr>
              <w:t>130 </w:t>
            </w:r>
            <w:proofErr w:type="gramStart"/>
            <w:r w:rsidRPr="00913C7A">
              <w:rPr>
                <w:sz w:val="16"/>
                <w:szCs w:val="16"/>
                <w:vertAlign w:val="subscript"/>
              </w:rPr>
              <w:t>sub</w:t>
            </w:r>
            <w:proofErr w:type="gramEnd"/>
          </w:p>
        </w:tc>
        <w:tc>
          <w:tcPr>
            <w:tcW w:w="0" w:type="auto"/>
            <w:gridSpan w:val="2"/>
            <w:tcMar>
              <w:top w:w="57" w:type="dxa"/>
              <w:left w:w="113" w:type="dxa"/>
              <w:bottom w:w="57" w:type="dxa"/>
              <w:right w:w="113" w:type="dxa"/>
            </w:tcMar>
            <w:hideMark/>
          </w:tcPr>
          <w:p w14:paraId="175582EA" w14:textId="77777777" w:rsidR="00DA361D" w:rsidRPr="00913C7A" w:rsidRDefault="00DA361D" w:rsidP="000121D7">
            <w:pPr>
              <w:rPr>
                <w:sz w:val="16"/>
                <w:szCs w:val="16"/>
              </w:rPr>
            </w:pPr>
            <w:r w:rsidRPr="00913C7A">
              <w:rPr>
                <w:sz w:val="16"/>
                <w:szCs w:val="16"/>
              </w:rPr>
              <w:t>130 </w:t>
            </w:r>
            <w:proofErr w:type="gramStart"/>
            <w:r w:rsidRPr="00913C7A">
              <w:rPr>
                <w:sz w:val="16"/>
                <w:szCs w:val="16"/>
                <w:vertAlign w:val="subscript"/>
              </w:rPr>
              <w:t>sub</w:t>
            </w:r>
            <w:proofErr w:type="gramEnd"/>
          </w:p>
        </w:tc>
        <w:tc>
          <w:tcPr>
            <w:tcW w:w="0" w:type="auto"/>
            <w:gridSpan w:val="2"/>
            <w:tcMar>
              <w:top w:w="57" w:type="dxa"/>
              <w:left w:w="113" w:type="dxa"/>
              <w:bottom w:w="57" w:type="dxa"/>
              <w:right w:w="113" w:type="dxa"/>
            </w:tcMar>
            <w:hideMark/>
          </w:tcPr>
          <w:p w14:paraId="468C1C01" w14:textId="77777777" w:rsidR="00DA361D" w:rsidRPr="00913C7A" w:rsidRDefault="00DA361D" w:rsidP="000121D7">
            <w:pPr>
              <w:rPr>
                <w:sz w:val="16"/>
                <w:szCs w:val="16"/>
              </w:rPr>
            </w:pPr>
            <w:r w:rsidRPr="00913C7A">
              <w:rPr>
                <w:sz w:val="16"/>
                <w:szCs w:val="16"/>
              </w:rPr>
              <w:t>130 </w:t>
            </w:r>
            <w:proofErr w:type="gramStart"/>
            <w:r w:rsidRPr="00913C7A">
              <w:rPr>
                <w:sz w:val="16"/>
                <w:szCs w:val="16"/>
                <w:vertAlign w:val="subscript"/>
              </w:rPr>
              <w:t>sub</w:t>
            </w:r>
            <w:proofErr w:type="gramEnd"/>
          </w:p>
        </w:tc>
      </w:tr>
      <w:tr w:rsidR="00DA361D" w:rsidRPr="00913C7A" w14:paraId="77147547" w14:textId="77777777" w:rsidTr="000121D7">
        <w:tc>
          <w:tcPr>
            <w:tcW w:w="0" w:type="auto"/>
            <w:tcBorders>
              <w:top w:val="single" w:sz="6" w:space="0" w:color="auto"/>
            </w:tcBorders>
            <w:tcMar>
              <w:top w:w="57" w:type="dxa"/>
              <w:left w:w="113" w:type="dxa"/>
              <w:bottom w:w="57" w:type="dxa"/>
              <w:right w:w="113" w:type="dxa"/>
            </w:tcMar>
            <w:hideMark/>
          </w:tcPr>
          <w:p w14:paraId="1783E128" w14:textId="77777777" w:rsidR="00DA361D" w:rsidRPr="00913C7A" w:rsidRDefault="00DA361D" w:rsidP="000121D7">
            <w:pPr>
              <w:rPr>
                <w:sz w:val="16"/>
                <w:szCs w:val="16"/>
              </w:rPr>
            </w:pPr>
            <w:r w:rsidRPr="00913C7A">
              <w:rPr>
                <w:sz w:val="16"/>
                <w:szCs w:val="16"/>
              </w:rPr>
              <w:t>Observations</w:t>
            </w:r>
          </w:p>
        </w:tc>
        <w:tc>
          <w:tcPr>
            <w:tcW w:w="0" w:type="auto"/>
            <w:gridSpan w:val="2"/>
            <w:tcBorders>
              <w:top w:val="single" w:sz="6" w:space="0" w:color="auto"/>
            </w:tcBorders>
            <w:tcMar>
              <w:top w:w="57" w:type="dxa"/>
              <w:left w:w="113" w:type="dxa"/>
              <w:bottom w:w="57" w:type="dxa"/>
              <w:right w:w="113" w:type="dxa"/>
            </w:tcMar>
            <w:hideMark/>
          </w:tcPr>
          <w:p w14:paraId="396183EA" w14:textId="77777777" w:rsidR="00DA361D" w:rsidRPr="00913C7A" w:rsidRDefault="00DA361D" w:rsidP="000121D7">
            <w:pPr>
              <w:rPr>
                <w:sz w:val="16"/>
                <w:szCs w:val="16"/>
              </w:rPr>
            </w:pPr>
            <w:r w:rsidRPr="00913C7A">
              <w:rPr>
                <w:sz w:val="16"/>
                <w:szCs w:val="16"/>
              </w:rPr>
              <w:t>7961</w:t>
            </w:r>
          </w:p>
        </w:tc>
        <w:tc>
          <w:tcPr>
            <w:tcW w:w="0" w:type="auto"/>
            <w:gridSpan w:val="2"/>
            <w:tcBorders>
              <w:top w:val="single" w:sz="6" w:space="0" w:color="auto"/>
            </w:tcBorders>
            <w:tcMar>
              <w:top w:w="57" w:type="dxa"/>
              <w:left w:w="113" w:type="dxa"/>
              <w:bottom w:w="57" w:type="dxa"/>
              <w:right w:w="113" w:type="dxa"/>
            </w:tcMar>
            <w:hideMark/>
          </w:tcPr>
          <w:p w14:paraId="6D0E6D50" w14:textId="77777777" w:rsidR="00DA361D" w:rsidRPr="00913C7A" w:rsidRDefault="00DA361D" w:rsidP="000121D7">
            <w:pPr>
              <w:rPr>
                <w:sz w:val="16"/>
                <w:szCs w:val="16"/>
              </w:rPr>
            </w:pPr>
            <w:r w:rsidRPr="00913C7A">
              <w:rPr>
                <w:sz w:val="16"/>
                <w:szCs w:val="16"/>
              </w:rPr>
              <w:t>7961</w:t>
            </w:r>
          </w:p>
        </w:tc>
        <w:tc>
          <w:tcPr>
            <w:tcW w:w="0" w:type="auto"/>
            <w:gridSpan w:val="2"/>
            <w:tcBorders>
              <w:top w:val="single" w:sz="6" w:space="0" w:color="auto"/>
            </w:tcBorders>
            <w:tcMar>
              <w:top w:w="57" w:type="dxa"/>
              <w:left w:w="113" w:type="dxa"/>
              <w:bottom w:w="57" w:type="dxa"/>
              <w:right w:w="113" w:type="dxa"/>
            </w:tcMar>
            <w:hideMark/>
          </w:tcPr>
          <w:p w14:paraId="5D8496F0" w14:textId="77777777" w:rsidR="00DA361D" w:rsidRPr="00913C7A" w:rsidRDefault="00DA361D" w:rsidP="000121D7">
            <w:pPr>
              <w:rPr>
                <w:sz w:val="16"/>
                <w:szCs w:val="16"/>
              </w:rPr>
            </w:pPr>
            <w:r w:rsidRPr="00913C7A">
              <w:rPr>
                <w:sz w:val="16"/>
                <w:szCs w:val="16"/>
              </w:rPr>
              <w:t>7846</w:t>
            </w:r>
          </w:p>
        </w:tc>
        <w:tc>
          <w:tcPr>
            <w:tcW w:w="0" w:type="auto"/>
            <w:gridSpan w:val="2"/>
            <w:tcBorders>
              <w:top w:val="single" w:sz="6" w:space="0" w:color="auto"/>
            </w:tcBorders>
            <w:tcMar>
              <w:top w:w="57" w:type="dxa"/>
              <w:left w:w="113" w:type="dxa"/>
              <w:bottom w:w="57" w:type="dxa"/>
              <w:right w:w="113" w:type="dxa"/>
            </w:tcMar>
            <w:hideMark/>
          </w:tcPr>
          <w:p w14:paraId="429F5F36" w14:textId="77777777" w:rsidR="00DA361D" w:rsidRPr="00913C7A" w:rsidRDefault="00DA361D" w:rsidP="000121D7">
            <w:pPr>
              <w:rPr>
                <w:sz w:val="16"/>
                <w:szCs w:val="16"/>
              </w:rPr>
            </w:pPr>
            <w:r w:rsidRPr="00913C7A">
              <w:rPr>
                <w:sz w:val="16"/>
                <w:szCs w:val="16"/>
              </w:rPr>
              <w:t>7846</w:t>
            </w:r>
          </w:p>
        </w:tc>
      </w:tr>
      <w:tr w:rsidR="00DA361D" w:rsidRPr="00913C7A" w14:paraId="78BF90BC" w14:textId="77777777" w:rsidTr="000121D7">
        <w:tc>
          <w:tcPr>
            <w:tcW w:w="0" w:type="auto"/>
            <w:tcMar>
              <w:top w:w="57" w:type="dxa"/>
              <w:left w:w="113" w:type="dxa"/>
              <w:bottom w:w="57" w:type="dxa"/>
              <w:right w:w="113" w:type="dxa"/>
            </w:tcMar>
            <w:hideMark/>
          </w:tcPr>
          <w:p w14:paraId="66E41CC0" w14:textId="77777777" w:rsidR="00DA361D" w:rsidRPr="00913C7A" w:rsidRDefault="00DA361D" w:rsidP="000121D7">
            <w:pPr>
              <w:rPr>
                <w:sz w:val="16"/>
                <w:szCs w:val="16"/>
              </w:rPr>
            </w:pPr>
            <w:r w:rsidRPr="00913C7A">
              <w:rPr>
                <w:sz w:val="16"/>
                <w:szCs w:val="16"/>
              </w:rPr>
              <w:t>Marginal R</w:t>
            </w:r>
            <w:r w:rsidRPr="00913C7A">
              <w:rPr>
                <w:sz w:val="16"/>
                <w:szCs w:val="16"/>
                <w:vertAlign w:val="superscript"/>
              </w:rPr>
              <w:t>2</w:t>
            </w:r>
            <w:r w:rsidRPr="00913C7A">
              <w:rPr>
                <w:sz w:val="16"/>
                <w:szCs w:val="16"/>
              </w:rPr>
              <w:t>/ Conditional R</w:t>
            </w:r>
            <w:r w:rsidRPr="00913C7A">
              <w:rPr>
                <w:sz w:val="16"/>
                <w:szCs w:val="16"/>
                <w:vertAlign w:val="superscript"/>
              </w:rPr>
              <w:t>2</w:t>
            </w:r>
          </w:p>
        </w:tc>
        <w:tc>
          <w:tcPr>
            <w:tcW w:w="0" w:type="auto"/>
            <w:gridSpan w:val="2"/>
            <w:tcMar>
              <w:top w:w="57" w:type="dxa"/>
              <w:left w:w="113" w:type="dxa"/>
              <w:bottom w:w="57" w:type="dxa"/>
              <w:right w:w="113" w:type="dxa"/>
            </w:tcMar>
            <w:hideMark/>
          </w:tcPr>
          <w:p w14:paraId="582FEA9C" w14:textId="77777777" w:rsidR="00DA361D" w:rsidRPr="00913C7A" w:rsidRDefault="00DA361D" w:rsidP="000121D7">
            <w:pPr>
              <w:rPr>
                <w:sz w:val="16"/>
                <w:szCs w:val="16"/>
              </w:rPr>
            </w:pPr>
            <w:r w:rsidRPr="00913C7A">
              <w:rPr>
                <w:sz w:val="16"/>
                <w:szCs w:val="16"/>
              </w:rPr>
              <w:t>0.007 / NA</w:t>
            </w:r>
          </w:p>
        </w:tc>
        <w:tc>
          <w:tcPr>
            <w:tcW w:w="0" w:type="auto"/>
            <w:gridSpan w:val="2"/>
            <w:tcMar>
              <w:top w:w="57" w:type="dxa"/>
              <w:left w:w="113" w:type="dxa"/>
              <w:bottom w:w="57" w:type="dxa"/>
              <w:right w:w="113" w:type="dxa"/>
            </w:tcMar>
            <w:hideMark/>
          </w:tcPr>
          <w:p w14:paraId="41483BFD" w14:textId="77777777" w:rsidR="00DA361D" w:rsidRPr="00913C7A" w:rsidRDefault="00DA361D" w:rsidP="000121D7">
            <w:pPr>
              <w:rPr>
                <w:sz w:val="16"/>
                <w:szCs w:val="16"/>
              </w:rPr>
            </w:pPr>
            <w:r w:rsidRPr="00913C7A">
              <w:rPr>
                <w:sz w:val="16"/>
                <w:szCs w:val="16"/>
              </w:rPr>
              <w:t>0.007 / NA</w:t>
            </w:r>
          </w:p>
        </w:tc>
        <w:tc>
          <w:tcPr>
            <w:tcW w:w="0" w:type="auto"/>
            <w:gridSpan w:val="2"/>
            <w:tcMar>
              <w:top w:w="57" w:type="dxa"/>
              <w:left w:w="113" w:type="dxa"/>
              <w:bottom w:w="57" w:type="dxa"/>
              <w:right w:w="113" w:type="dxa"/>
            </w:tcMar>
            <w:hideMark/>
          </w:tcPr>
          <w:p w14:paraId="0B32202C" w14:textId="77777777" w:rsidR="00DA361D" w:rsidRPr="00913C7A" w:rsidRDefault="00DA361D" w:rsidP="000121D7">
            <w:pPr>
              <w:rPr>
                <w:sz w:val="16"/>
                <w:szCs w:val="16"/>
              </w:rPr>
            </w:pPr>
            <w:r w:rsidRPr="00913C7A">
              <w:rPr>
                <w:sz w:val="16"/>
                <w:szCs w:val="16"/>
              </w:rPr>
              <w:t>0.005 / 0.054</w:t>
            </w:r>
          </w:p>
        </w:tc>
        <w:tc>
          <w:tcPr>
            <w:tcW w:w="0" w:type="auto"/>
            <w:gridSpan w:val="2"/>
            <w:tcMar>
              <w:top w:w="57" w:type="dxa"/>
              <w:left w:w="113" w:type="dxa"/>
              <w:bottom w:w="57" w:type="dxa"/>
              <w:right w:w="113" w:type="dxa"/>
            </w:tcMar>
            <w:hideMark/>
          </w:tcPr>
          <w:p w14:paraId="1D08E17F" w14:textId="77777777" w:rsidR="00DA361D" w:rsidRPr="00913C7A" w:rsidRDefault="00DA361D" w:rsidP="000121D7">
            <w:pPr>
              <w:rPr>
                <w:sz w:val="16"/>
                <w:szCs w:val="16"/>
              </w:rPr>
            </w:pPr>
            <w:r w:rsidRPr="00913C7A">
              <w:rPr>
                <w:sz w:val="16"/>
                <w:szCs w:val="16"/>
              </w:rPr>
              <w:t>0.005 / NA</w:t>
            </w:r>
          </w:p>
        </w:tc>
      </w:tr>
    </w:tbl>
    <w:p w14:paraId="68208710" w14:textId="77777777" w:rsidR="00DA361D" w:rsidRDefault="00DA361D" w:rsidP="00DA361D">
      <w:pPr>
        <w:pStyle w:val="NormalSeba0"/>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958"/>
        <w:gridCol w:w="841"/>
        <w:gridCol w:w="835"/>
        <w:gridCol w:w="1196"/>
        <w:gridCol w:w="1220"/>
        <w:gridCol w:w="840"/>
        <w:gridCol w:w="836"/>
        <w:gridCol w:w="1177"/>
        <w:gridCol w:w="1169"/>
      </w:tblGrid>
      <w:tr w:rsidR="00DA361D" w:rsidRPr="007D0F32" w14:paraId="33891FF5" w14:textId="77777777" w:rsidTr="000121D7">
        <w:tc>
          <w:tcPr>
            <w:tcW w:w="0" w:type="auto"/>
            <w:gridSpan w:val="9"/>
            <w:tcBorders>
              <w:top w:val="nil"/>
              <w:left w:val="nil"/>
              <w:bottom w:val="nil"/>
              <w:right w:val="nil"/>
            </w:tcBorders>
            <w:tcMar>
              <w:top w:w="113" w:type="dxa"/>
              <w:left w:w="113" w:type="dxa"/>
              <w:bottom w:w="113" w:type="dxa"/>
              <w:right w:w="113" w:type="dxa"/>
            </w:tcMar>
            <w:vAlign w:val="center"/>
            <w:hideMark/>
          </w:tcPr>
          <w:p w14:paraId="42EA59F0" w14:textId="77777777" w:rsidR="00DA361D" w:rsidRPr="007D0F32" w:rsidRDefault="00DA361D" w:rsidP="000121D7">
            <w:pPr>
              <w:rPr>
                <w:b/>
                <w:bCs/>
                <w:sz w:val="16"/>
                <w:szCs w:val="16"/>
              </w:rPr>
            </w:pPr>
            <w:r w:rsidRPr="007D0F32">
              <w:rPr>
                <w:b/>
                <w:bCs/>
                <w:sz w:val="16"/>
                <w:szCs w:val="16"/>
              </w:rPr>
              <w:t>Post-Effort Anticipation</w:t>
            </w:r>
          </w:p>
        </w:tc>
      </w:tr>
      <w:tr w:rsidR="00DA361D" w:rsidRPr="007D0F32" w14:paraId="072FA26C" w14:textId="77777777" w:rsidTr="000121D7">
        <w:tc>
          <w:tcPr>
            <w:tcW w:w="0" w:type="auto"/>
            <w:tcBorders>
              <w:top w:val="double" w:sz="6" w:space="0" w:color="auto"/>
            </w:tcBorders>
            <w:tcMar>
              <w:top w:w="113" w:type="dxa"/>
              <w:left w:w="113" w:type="dxa"/>
              <w:bottom w:w="113" w:type="dxa"/>
              <w:right w:w="113" w:type="dxa"/>
            </w:tcMar>
            <w:vAlign w:val="center"/>
            <w:hideMark/>
          </w:tcPr>
          <w:p w14:paraId="2E9BD6B1" w14:textId="77777777" w:rsidR="00DA361D" w:rsidRPr="007D0F32" w:rsidRDefault="00DA361D" w:rsidP="000121D7">
            <w:pPr>
              <w:rPr>
                <w:b/>
                <w:bCs/>
                <w:sz w:val="16"/>
                <w:szCs w:val="16"/>
              </w:rPr>
            </w:pPr>
            <w:r w:rsidRPr="007D0F32">
              <w:rPr>
                <w:b/>
                <w:bCs/>
                <w:sz w:val="16"/>
                <w:szCs w:val="16"/>
              </w:rPr>
              <w:t> </w:t>
            </w:r>
          </w:p>
        </w:tc>
        <w:tc>
          <w:tcPr>
            <w:tcW w:w="0" w:type="auto"/>
            <w:gridSpan w:val="2"/>
            <w:tcBorders>
              <w:top w:val="double" w:sz="6" w:space="0" w:color="auto"/>
            </w:tcBorders>
            <w:tcMar>
              <w:top w:w="113" w:type="dxa"/>
              <w:left w:w="113" w:type="dxa"/>
              <w:bottom w:w="113" w:type="dxa"/>
              <w:right w:w="113" w:type="dxa"/>
            </w:tcMar>
            <w:vAlign w:val="center"/>
            <w:hideMark/>
          </w:tcPr>
          <w:p w14:paraId="2B88123A" w14:textId="77777777" w:rsidR="00DA361D" w:rsidRPr="007D0F32" w:rsidRDefault="00DA361D" w:rsidP="000121D7">
            <w:pPr>
              <w:jc w:val="center"/>
              <w:rPr>
                <w:b/>
                <w:bCs/>
                <w:sz w:val="16"/>
                <w:szCs w:val="16"/>
              </w:rPr>
            </w:pPr>
            <w:r w:rsidRPr="007D0F32">
              <w:rPr>
                <w:b/>
                <w:bCs/>
                <w:sz w:val="16"/>
                <w:szCs w:val="16"/>
              </w:rPr>
              <w:t>Corrugator Wanting</w:t>
            </w:r>
          </w:p>
        </w:tc>
        <w:tc>
          <w:tcPr>
            <w:tcW w:w="0" w:type="auto"/>
            <w:gridSpan w:val="2"/>
            <w:tcBorders>
              <w:top w:val="double" w:sz="6" w:space="0" w:color="auto"/>
            </w:tcBorders>
            <w:tcMar>
              <w:top w:w="113" w:type="dxa"/>
              <w:left w:w="113" w:type="dxa"/>
              <w:bottom w:w="113" w:type="dxa"/>
              <w:right w:w="113" w:type="dxa"/>
            </w:tcMar>
            <w:vAlign w:val="center"/>
            <w:hideMark/>
          </w:tcPr>
          <w:p w14:paraId="1E301151" w14:textId="77777777" w:rsidR="00DA361D" w:rsidRPr="007D0F32" w:rsidRDefault="00DA361D" w:rsidP="000121D7">
            <w:pPr>
              <w:jc w:val="center"/>
              <w:rPr>
                <w:b/>
                <w:bCs/>
                <w:sz w:val="16"/>
                <w:szCs w:val="16"/>
              </w:rPr>
            </w:pPr>
            <w:r w:rsidRPr="007D0F32">
              <w:rPr>
                <w:b/>
                <w:bCs/>
                <w:sz w:val="16"/>
                <w:szCs w:val="16"/>
              </w:rPr>
              <w:t>Corrugator Effort</w:t>
            </w:r>
          </w:p>
        </w:tc>
        <w:tc>
          <w:tcPr>
            <w:tcW w:w="0" w:type="auto"/>
            <w:gridSpan w:val="2"/>
            <w:tcBorders>
              <w:top w:val="double" w:sz="6" w:space="0" w:color="auto"/>
            </w:tcBorders>
            <w:tcMar>
              <w:top w:w="113" w:type="dxa"/>
              <w:left w:w="113" w:type="dxa"/>
              <w:bottom w:w="113" w:type="dxa"/>
              <w:right w:w="113" w:type="dxa"/>
            </w:tcMar>
            <w:vAlign w:val="center"/>
            <w:hideMark/>
          </w:tcPr>
          <w:p w14:paraId="35150686" w14:textId="77777777" w:rsidR="00DA361D" w:rsidRPr="007D0F32" w:rsidRDefault="00DA361D" w:rsidP="000121D7">
            <w:pPr>
              <w:jc w:val="center"/>
              <w:rPr>
                <w:b/>
                <w:bCs/>
                <w:sz w:val="16"/>
                <w:szCs w:val="16"/>
              </w:rPr>
            </w:pPr>
            <w:r w:rsidRPr="007D0F32">
              <w:rPr>
                <w:b/>
                <w:bCs/>
                <w:sz w:val="16"/>
                <w:szCs w:val="16"/>
              </w:rPr>
              <w:t>Zygomaticus Wanting</w:t>
            </w:r>
          </w:p>
        </w:tc>
        <w:tc>
          <w:tcPr>
            <w:tcW w:w="0" w:type="auto"/>
            <w:gridSpan w:val="2"/>
            <w:tcBorders>
              <w:top w:val="double" w:sz="6" w:space="0" w:color="auto"/>
            </w:tcBorders>
            <w:tcMar>
              <w:top w:w="113" w:type="dxa"/>
              <w:left w:w="113" w:type="dxa"/>
              <w:bottom w:w="113" w:type="dxa"/>
              <w:right w:w="113" w:type="dxa"/>
            </w:tcMar>
            <w:vAlign w:val="center"/>
            <w:hideMark/>
          </w:tcPr>
          <w:p w14:paraId="02A82211" w14:textId="77777777" w:rsidR="00DA361D" w:rsidRPr="007D0F32" w:rsidRDefault="00DA361D" w:rsidP="000121D7">
            <w:pPr>
              <w:jc w:val="center"/>
              <w:rPr>
                <w:b/>
                <w:bCs/>
                <w:sz w:val="16"/>
                <w:szCs w:val="16"/>
              </w:rPr>
            </w:pPr>
            <w:r w:rsidRPr="007D0F32">
              <w:rPr>
                <w:b/>
                <w:bCs/>
                <w:sz w:val="16"/>
                <w:szCs w:val="16"/>
              </w:rPr>
              <w:t>Zygomaticus Effort</w:t>
            </w:r>
          </w:p>
        </w:tc>
      </w:tr>
      <w:tr w:rsidR="00DA361D" w:rsidRPr="007D0F32" w14:paraId="2CD8996A" w14:textId="77777777" w:rsidTr="000121D7">
        <w:tc>
          <w:tcPr>
            <w:tcW w:w="0" w:type="auto"/>
            <w:tcBorders>
              <w:bottom w:val="single" w:sz="6" w:space="0" w:color="auto"/>
            </w:tcBorders>
            <w:vAlign w:val="center"/>
            <w:hideMark/>
          </w:tcPr>
          <w:p w14:paraId="4976BE36" w14:textId="77777777" w:rsidR="00DA361D" w:rsidRPr="007D0F32" w:rsidRDefault="00DA361D" w:rsidP="000121D7">
            <w:pPr>
              <w:rPr>
                <w:i/>
                <w:iCs/>
                <w:sz w:val="16"/>
                <w:szCs w:val="16"/>
              </w:rPr>
            </w:pPr>
            <w:r w:rsidRPr="007D0F32">
              <w:rPr>
                <w:i/>
                <w:iCs/>
                <w:sz w:val="16"/>
                <w:szCs w:val="16"/>
              </w:rPr>
              <w:t>Predictors</w:t>
            </w:r>
          </w:p>
        </w:tc>
        <w:tc>
          <w:tcPr>
            <w:tcW w:w="0" w:type="auto"/>
            <w:tcBorders>
              <w:bottom w:val="single" w:sz="6" w:space="0" w:color="auto"/>
            </w:tcBorders>
            <w:vAlign w:val="center"/>
            <w:hideMark/>
          </w:tcPr>
          <w:p w14:paraId="6B6BF832" w14:textId="77777777" w:rsidR="00DA361D" w:rsidRPr="007D0F32" w:rsidRDefault="00DA361D" w:rsidP="000121D7">
            <w:pPr>
              <w:jc w:val="center"/>
              <w:rPr>
                <w:i/>
                <w:iCs/>
                <w:sz w:val="16"/>
                <w:szCs w:val="16"/>
              </w:rPr>
            </w:pPr>
            <w:r w:rsidRPr="007D0F32">
              <w:rPr>
                <w:i/>
                <w:iCs/>
                <w:sz w:val="16"/>
                <w:szCs w:val="16"/>
              </w:rPr>
              <w:t>Estimates</w:t>
            </w:r>
          </w:p>
        </w:tc>
        <w:tc>
          <w:tcPr>
            <w:tcW w:w="0" w:type="auto"/>
            <w:tcBorders>
              <w:bottom w:val="single" w:sz="6" w:space="0" w:color="auto"/>
            </w:tcBorders>
            <w:vAlign w:val="center"/>
            <w:hideMark/>
          </w:tcPr>
          <w:p w14:paraId="281D77DF" w14:textId="77777777" w:rsidR="00DA361D" w:rsidRPr="007D0F32" w:rsidRDefault="00DA361D" w:rsidP="000121D7">
            <w:pPr>
              <w:jc w:val="center"/>
              <w:rPr>
                <w:i/>
                <w:iCs/>
                <w:sz w:val="16"/>
                <w:szCs w:val="16"/>
              </w:rPr>
            </w:pPr>
            <w:r w:rsidRPr="007D0F32">
              <w:rPr>
                <w:i/>
                <w:iCs/>
                <w:sz w:val="16"/>
                <w:szCs w:val="16"/>
              </w:rPr>
              <w:t>p</w:t>
            </w:r>
          </w:p>
        </w:tc>
        <w:tc>
          <w:tcPr>
            <w:tcW w:w="0" w:type="auto"/>
            <w:tcBorders>
              <w:bottom w:val="single" w:sz="6" w:space="0" w:color="auto"/>
            </w:tcBorders>
            <w:vAlign w:val="center"/>
            <w:hideMark/>
          </w:tcPr>
          <w:p w14:paraId="0D8C7A76" w14:textId="77777777" w:rsidR="00DA361D" w:rsidRPr="007D0F32" w:rsidRDefault="00DA361D" w:rsidP="000121D7">
            <w:pPr>
              <w:jc w:val="center"/>
              <w:rPr>
                <w:i/>
                <w:iCs/>
                <w:sz w:val="16"/>
                <w:szCs w:val="16"/>
              </w:rPr>
            </w:pPr>
            <w:r w:rsidRPr="007D0F32">
              <w:rPr>
                <w:i/>
                <w:iCs/>
                <w:sz w:val="16"/>
                <w:szCs w:val="16"/>
              </w:rPr>
              <w:t>Estimates</w:t>
            </w:r>
          </w:p>
        </w:tc>
        <w:tc>
          <w:tcPr>
            <w:tcW w:w="0" w:type="auto"/>
            <w:tcBorders>
              <w:bottom w:val="single" w:sz="6" w:space="0" w:color="auto"/>
            </w:tcBorders>
            <w:vAlign w:val="center"/>
            <w:hideMark/>
          </w:tcPr>
          <w:p w14:paraId="6142A92D" w14:textId="77777777" w:rsidR="00DA361D" w:rsidRPr="007D0F32" w:rsidRDefault="00DA361D" w:rsidP="000121D7">
            <w:pPr>
              <w:jc w:val="center"/>
              <w:rPr>
                <w:i/>
                <w:iCs/>
                <w:sz w:val="16"/>
                <w:szCs w:val="16"/>
              </w:rPr>
            </w:pPr>
            <w:r w:rsidRPr="007D0F32">
              <w:rPr>
                <w:i/>
                <w:iCs/>
                <w:sz w:val="16"/>
                <w:szCs w:val="16"/>
              </w:rPr>
              <w:t>p</w:t>
            </w:r>
          </w:p>
        </w:tc>
        <w:tc>
          <w:tcPr>
            <w:tcW w:w="0" w:type="auto"/>
            <w:tcBorders>
              <w:bottom w:val="single" w:sz="6" w:space="0" w:color="auto"/>
            </w:tcBorders>
            <w:vAlign w:val="center"/>
            <w:hideMark/>
          </w:tcPr>
          <w:p w14:paraId="556118E9" w14:textId="77777777" w:rsidR="00DA361D" w:rsidRPr="007D0F32" w:rsidRDefault="00DA361D" w:rsidP="000121D7">
            <w:pPr>
              <w:jc w:val="center"/>
              <w:rPr>
                <w:i/>
                <w:iCs/>
                <w:sz w:val="16"/>
                <w:szCs w:val="16"/>
              </w:rPr>
            </w:pPr>
            <w:r w:rsidRPr="007D0F32">
              <w:rPr>
                <w:i/>
                <w:iCs/>
                <w:sz w:val="16"/>
                <w:szCs w:val="16"/>
              </w:rPr>
              <w:t>Estimates</w:t>
            </w:r>
          </w:p>
        </w:tc>
        <w:tc>
          <w:tcPr>
            <w:tcW w:w="0" w:type="auto"/>
            <w:tcBorders>
              <w:bottom w:val="single" w:sz="6" w:space="0" w:color="auto"/>
            </w:tcBorders>
            <w:vAlign w:val="center"/>
            <w:hideMark/>
          </w:tcPr>
          <w:p w14:paraId="09057C43" w14:textId="77777777" w:rsidR="00DA361D" w:rsidRPr="007D0F32" w:rsidRDefault="00DA361D" w:rsidP="000121D7">
            <w:pPr>
              <w:jc w:val="center"/>
              <w:rPr>
                <w:i/>
                <w:iCs/>
                <w:sz w:val="16"/>
                <w:szCs w:val="16"/>
              </w:rPr>
            </w:pPr>
            <w:r w:rsidRPr="007D0F32">
              <w:rPr>
                <w:i/>
                <w:iCs/>
                <w:sz w:val="16"/>
                <w:szCs w:val="16"/>
              </w:rPr>
              <w:t>p</w:t>
            </w:r>
          </w:p>
        </w:tc>
        <w:tc>
          <w:tcPr>
            <w:tcW w:w="0" w:type="auto"/>
            <w:tcBorders>
              <w:bottom w:val="single" w:sz="6" w:space="0" w:color="auto"/>
            </w:tcBorders>
            <w:vAlign w:val="center"/>
            <w:hideMark/>
          </w:tcPr>
          <w:p w14:paraId="327CD31C" w14:textId="77777777" w:rsidR="00DA361D" w:rsidRPr="007D0F32" w:rsidRDefault="00DA361D" w:rsidP="000121D7">
            <w:pPr>
              <w:jc w:val="center"/>
              <w:rPr>
                <w:i/>
                <w:iCs/>
                <w:sz w:val="16"/>
                <w:szCs w:val="16"/>
              </w:rPr>
            </w:pPr>
            <w:r w:rsidRPr="007D0F32">
              <w:rPr>
                <w:i/>
                <w:iCs/>
                <w:sz w:val="16"/>
                <w:szCs w:val="16"/>
              </w:rPr>
              <w:t>Estimates</w:t>
            </w:r>
          </w:p>
        </w:tc>
        <w:tc>
          <w:tcPr>
            <w:tcW w:w="0" w:type="auto"/>
            <w:tcBorders>
              <w:bottom w:val="single" w:sz="6" w:space="0" w:color="auto"/>
            </w:tcBorders>
            <w:vAlign w:val="center"/>
            <w:hideMark/>
          </w:tcPr>
          <w:p w14:paraId="79BB988F" w14:textId="77777777" w:rsidR="00DA361D" w:rsidRPr="007D0F32" w:rsidRDefault="00DA361D" w:rsidP="000121D7">
            <w:pPr>
              <w:jc w:val="center"/>
              <w:rPr>
                <w:i/>
                <w:iCs/>
                <w:sz w:val="16"/>
                <w:szCs w:val="16"/>
              </w:rPr>
            </w:pPr>
            <w:r w:rsidRPr="007D0F32">
              <w:rPr>
                <w:i/>
                <w:iCs/>
                <w:sz w:val="16"/>
                <w:szCs w:val="16"/>
              </w:rPr>
              <w:t>p</w:t>
            </w:r>
          </w:p>
        </w:tc>
      </w:tr>
      <w:tr w:rsidR="00DA361D" w:rsidRPr="007D0F32" w14:paraId="3CE29437" w14:textId="77777777" w:rsidTr="000121D7">
        <w:tc>
          <w:tcPr>
            <w:tcW w:w="0" w:type="auto"/>
            <w:tcMar>
              <w:top w:w="113" w:type="dxa"/>
              <w:left w:w="113" w:type="dxa"/>
              <w:bottom w:w="113" w:type="dxa"/>
              <w:right w:w="113" w:type="dxa"/>
            </w:tcMar>
            <w:hideMark/>
          </w:tcPr>
          <w:p w14:paraId="0C824DE7" w14:textId="77777777" w:rsidR="00DA361D" w:rsidRPr="007D0F32" w:rsidRDefault="00DA361D" w:rsidP="000121D7">
            <w:pPr>
              <w:rPr>
                <w:sz w:val="16"/>
                <w:szCs w:val="16"/>
              </w:rPr>
            </w:pPr>
            <w:r w:rsidRPr="007D0F32">
              <w:rPr>
                <w:sz w:val="16"/>
                <w:szCs w:val="16"/>
              </w:rPr>
              <w:t>Intercept</w:t>
            </w:r>
          </w:p>
        </w:tc>
        <w:tc>
          <w:tcPr>
            <w:tcW w:w="0" w:type="auto"/>
            <w:tcMar>
              <w:top w:w="113" w:type="dxa"/>
              <w:left w:w="113" w:type="dxa"/>
              <w:bottom w:w="113" w:type="dxa"/>
              <w:right w:w="113" w:type="dxa"/>
            </w:tcMar>
            <w:hideMark/>
          </w:tcPr>
          <w:p w14:paraId="7DF35AF3" w14:textId="77777777" w:rsidR="00DA361D" w:rsidRPr="007D0F32" w:rsidRDefault="00DA361D" w:rsidP="000121D7">
            <w:pPr>
              <w:jc w:val="center"/>
              <w:rPr>
                <w:sz w:val="16"/>
                <w:szCs w:val="16"/>
              </w:rPr>
            </w:pPr>
            <w:r w:rsidRPr="007D0F32">
              <w:rPr>
                <w:sz w:val="16"/>
                <w:szCs w:val="16"/>
              </w:rPr>
              <w:t>131.87</w:t>
            </w:r>
          </w:p>
        </w:tc>
        <w:tc>
          <w:tcPr>
            <w:tcW w:w="0" w:type="auto"/>
            <w:tcMar>
              <w:top w:w="113" w:type="dxa"/>
              <w:left w:w="113" w:type="dxa"/>
              <w:bottom w:w="113" w:type="dxa"/>
              <w:right w:w="113" w:type="dxa"/>
            </w:tcMar>
            <w:hideMark/>
          </w:tcPr>
          <w:p w14:paraId="7BF519C7" w14:textId="77777777" w:rsidR="00DA361D" w:rsidRPr="007D0F32" w:rsidRDefault="00DA361D" w:rsidP="000121D7">
            <w:pPr>
              <w:jc w:val="center"/>
              <w:rPr>
                <w:sz w:val="16"/>
                <w:szCs w:val="16"/>
              </w:rPr>
            </w:pPr>
            <w:r w:rsidRPr="007D0F32">
              <w:rPr>
                <w:rStyle w:val="Strong"/>
                <w:sz w:val="16"/>
                <w:szCs w:val="16"/>
              </w:rPr>
              <w:t>&lt;0.001</w:t>
            </w:r>
          </w:p>
        </w:tc>
        <w:tc>
          <w:tcPr>
            <w:tcW w:w="0" w:type="auto"/>
            <w:tcMar>
              <w:top w:w="113" w:type="dxa"/>
              <w:left w:w="113" w:type="dxa"/>
              <w:bottom w:w="113" w:type="dxa"/>
              <w:right w:w="113" w:type="dxa"/>
            </w:tcMar>
            <w:hideMark/>
          </w:tcPr>
          <w:p w14:paraId="04EAF117" w14:textId="77777777" w:rsidR="00DA361D" w:rsidRPr="007D0F32" w:rsidRDefault="00DA361D" w:rsidP="000121D7">
            <w:pPr>
              <w:jc w:val="center"/>
              <w:rPr>
                <w:sz w:val="16"/>
                <w:szCs w:val="16"/>
              </w:rPr>
            </w:pPr>
            <w:r w:rsidRPr="007D0F32">
              <w:rPr>
                <w:sz w:val="16"/>
                <w:szCs w:val="16"/>
              </w:rPr>
              <w:t>132.02</w:t>
            </w:r>
          </w:p>
        </w:tc>
        <w:tc>
          <w:tcPr>
            <w:tcW w:w="0" w:type="auto"/>
            <w:tcMar>
              <w:top w:w="113" w:type="dxa"/>
              <w:left w:w="113" w:type="dxa"/>
              <w:bottom w:w="113" w:type="dxa"/>
              <w:right w:w="113" w:type="dxa"/>
            </w:tcMar>
            <w:hideMark/>
          </w:tcPr>
          <w:p w14:paraId="442FB454" w14:textId="77777777" w:rsidR="00DA361D" w:rsidRPr="007D0F32" w:rsidRDefault="00DA361D" w:rsidP="000121D7">
            <w:pPr>
              <w:jc w:val="center"/>
              <w:rPr>
                <w:sz w:val="16"/>
                <w:szCs w:val="16"/>
              </w:rPr>
            </w:pPr>
            <w:r w:rsidRPr="007D0F32">
              <w:rPr>
                <w:rStyle w:val="Strong"/>
                <w:sz w:val="16"/>
                <w:szCs w:val="16"/>
              </w:rPr>
              <w:t>&lt;0.001</w:t>
            </w:r>
          </w:p>
        </w:tc>
        <w:tc>
          <w:tcPr>
            <w:tcW w:w="0" w:type="auto"/>
            <w:tcMar>
              <w:top w:w="113" w:type="dxa"/>
              <w:left w:w="113" w:type="dxa"/>
              <w:bottom w:w="113" w:type="dxa"/>
              <w:right w:w="113" w:type="dxa"/>
            </w:tcMar>
            <w:hideMark/>
          </w:tcPr>
          <w:p w14:paraId="7525E476" w14:textId="77777777" w:rsidR="00DA361D" w:rsidRPr="007D0F32" w:rsidRDefault="00DA361D" w:rsidP="000121D7">
            <w:pPr>
              <w:jc w:val="center"/>
              <w:rPr>
                <w:sz w:val="16"/>
                <w:szCs w:val="16"/>
              </w:rPr>
            </w:pPr>
            <w:r w:rsidRPr="007D0F32">
              <w:rPr>
                <w:sz w:val="16"/>
                <w:szCs w:val="16"/>
              </w:rPr>
              <w:t>153.12</w:t>
            </w:r>
          </w:p>
        </w:tc>
        <w:tc>
          <w:tcPr>
            <w:tcW w:w="0" w:type="auto"/>
            <w:tcMar>
              <w:top w:w="113" w:type="dxa"/>
              <w:left w:w="113" w:type="dxa"/>
              <w:bottom w:w="113" w:type="dxa"/>
              <w:right w:w="113" w:type="dxa"/>
            </w:tcMar>
            <w:hideMark/>
          </w:tcPr>
          <w:p w14:paraId="49BA7CED" w14:textId="77777777" w:rsidR="00DA361D" w:rsidRPr="007D0F32" w:rsidRDefault="00DA361D" w:rsidP="000121D7">
            <w:pPr>
              <w:jc w:val="center"/>
              <w:rPr>
                <w:sz w:val="16"/>
                <w:szCs w:val="16"/>
              </w:rPr>
            </w:pPr>
            <w:r w:rsidRPr="007D0F32">
              <w:rPr>
                <w:rStyle w:val="Strong"/>
                <w:sz w:val="16"/>
                <w:szCs w:val="16"/>
              </w:rPr>
              <w:t>&lt;0.001</w:t>
            </w:r>
          </w:p>
        </w:tc>
        <w:tc>
          <w:tcPr>
            <w:tcW w:w="0" w:type="auto"/>
            <w:tcMar>
              <w:top w:w="113" w:type="dxa"/>
              <w:left w:w="113" w:type="dxa"/>
              <w:bottom w:w="113" w:type="dxa"/>
              <w:right w:w="113" w:type="dxa"/>
            </w:tcMar>
            <w:hideMark/>
          </w:tcPr>
          <w:p w14:paraId="125765E5" w14:textId="77777777" w:rsidR="00DA361D" w:rsidRPr="007D0F32" w:rsidRDefault="00DA361D" w:rsidP="000121D7">
            <w:pPr>
              <w:jc w:val="center"/>
              <w:rPr>
                <w:sz w:val="16"/>
                <w:szCs w:val="16"/>
              </w:rPr>
            </w:pPr>
            <w:r w:rsidRPr="007D0F32">
              <w:rPr>
                <w:sz w:val="16"/>
                <w:szCs w:val="16"/>
              </w:rPr>
              <w:t>153.26</w:t>
            </w:r>
          </w:p>
        </w:tc>
        <w:tc>
          <w:tcPr>
            <w:tcW w:w="0" w:type="auto"/>
            <w:tcMar>
              <w:top w:w="113" w:type="dxa"/>
              <w:left w:w="113" w:type="dxa"/>
              <w:bottom w:w="113" w:type="dxa"/>
              <w:right w:w="113" w:type="dxa"/>
            </w:tcMar>
            <w:hideMark/>
          </w:tcPr>
          <w:p w14:paraId="3DECB4D8" w14:textId="77777777" w:rsidR="00DA361D" w:rsidRPr="007D0F32" w:rsidRDefault="00DA361D" w:rsidP="000121D7">
            <w:pPr>
              <w:jc w:val="center"/>
              <w:rPr>
                <w:sz w:val="16"/>
                <w:szCs w:val="16"/>
              </w:rPr>
            </w:pPr>
            <w:r w:rsidRPr="007D0F32">
              <w:rPr>
                <w:rStyle w:val="Strong"/>
                <w:sz w:val="16"/>
                <w:szCs w:val="16"/>
              </w:rPr>
              <w:t>&lt;0.001</w:t>
            </w:r>
          </w:p>
        </w:tc>
      </w:tr>
      <w:tr w:rsidR="00DA361D" w:rsidRPr="007D0F32" w14:paraId="2E32D794" w14:textId="77777777" w:rsidTr="000121D7">
        <w:tc>
          <w:tcPr>
            <w:tcW w:w="0" w:type="auto"/>
            <w:tcMar>
              <w:top w:w="113" w:type="dxa"/>
              <w:left w:w="113" w:type="dxa"/>
              <w:bottom w:w="113" w:type="dxa"/>
              <w:right w:w="113" w:type="dxa"/>
            </w:tcMar>
            <w:hideMark/>
          </w:tcPr>
          <w:p w14:paraId="5B5CE256" w14:textId="77777777" w:rsidR="00DA361D" w:rsidRPr="007D0F32" w:rsidRDefault="00DA361D" w:rsidP="000121D7">
            <w:pPr>
              <w:rPr>
                <w:sz w:val="16"/>
                <w:szCs w:val="16"/>
              </w:rPr>
            </w:pPr>
            <w:r w:rsidRPr="007D0F32">
              <w:rPr>
                <w:sz w:val="16"/>
                <w:szCs w:val="16"/>
              </w:rPr>
              <w:t>Reward Type</w:t>
            </w:r>
          </w:p>
        </w:tc>
        <w:tc>
          <w:tcPr>
            <w:tcW w:w="0" w:type="auto"/>
            <w:tcMar>
              <w:top w:w="113" w:type="dxa"/>
              <w:left w:w="113" w:type="dxa"/>
              <w:bottom w:w="113" w:type="dxa"/>
              <w:right w:w="113" w:type="dxa"/>
            </w:tcMar>
            <w:hideMark/>
          </w:tcPr>
          <w:p w14:paraId="1563EDB6" w14:textId="77777777" w:rsidR="00DA361D" w:rsidRPr="007D0F32" w:rsidRDefault="00DA361D" w:rsidP="000121D7">
            <w:pPr>
              <w:jc w:val="center"/>
              <w:rPr>
                <w:sz w:val="16"/>
                <w:szCs w:val="16"/>
              </w:rPr>
            </w:pPr>
            <w:r w:rsidRPr="007D0F32">
              <w:rPr>
                <w:sz w:val="16"/>
                <w:szCs w:val="16"/>
              </w:rPr>
              <w:t>-5.08</w:t>
            </w:r>
          </w:p>
        </w:tc>
        <w:tc>
          <w:tcPr>
            <w:tcW w:w="0" w:type="auto"/>
            <w:tcMar>
              <w:top w:w="113" w:type="dxa"/>
              <w:left w:w="113" w:type="dxa"/>
              <w:bottom w:w="113" w:type="dxa"/>
              <w:right w:w="113" w:type="dxa"/>
            </w:tcMar>
            <w:hideMark/>
          </w:tcPr>
          <w:p w14:paraId="35A32B3F" w14:textId="77777777" w:rsidR="00DA361D" w:rsidRPr="007D0F32" w:rsidRDefault="00DA361D" w:rsidP="000121D7">
            <w:pPr>
              <w:jc w:val="center"/>
              <w:rPr>
                <w:sz w:val="16"/>
                <w:szCs w:val="16"/>
              </w:rPr>
            </w:pPr>
            <w:r w:rsidRPr="007D0F32">
              <w:rPr>
                <w:sz w:val="16"/>
                <w:szCs w:val="16"/>
              </w:rPr>
              <w:t>0.321</w:t>
            </w:r>
          </w:p>
        </w:tc>
        <w:tc>
          <w:tcPr>
            <w:tcW w:w="0" w:type="auto"/>
            <w:tcMar>
              <w:top w:w="113" w:type="dxa"/>
              <w:left w:w="113" w:type="dxa"/>
              <w:bottom w:w="113" w:type="dxa"/>
              <w:right w:w="113" w:type="dxa"/>
            </w:tcMar>
            <w:hideMark/>
          </w:tcPr>
          <w:p w14:paraId="4FBED857" w14:textId="77777777" w:rsidR="00DA361D" w:rsidRPr="007D0F32" w:rsidRDefault="00DA361D" w:rsidP="000121D7">
            <w:pPr>
              <w:jc w:val="center"/>
              <w:rPr>
                <w:sz w:val="16"/>
                <w:szCs w:val="16"/>
              </w:rPr>
            </w:pPr>
            <w:r w:rsidRPr="007D0F32">
              <w:rPr>
                <w:sz w:val="16"/>
                <w:szCs w:val="16"/>
              </w:rPr>
              <w:t>-4.67</w:t>
            </w:r>
          </w:p>
        </w:tc>
        <w:tc>
          <w:tcPr>
            <w:tcW w:w="0" w:type="auto"/>
            <w:tcMar>
              <w:top w:w="113" w:type="dxa"/>
              <w:left w:w="113" w:type="dxa"/>
              <w:bottom w:w="113" w:type="dxa"/>
              <w:right w:w="113" w:type="dxa"/>
            </w:tcMar>
            <w:hideMark/>
          </w:tcPr>
          <w:p w14:paraId="677E743E" w14:textId="77777777" w:rsidR="00DA361D" w:rsidRPr="007D0F32" w:rsidRDefault="00DA361D" w:rsidP="000121D7">
            <w:pPr>
              <w:jc w:val="center"/>
              <w:rPr>
                <w:sz w:val="16"/>
                <w:szCs w:val="16"/>
              </w:rPr>
            </w:pPr>
            <w:r w:rsidRPr="007D0F32">
              <w:rPr>
                <w:sz w:val="16"/>
                <w:szCs w:val="16"/>
              </w:rPr>
              <w:t>0.378</w:t>
            </w:r>
          </w:p>
        </w:tc>
        <w:tc>
          <w:tcPr>
            <w:tcW w:w="0" w:type="auto"/>
            <w:tcMar>
              <w:top w:w="113" w:type="dxa"/>
              <w:left w:w="113" w:type="dxa"/>
              <w:bottom w:w="113" w:type="dxa"/>
              <w:right w:w="113" w:type="dxa"/>
            </w:tcMar>
            <w:hideMark/>
          </w:tcPr>
          <w:p w14:paraId="793E6B47" w14:textId="77777777" w:rsidR="00DA361D" w:rsidRPr="007D0F32" w:rsidRDefault="00DA361D" w:rsidP="000121D7">
            <w:pPr>
              <w:jc w:val="center"/>
              <w:rPr>
                <w:sz w:val="16"/>
                <w:szCs w:val="16"/>
              </w:rPr>
            </w:pPr>
            <w:r w:rsidRPr="007D0F32">
              <w:rPr>
                <w:sz w:val="16"/>
                <w:szCs w:val="16"/>
              </w:rPr>
              <w:t>-4.41</w:t>
            </w:r>
          </w:p>
        </w:tc>
        <w:tc>
          <w:tcPr>
            <w:tcW w:w="0" w:type="auto"/>
            <w:tcMar>
              <w:top w:w="113" w:type="dxa"/>
              <w:left w:w="113" w:type="dxa"/>
              <w:bottom w:w="113" w:type="dxa"/>
              <w:right w:w="113" w:type="dxa"/>
            </w:tcMar>
            <w:hideMark/>
          </w:tcPr>
          <w:p w14:paraId="6AA66D30" w14:textId="77777777" w:rsidR="00DA361D" w:rsidRPr="007D0F32" w:rsidRDefault="00DA361D" w:rsidP="000121D7">
            <w:pPr>
              <w:jc w:val="center"/>
              <w:rPr>
                <w:sz w:val="16"/>
                <w:szCs w:val="16"/>
              </w:rPr>
            </w:pPr>
            <w:r w:rsidRPr="007D0F32">
              <w:rPr>
                <w:sz w:val="16"/>
                <w:szCs w:val="16"/>
              </w:rPr>
              <w:t>0.228</w:t>
            </w:r>
          </w:p>
        </w:tc>
        <w:tc>
          <w:tcPr>
            <w:tcW w:w="0" w:type="auto"/>
            <w:tcMar>
              <w:top w:w="113" w:type="dxa"/>
              <w:left w:w="113" w:type="dxa"/>
              <w:bottom w:w="113" w:type="dxa"/>
              <w:right w:w="113" w:type="dxa"/>
            </w:tcMar>
            <w:hideMark/>
          </w:tcPr>
          <w:p w14:paraId="0DB7C7F2" w14:textId="77777777" w:rsidR="00DA361D" w:rsidRPr="007D0F32" w:rsidRDefault="00DA361D" w:rsidP="000121D7">
            <w:pPr>
              <w:jc w:val="center"/>
              <w:rPr>
                <w:sz w:val="16"/>
                <w:szCs w:val="16"/>
              </w:rPr>
            </w:pPr>
            <w:r w:rsidRPr="007D0F32">
              <w:rPr>
                <w:sz w:val="16"/>
                <w:szCs w:val="16"/>
              </w:rPr>
              <w:t>-4.05</w:t>
            </w:r>
          </w:p>
        </w:tc>
        <w:tc>
          <w:tcPr>
            <w:tcW w:w="0" w:type="auto"/>
            <w:tcMar>
              <w:top w:w="113" w:type="dxa"/>
              <w:left w:w="113" w:type="dxa"/>
              <w:bottom w:w="113" w:type="dxa"/>
              <w:right w:w="113" w:type="dxa"/>
            </w:tcMar>
            <w:hideMark/>
          </w:tcPr>
          <w:p w14:paraId="5E7E4BE7" w14:textId="77777777" w:rsidR="00DA361D" w:rsidRPr="007D0F32" w:rsidRDefault="00DA361D" w:rsidP="000121D7">
            <w:pPr>
              <w:jc w:val="center"/>
              <w:rPr>
                <w:sz w:val="16"/>
                <w:szCs w:val="16"/>
              </w:rPr>
            </w:pPr>
            <w:r w:rsidRPr="007D0F32">
              <w:rPr>
                <w:sz w:val="16"/>
                <w:szCs w:val="16"/>
              </w:rPr>
              <w:t>0.272</w:t>
            </w:r>
          </w:p>
        </w:tc>
      </w:tr>
      <w:tr w:rsidR="00DA361D" w:rsidRPr="007D0F32" w14:paraId="07A53365" w14:textId="77777777" w:rsidTr="000121D7">
        <w:tc>
          <w:tcPr>
            <w:tcW w:w="0" w:type="auto"/>
            <w:tcMar>
              <w:top w:w="113" w:type="dxa"/>
              <w:left w:w="113" w:type="dxa"/>
              <w:bottom w:w="113" w:type="dxa"/>
              <w:right w:w="113" w:type="dxa"/>
            </w:tcMar>
            <w:hideMark/>
          </w:tcPr>
          <w:p w14:paraId="6F850980" w14:textId="77777777" w:rsidR="00DA361D" w:rsidRPr="007D0F32" w:rsidRDefault="00DA361D" w:rsidP="000121D7">
            <w:pPr>
              <w:rPr>
                <w:sz w:val="16"/>
                <w:szCs w:val="16"/>
              </w:rPr>
            </w:pPr>
            <w:r w:rsidRPr="007D0F32">
              <w:rPr>
                <w:sz w:val="16"/>
                <w:szCs w:val="16"/>
              </w:rPr>
              <w:t>Wanting</w:t>
            </w:r>
          </w:p>
        </w:tc>
        <w:tc>
          <w:tcPr>
            <w:tcW w:w="0" w:type="auto"/>
            <w:tcMar>
              <w:top w:w="113" w:type="dxa"/>
              <w:left w:w="113" w:type="dxa"/>
              <w:bottom w:w="113" w:type="dxa"/>
              <w:right w:w="113" w:type="dxa"/>
            </w:tcMar>
            <w:hideMark/>
          </w:tcPr>
          <w:p w14:paraId="5DCA714E" w14:textId="77777777" w:rsidR="00DA361D" w:rsidRPr="007D0F32" w:rsidRDefault="00DA361D" w:rsidP="000121D7">
            <w:pPr>
              <w:jc w:val="center"/>
              <w:rPr>
                <w:sz w:val="16"/>
                <w:szCs w:val="16"/>
              </w:rPr>
            </w:pPr>
            <w:r w:rsidRPr="007D0F32">
              <w:rPr>
                <w:sz w:val="16"/>
                <w:szCs w:val="16"/>
              </w:rPr>
              <w:t>3.56</w:t>
            </w:r>
          </w:p>
        </w:tc>
        <w:tc>
          <w:tcPr>
            <w:tcW w:w="0" w:type="auto"/>
            <w:tcMar>
              <w:top w:w="113" w:type="dxa"/>
              <w:left w:w="113" w:type="dxa"/>
              <w:bottom w:w="113" w:type="dxa"/>
              <w:right w:w="113" w:type="dxa"/>
            </w:tcMar>
            <w:hideMark/>
          </w:tcPr>
          <w:p w14:paraId="3A699647" w14:textId="77777777" w:rsidR="00DA361D" w:rsidRPr="007D0F32" w:rsidRDefault="00DA361D" w:rsidP="000121D7">
            <w:pPr>
              <w:jc w:val="center"/>
              <w:rPr>
                <w:sz w:val="16"/>
                <w:szCs w:val="16"/>
              </w:rPr>
            </w:pPr>
            <w:r w:rsidRPr="007D0F32">
              <w:rPr>
                <w:sz w:val="16"/>
                <w:szCs w:val="16"/>
              </w:rPr>
              <w:t>0.347</w:t>
            </w:r>
          </w:p>
        </w:tc>
        <w:tc>
          <w:tcPr>
            <w:tcW w:w="0" w:type="auto"/>
            <w:tcMar>
              <w:top w:w="113" w:type="dxa"/>
              <w:left w:w="113" w:type="dxa"/>
              <w:bottom w:w="113" w:type="dxa"/>
              <w:right w:w="113" w:type="dxa"/>
            </w:tcMar>
            <w:hideMark/>
          </w:tcPr>
          <w:p w14:paraId="7FB6EC91"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279E8185"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06DB9520" w14:textId="77777777" w:rsidR="00DA361D" w:rsidRPr="007D0F32" w:rsidRDefault="00DA361D" w:rsidP="000121D7">
            <w:pPr>
              <w:jc w:val="center"/>
              <w:rPr>
                <w:sz w:val="16"/>
                <w:szCs w:val="16"/>
              </w:rPr>
            </w:pPr>
            <w:r w:rsidRPr="007D0F32">
              <w:rPr>
                <w:sz w:val="16"/>
                <w:szCs w:val="16"/>
              </w:rPr>
              <w:t>6.82</w:t>
            </w:r>
          </w:p>
        </w:tc>
        <w:tc>
          <w:tcPr>
            <w:tcW w:w="0" w:type="auto"/>
            <w:tcMar>
              <w:top w:w="113" w:type="dxa"/>
              <w:left w:w="113" w:type="dxa"/>
              <w:bottom w:w="113" w:type="dxa"/>
              <w:right w:w="113" w:type="dxa"/>
            </w:tcMar>
            <w:hideMark/>
          </w:tcPr>
          <w:p w14:paraId="30F49CE1" w14:textId="77777777" w:rsidR="00DA361D" w:rsidRPr="007D0F32" w:rsidRDefault="00DA361D" w:rsidP="000121D7">
            <w:pPr>
              <w:jc w:val="center"/>
              <w:rPr>
                <w:sz w:val="16"/>
                <w:szCs w:val="16"/>
              </w:rPr>
            </w:pPr>
            <w:r w:rsidRPr="007D0F32">
              <w:rPr>
                <w:rStyle w:val="Strong"/>
                <w:sz w:val="16"/>
                <w:szCs w:val="16"/>
              </w:rPr>
              <w:t>0.010</w:t>
            </w:r>
          </w:p>
        </w:tc>
        <w:tc>
          <w:tcPr>
            <w:tcW w:w="0" w:type="auto"/>
            <w:tcMar>
              <w:top w:w="113" w:type="dxa"/>
              <w:left w:w="113" w:type="dxa"/>
              <w:bottom w:w="113" w:type="dxa"/>
              <w:right w:w="113" w:type="dxa"/>
            </w:tcMar>
            <w:hideMark/>
          </w:tcPr>
          <w:p w14:paraId="33333CAE"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4FABA9FD" w14:textId="77777777" w:rsidR="00DA361D" w:rsidRPr="007D0F32" w:rsidRDefault="00DA361D" w:rsidP="000121D7">
            <w:pPr>
              <w:jc w:val="center"/>
              <w:rPr>
                <w:sz w:val="16"/>
                <w:szCs w:val="16"/>
              </w:rPr>
            </w:pPr>
          </w:p>
        </w:tc>
      </w:tr>
      <w:tr w:rsidR="00DA361D" w:rsidRPr="007D0F32" w14:paraId="4491BAE2" w14:textId="77777777" w:rsidTr="000121D7">
        <w:tc>
          <w:tcPr>
            <w:tcW w:w="0" w:type="auto"/>
            <w:tcMar>
              <w:top w:w="113" w:type="dxa"/>
              <w:left w:w="113" w:type="dxa"/>
              <w:bottom w:w="113" w:type="dxa"/>
              <w:right w:w="113" w:type="dxa"/>
            </w:tcMar>
            <w:hideMark/>
          </w:tcPr>
          <w:p w14:paraId="67B14D0E" w14:textId="77777777" w:rsidR="00DA361D" w:rsidRPr="007D0F32" w:rsidRDefault="00DA361D" w:rsidP="000121D7">
            <w:pPr>
              <w:rPr>
                <w:sz w:val="16"/>
                <w:szCs w:val="16"/>
              </w:rPr>
            </w:pPr>
            <w:r w:rsidRPr="007D0F32">
              <w:rPr>
                <w:sz w:val="16"/>
                <w:szCs w:val="16"/>
              </w:rPr>
              <w:t>Drug-Naltrexone</w:t>
            </w:r>
          </w:p>
        </w:tc>
        <w:tc>
          <w:tcPr>
            <w:tcW w:w="0" w:type="auto"/>
            <w:tcMar>
              <w:top w:w="113" w:type="dxa"/>
              <w:left w:w="113" w:type="dxa"/>
              <w:bottom w:w="113" w:type="dxa"/>
              <w:right w:w="113" w:type="dxa"/>
            </w:tcMar>
            <w:hideMark/>
          </w:tcPr>
          <w:p w14:paraId="17E6081A" w14:textId="77777777" w:rsidR="00DA361D" w:rsidRPr="007D0F32" w:rsidRDefault="00DA361D" w:rsidP="000121D7">
            <w:pPr>
              <w:jc w:val="center"/>
              <w:rPr>
                <w:sz w:val="16"/>
                <w:szCs w:val="16"/>
              </w:rPr>
            </w:pPr>
            <w:r w:rsidRPr="007D0F32">
              <w:rPr>
                <w:sz w:val="16"/>
                <w:szCs w:val="16"/>
              </w:rPr>
              <w:t>2.70</w:t>
            </w:r>
          </w:p>
        </w:tc>
        <w:tc>
          <w:tcPr>
            <w:tcW w:w="0" w:type="auto"/>
            <w:tcMar>
              <w:top w:w="113" w:type="dxa"/>
              <w:left w:w="113" w:type="dxa"/>
              <w:bottom w:w="113" w:type="dxa"/>
              <w:right w:w="113" w:type="dxa"/>
            </w:tcMar>
            <w:hideMark/>
          </w:tcPr>
          <w:p w14:paraId="6ED18424" w14:textId="77777777" w:rsidR="00DA361D" w:rsidRPr="007D0F32" w:rsidRDefault="00DA361D" w:rsidP="000121D7">
            <w:pPr>
              <w:jc w:val="center"/>
              <w:rPr>
                <w:sz w:val="16"/>
                <w:szCs w:val="16"/>
              </w:rPr>
            </w:pPr>
            <w:r w:rsidRPr="007D0F32">
              <w:rPr>
                <w:sz w:val="16"/>
                <w:szCs w:val="16"/>
              </w:rPr>
              <w:t>0.680</w:t>
            </w:r>
          </w:p>
        </w:tc>
        <w:tc>
          <w:tcPr>
            <w:tcW w:w="0" w:type="auto"/>
            <w:tcMar>
              <w:top w:w="113" w:type="dxa"/>
              <w:left w:w="113" w:type="dxa"/>
              <w:bottom w:w="113" w:type="dxa"/>
              <w:right w:w="113" w:type="dxa"/>
            </w:tcMar>
            <w:hideMark/>
          </w:tcPr>
          <w:p w14:paraId="76C749D8" w14:textId="77777777" w:rsidR="00DA361D" w:rsidRPr="007D0F32" w:rsidRDefault="00DA361D" w:rsidP="000121D7">
            <w:pPr>
              <w:jc w:val="center"/>
              <w:rPr>
                <w:sz w:val="16"/>
                <w:szCs w:val="16"/>
              </w:rPr>
            </w:pPr>
            <w:r w:rsidRPr="007D0F32">
              <w:rPr>
                <w:sz w:val="16"/>
                <w:szCs w:val="16"/>
              </w:rPr>
              <w:t>2.69</w:t>
            </w:r>
          </w:p>
        </w:tc>
        <w:tc>
          <w:tcPr>
            <w:tcW w:w="0" w:type="auto"/>
            <w:tcMar>
              <w:top w:w="113" w:type="dxa"/>
              <w:left w:w="113" w:type="dxa"/>
              <w:bottom w:w="113" w:type="dxa"/>
              <w:right w:w="113" w:type="dxa"/>
            </w:tcMar>
            <w:hideMark/>
          </w:tcPr>
          <w:p w14:paraId="5668CB8B" w14:textId="77777777" w:rsidR="00DA361D" w:rsidRPr="007D0F32" w:rsidRDefault="00DA361D" w:rsidP="000121D7">
            <w:pPr>
              <w:jc w:val="center"/>
              <w:rPr>
                <w:sz w:val="16"/>
                <w:szCs w:val="16"/>
              </w:rPr>
            </w:pPr>
            <w:r w:rsidRPr="007D0F32">
              <w:rPr>
                <w:sz w:val="16"/>
                <w:szCs w:val="16"/>
              </w:rPr>
              <w:t>0.690</w:t>
            </w:r>
          </w:p>
        </w:tc>
        <w:tc>
          <w:tcPr>
            <w:tcW w:w="0" w:type="auto"/>
            <w:tcMar>
              <w:top w:w="113" w:type="dxa"/>
              <w:left w:w="113" w:type="dxa"/>
              <w:bottom w:w="113" w:type="dxa"/>
              <w:right w:w="113" w:type="dxa"/>
            </w:tcMar>
            <w:hideMark/>
          </w:tcPr>
          <w:p w14:paraId="0D5578E1" w14:textId="77777777" w:rsidR="00DA361D" w:rsidRPr="007D0F32" w:rsidRDefault="00DA361D" w:rsidP="000121D7">
            <w:pPr>
              <w:jc w:val="center"/>
              <w:rPr>
                <w:sz w:val="16"/>
                <w:szCs w:val="16"/>
              </w:rPr>
            </w:pPr>
            <w:r w:rsidRPr="007D0F32">
              <w:rPr>
                <w:sz w:val="16"/>
                <w:szCs w:val="16"/>
              </w:rPr>
              <w:t>-1.02</w:t>
            </w:r>
          </w:p>
        </w:tc>
        <w:tc>
          <w:tcPr>
            <w:tcW w:w="0" w:type="auto"/>
            <w:tcMar>
              <w:top w:w="113" w:type="dxa"/>
              <w:left w:w="113" w:type="dxa"/>
              <w:bottom w:w="113" w:type="dxa"/>
              <w:right w:w="113" w:type="dxa"/>
            </w:tcMar>
            <w:hideMark/>
          </w:tcPr>
          <w:p w14:paraId="230AFA00" w14:textId="77777777" w:rsidR="00DA361D" w:rsidRPr="007D0F32" w:rsidRDefault="00DA361D" w:rsidP="000121D7">
            <w:pPr>
              <w:jc w:val="center"/>
              <w:rPr>
                <w:sz w:val="16"/>
                <w:szCs w:val="16"/>
              </w:rPr>
            </w:pPr>
            <w:r w:rsidRPr="007D0F32">
              <w:rPr>
                <w:sz w:val="16"/>
                <w:szCs w:val="16"/>
              </w:rPr>
              <w:t>0.862</w:t>
            </w:r>
          </w:p>
        </w:tc>
        <w:tc>
          <w:tcPr>
            <w:tcW w:w="0" w:type="auto"/>
            <w:tcMar>
              <w:top w:w="113" w:type="dxa"/>
              <w:left w:w="113" w:type="dxa"/>
              <w:bottom w:w="113" w:type="dxa"/>
              <w:right w:w="113" w:type="dxa"/>
            </w:tcMar>
            <w:hideMark/>
          </w:tcPr>
          <w:p w14:paraId="7725968E" w14:textId="77777777" w:rsidR="00DA361D" w:rsidRPr="007D0F32" w:rsidRDefault="00DA361D" w:rsidP="000121D7">
            <w:pPr>
              <w:jc w:val="center"/>
              <w:rPr>
                <w:sz w:val="16"/>
                <w:szCs w:val="16"/>
              </w:rPr>
            </w:pPr>
            <w:r w:rsidRPr="007D0F32">
              <w:rPr>
                <w:sz w:val="16"/>
                <w:szCs w:val="16"/>
              </w:rPr>
              <w:t>-0.62</w:t>
            </w:r>
          </w:p>
        </w:tc>
        <w:tc>
          <w:tcPr>
            <w:tcW w:w="0" w:type="auto"/>
            <w:tcMar>
              <w:top w:w="113" w:type="dxa"/>
              <w:left w:w="113" w:type="dxa"/>
              <w:bottom w:w="113" w:type="dxa"/>
              <w:right w:w="113" w:type="dxa"/>
            </w:tcMar>
            <w:hideMark/>
          </w:tcPr>
          <w:p w14:paraId="780DCD81" w14:textId="77777777" w:rsidR="00DA361D" w:rsidRPr="007D0F32" w:rsidRDefault="00DA361D" w:rsidP="000121D7">
            <w:pPr>
              <w:jc w:val="center"/>
              <w:rPr>
                <w:sz w:val="16"/>
                <w:szCs w:val="16"/>
              </w:rPr>
            </w:pPr>
            <w:r w:rsidRPr="007D0F32">
              <w:rPr>
                <w:sz w:val="16"/>
                <w:szCs w:val="16"/>
              </w:rPr>
              <w:t>0.916</w:t>
            </w:r>
          </w:p>
        </w:tc>
      </w:tr>
      <w:tr w:rsidR="00DA361D" w:rsidRPr="007D0F32" w14:paraId="5B3E5E1E" w14:textId="77777777" w:rsidTr="000121D7">
        <w:tc>
          <w:tcPr>
            <w:tcW w:w="0" w:type="auto"/>
            <w:tcMar>
              <w:top w:w="113" w:type="dxa"/>
              <w:left w:w="113" w:type="dxa"/>
              <w:bottom w:w="113" w:type="dxa"/>
              <w:right w:w="113" w:type="dxa"/>
            </w:tcMar>
            <w:hideMark/>
          </w:tcPr>
          <w:p w14:paraId="25BB5508" w14:textId="77777777" w:rsidR="00DA361D" w:rsidRPr="007D0F32" w:rsidRDefault="00DA361D" w:rsidP="000121D7">
            <w:pPr>
              <w:rPr>
                <w:sz w:val="16"/>
                <w:szCs w:val="16"/>
              </w:rPr>
            </w:pPr>
            <w:r w:rsidRPr="007D0F32">
              <w:rPr>
                <w:sz w:val="16"/>
                <w:szCs w:val="16"/>
              </w:rPr>
              <w:t>Drug-Placebo</w:t>
            </w:r>
          </w:p>
        </w:tc>
        <w:tc>
          <w:tcPr>
            <w:tcW w:w="0" w:type="auto"/>
            <w:tcMar>
              <w:top w:w="113" w:type="dxa"/>
              <w:left w:w="113" w:type="dxa"/>
              <w:bottom w:w="113" w:type="dxa"/>
              <w:right w:w="113" w:type="dxa"/>
            </w:tcMar>
            <w:hideMark/>
          </w:tcPr>
          <w:p w14:paraId="1EB9E116" w14:textId="77777777" w:rsidR="00DA361D" w:rsidRPr="007D0F32" w:rsidRDefault="00DA361D" w:rsidP="000121D7">
            <w:pPr>
              <w:jc w:val="center"/>
              <w:rPr>
                <w:sz w:val="16"/>
                <w:szCs w:val="16"/>
              </w:rPr>
            </w:pPr>
            <w:r w:rsidRPr="007D0F32">
              <w:rPr>
                <w:sz w:val="16"/>
                <w:szCs w:val="16"/>
              </w:rPr>
              <w:t>-1.83</w:t>
            </w:r>
          </w:p>
        </w:tc>
        <w:tc>
          <w:tcPr>
            <w:tcW w:w="0" w:type="auto"/>
            <w:tcMar>
              <w:top w:w="113" w:type="dxa"/>
              <w:left w:w="113" w:type="dxa"/>
              <w:bottom w:w="113" w:type="dxa"/>
              <w:right w:w="113" w:type="dxa"/>
            </w:tcMar>
            <w:hideMark/>
          </w:tcPr>
          <w:p w14:paraId="5BFCBFEA" w14:textId="77777777" w:rsidR="00DA361D" w:rsidRPr="007D0F32" w:rsidRDefault="00DA361D" w:rsidP="000121D7">
            <w:pPr>
              <w:jc w:val="center"/>
              <w:rPr>
                <w:sz w:val="16"/>
                <w:szCs w:val="16"/>
              </w:rPr>
            </w:pPr>
            <w:r w:rsidRPr="007D0F32">
              <w:rPr>
                <w:sz w:val="16"/>
                <w:szCs w:val="16"/>
              </w:rPr>
              <w:t>0.621</w:t>
            </w:r>
          </w:p>
        </w:tc>
        <w:tc>
          <w:tcPr>
            <w:tcW w:w="0" w:type="auto"/>
            <w:tcMar>
              <w:top w:w="113" w:type="dxa"/>
              <w:left w:w="113" w:type="dxa"/>
              <w:bottom w:w="113" w:type="dxa"/>
              <w:right w:w="113" w:type="dxa"/>
            </w:tcMar>
            <w:hideMark/>
          </w:tcPr>
          <w:p w14:paraId="0A5B5352" w14:textId="77777777" w:rsidR="00DA361D" w:rsidRPr="007D0F32" w:rsidRDefault="00DA361D" w:rsidP="000121D7">
            <w:pPr>
              <w:jc w:val="center"/>
              <w:rPr>
                <w:sz w:val="16"/>
                <w:szCs w:val="16"/>
              </w:rPr>
            </w:pPr>
            <w:r w:rsidRPr="007D0F32">
              <w:rPr>
                <w:sz w:val="16"/>
                <w:szCs w:val="16"/>
              </w:rPr>
              <w:t>-2.07</w:t>
            </w:r>
          </w:p>
        </w:tc>
        <w:tc>
          <w:tcPr>
            <w:tcW w:w="0" w:type="auto"/>
            <w:tcMar>
              <w:top w:w="113" w:type="dxa"/>
              <w:left w:w="113" w:type="dxa"/>
              <w:bottom w:w="113" w:type="dxa"/>
              <w:right w:w="113" w:type="dxa"/>
            </w:tcMar>
            <w:hideMark/>
          </w:tcPr>
          <w:p w14:paraId="6C982610" w14:textId="77777777" w:rsidR="00DA361D" w:rsidRPr="007D0F32" w:rsidRDefault="00DA361D" w:rsidP="000121D7">
            <w:pPr>
              <w:jc w:val="center"/>
              <w:rPr>
                <w:sz w:val="16"/>
                <w:szCs w:val="16"/>
              </w:rPr>
            </w:pPr>
            <w:r w:rsidRPr="007D0F32">
              <w:rPr>
                <w:sz w:val="16"/>
                <w:szCs w:val="16"/>
              </w:rPr>
              <w:t>0.587</w:t>
            </w:r>
          </w:p>
        </w:tc>
        <w:tc>
          <w:tcPr>
            <w:tcW w:w="0" w:type="auto"/>
            <w:tcMar>
              <w:top w:w="113" w:type="dxa"/>
              <w:left w:w="113" w:type="dxa"/>
              <w:bottom w:w="113" w:type="dxa"/>
              <w:right w:w="113" w:type="dxa"/>
            </w:tcMar>
            <w:hideMark/>
          </w:tcPr>
          <w:p w14:paraId="23F91346" w14:textId="77777777" w:rsidR="00DA361D" w:rsidRPr="007D0F32" w:rsidRDefault="00DA361D" w:rsidP="000121D7">
            <w:pPr>
              <w:jc w:val="center"/>
              <w:rPr>
                <w:sz w:val="16"/>
                <w:szCs w:val="16"/>
              </w:rPr>
            </w:pPr>
            <w:r w:rsidRPr="007D0F32">
              <w:rPr>
                <w:sz w:val="16"/>
                <w:szCs w:val="16"/>
              </w:rPr>
              <w:t>-2.57</w:t>
            </w:r>
          </w:p>
        </w:tc>
        <w:tc>
          <w:tcPr>
            <w:tcW w:w="0" w:type="auto"/>
            <w:tcMar>
              <w:top w:w="113" w:type="dxa"/>
              <w:left w:w="113" w:type="dxa"/>
              <w:bottom w:w="113" w:type="dxa"/>
              <w:right w:w="113" w:type="dxa"/>
            </w:tcMar>
            <w:hideMark/>
          </w:tcPr>
          <w:p w14:paraId="256527CB" w14:textId="77777777" w:rsidR="00DA361D" w:rsidRPr="007D0F32" w:rsidRDefault="00DA361D" w:rsidP="000121D7">
            <w:pPr>
              <w:jc w:val="center"/>
              <w:rPr>
                <w:sz w:val="16"/>
                <w:szCs w:val="16"/>
              </w:rPr>
            </w:pPr>
            <w:r w:rsidRPr="007D0F32">
              <w:rPr>
                <w:sz w:val="16"/>
                <w:szCs w:val="16"/>
              </w:rPr>
              <w:t>0.440</w:t>
            </w:r>
          </w:p>
        </w:tc>
        <w:tc>
          <w:tcPr>
            <w:tcW w:w="0" w:type="auto"/>
            <w:tcMar>
              <w:top w:w="113" w:type="dxa"/>
              <w:left w:w="113" w:type="dxa"/>
              <w:bottom w:w="113" w:type="dxa"/>
              <w:right w:w="113" w:type="dxa"/>
            </w:tcMar>
            <w:hideMark/>
          </w:tcPr>
          <w:p w14:paraId="34B45589" w14:textId="77777777" w:rsidR="00DA361D" w:rsidRPr="007D0F32" w:rsidRDefault="00DA361D" w:rsidP="000121D7">
            <w:pPr>
              <w:jc w:val="center"/>
              <w:rPr>
                <w:sz w:val="16"/>
                <w:szCs w:val="16"/>
              </w:rPr>
            </w:pPr>
            <w:r w:rsidRPr="007D0F32">
              <w:rPr>
                <w:sz w:val="16"/>
                <w:szCs w:val="16"/>
              </w:rPr>
              <w:t>-2.47</w:t>
            </w:r>
          </w:p>
        </w:tc>
        <w:tc>
          <w:tcPr>
            <w:tcW w:w="0" w:type="auto"/>
            <w:tcMar>
              <w:top w:w="113" w:type="dxa"/>
              <w:left w:w="113" w:type="dxa"/>
              <w:bottom w:w="113" w:type="dxa"/>
              <w:right w:w="113" w:type="dxa"/>
            </w:tcMar>
            <w:hideMark/>
          </w:tcPr>
          <w:p w14:paraId="05424ADB" w14:textId="77777777" w:rsidR="00DA361D" w:rsidRPr="007D0F32" w:rsidRDefault="00DA361D" w:rsidP="000121D7">
            <w:pPr>
              <w:jc w:val="center"/>
              <w:rPr>
                <w:sz w:val="16"/>
                <w:szCs w:val="16"/>
              </w:rPr>
            </w:pPr>
            <w:r w:rsidRPr="007D0F32">
              <w:rPr>
                <w:sz w:val="16"/>
                <w:szCs w:val="16"/>
              </w:rPr>
              <w:t>0.462</w:t>
            </w:r>
          </w:p>
        </w:tc>
      </w:tr>
      <w:tr w:rsidR="00DA361D" w:rsidRPr="007D0F32" w14:paraId="02652839" w14:textId="77777777" w:rsidTr="000121D7">
        <w:tc>
          <w:tcPr>
            <w:tcW w:w="0" w:type="auto"/>
            <w:tcMar>
              <w:top w:w="113" w:type="dxa"/>
              <w:left w:w="113" w:type="dxa"/>
              <w:bottom w:w="113" w:type="dxa"/>
              <w:right w:w="113" w:type="dxa"/>
            </w:tcMar>
            <w:hideMark/>
          </w:tcPr>
          <w:p w14:paraId="02AD8556" w14:textId="77777777" w:rsidR="00DA361D" w:rsidRPr="007D0F32" w:rsidRDefault="00DA361D" w:rsidP="000121D7">
            <w:pPr>
              <w:rPr>
                <w:sz w:val="16"/>
                <w:szCs w:val="16"/>
              </w:rPr>
            </w:pPr>
            <w:r w:rsidRPr="007D0F32">
              <w:rPr>
                <w:sz w:val="16"/>
                <w:szCs w:val="16"/>
              </w:rPr>
              <w:t>Block</w:t>
            </w:r>
          </w:p>
        </w:tc>
        <w:tc>
          <w:tcPr>
            <w:tcW w:w="0" w:type="auto"/>
            <w:tcMar>
              <w:top w:w="113" w:type="dxa"/>
              <w:left w:w="113" w:type="dxa"/>
              <w:bottom w:w="113" w:type="dxa"/>
              <w:right w:w="113" w:type="dxa"/>
            </w:tcMar>
            <w:hideMark/>
          </w:tcPr>
          <w:p w14:paraId="55E0DEF3" w14:textId="77777777" w:rsidR="00DA361D" w:rsidRPr="007D0F32" w:rsidRDefault="00DA361D" w:rsidP="000121D7">
            <w:pPr>
              <w:jc w:val="center"/>
              <w:rPr>
                <w:sz w:val="16"/>
                <w:szCs w:val="16"/>
              </w:rPr>
            </w:pPr>
            <w:r w:rsidRPr="007D0F32">
              <w:rPr>
                <w:sz w:val="16"/>
                <w:szCs w:val="16"/>
              </w:rPr>
              <w:t>-4.42</w:t>
            </w:r>
          </w:p>
        </w:tc>
        <w:tc>
          <w:tcPr>
            <w:tcW w:w="0" w:type="auto"/>
            <w:tcMar>
              <w:top w:w="113" w:type="dxa"/>
              <w:left w:w="113" w:type="dxa"/>
              <w:bottom w:w="113" w:type="dxa"/>
              <w:right w:w="113" w:type="dxa"/>
            </w:tcMar>
            <w:hideMark/>
          </w:tcPr>
          <w:p w14:paraId="2ED5FEA7" w14:textId="77777777" w:rsidR="00DA361D" w:rsidRPr="007D0F32" w:rsidRDefault="00DA361D" w:rsidP="000121D7">
            <w:pPr>
              <w:jc w:val="center"/>
              <w:rPr>
                <w:sz w:val="16"/>
                <w:szCs w:val="16"/>
              </w:rPr>
            </w:pPr>
            <w:r w:rsidRPr="007D0F32">
              <w:rPr>
                <w:sz w:val="16"/>
                <w:szCs w:val="16"/>
              </w:rPr>
              <w:t>0.203</w:t>
            </w:r>
          </w:p>
        </w:tc>
        <w:tc>
          <w:tcPr>
            <w:tcW w:w="0" w:type="auto"/>
            <w:tcMar>
              <w:top w:w="113" w:type="dxa"/>
              <w:left w:w="113" w:type="dxa"/>
              <w:bottom w:w="113" w:type="dxa"/>
              <w:right w:w="113" w:type="dxa"/>
            </w:tcMar>
            <w:hideMark/>
          </w:tcPr>
          <w:p w14:paraId="62970623" w14:textId="77777777" w:rsidR="00DA361D" w:rsidRPr="007D0F32" w:rsidRDefault="00DA361D" w:rsidP="000121D7">
            <w:pPr>
              <w:jc w:val="center"/>
              <w:rPr>
                <w:sz w:val="16"/>
                <w:szCs w:val="16"/>
              </w:rPr>
            </w:pPr>
            <w:r w:rsidRPr="007D0F32">
              <w:rPr>
                <w:sz w:val="16"/>
                <w:szCs w:val="16"/>
              </w:rPr>
              <w:t>-3.73</w:t>
            </w:r>
          </w:p>
        </w:tc>
        <w:tc>
          <w:tcPr>
            <w:tcW w:w="0" w:type="auto"/>
            <w:tcMar>
              <w:top w:w="113" w:type="dxa"/>
              <w:left w:w="113" w:type="dxa"/>
              <w:bottom w:w="113" w:type="dxa"/>
              <w:right w:w="113" w:type="dxa"/>
            </w:tcMar>
            <w:hideMark/>
          </w:tcPr>
          <w:p w14:paraId="56D352C4" w14:textId="77777777" w:rsidR="00DA361D" w:rsidRPr="007D0F32" w:rsidRDefault="00DA361D" w:rsidP="000121D7">
            <w:pPr>
              <w:jc w:val="center"/>
              <w:rPr>
                <w:sz w:val="16"/>
                <w:szCs w:val="16"/>
              </w:rPr>
            </w:pPr>
            <w:r w:rsidRPr="007D0F32">
              <w:rPr>
                <w:sz w:val="16"/>
                <w:szCs w:val="16"/>
              </w:rPr>
              <w:t>0.289</w:t>
            </w:r>
          </w:p>
        </w:tc>
        <w:tc>
          <w:tcPr>
            <w:tcW w:w="0" w:type="auto"/>
            <w:tcMar>
              <w:top w:w="113" w:type="dxa"/>
              <w:left w:w="113" w:type="dxa"/>
              <w:bottom w:w="113" w:type="dxa"/>
              <w:right w:w="113" w:type="dxa"/>
            </w:tcMar>
            <w:hideMark/>
          </w:tcPr>
          <w:p w14:paraId="041B122F" w14:textId="77777777" w:rsidR="00DA361D" w:rsidRPr="007D0F32" w:rsidRDefault="00DA361D" w:rsidP="000121D7">
            <w:pPr>
              <w:jc w:val="center"/>
              <w:rPr>
                <w:sz w:val="16"/>
                <w:szCs w:val="16"/>
              </w:rPr>
            </w:pPr>
            <w:r w:rsidRPr="007D0F32">
              <w:rPr>
                <w:sz w:val="16"/>
                <w:szCs w:val="16"/>
              </w:rPr>
              <w:t>2.29</w:t>
            </w:r>
          </w:p>
        </w:tc>
        <w:tc>
          <w:tcPr>
            <w:tcW w:w="0" w:type="auto"/>
            <w:tcMar>
              <w:top w:w="113" w:type="dxa"/>
              <w:left w:w="113" w:type="dxa"/>
              <w:bottom w:w="113" w:type="dxa"/>
              <w:right w:w="113" w:type="dxa"/>
            </w:tcMar>
            <w:hideMark/>
          </w:tcPr>
          <w:p w14:paraId="1D95348C" w14:textId="77777777" w:rsidR="00DA361D" w:rsidRPr="007D0F32" w:rsidRDefault="00DA361D" w:rsidP="000121D7">
            <w:pPr>
              <w:jc w:val="center"/>
              <w:rPr>
                <w:sz w:val="16"/>
                <w:szCs w:val="16"/>
              </w:rPr>
            </w:pPr>
            <w:r w:rsidRPr="007D0F32">
              <w:rPr>
                <w:sz w:val="16"/>
                <w:szCs w:val="16"/>
              </w:rPr>
              <w:t>0.260</w:t>
            </w:r>
          </w:p>
        </w:tc>
        <w:tc>
          <w:tcPr>
            <w:tcW w:w="0" w:type="auto"/>
            <w:tcMar>
              <w:top w:w="113" w:type="dxa"/>
              <w:left w:w="113" w:type="dxa"/>
              <w:bottom w:w="113" w:type="dxa"/>
              <w:right w:w="113" w:type="dxa"/>
            </w:tcMar>
            <w:hideMark/>
          </w:tcPr>
          <w:p w14:paraId="000D9D6E"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255D2BC7" w14:textId="77777777" w:rsidR="00DA361D" w:rsidRPr="007D0F32" w:rsidRDefault="00DA361D" w:rsidP="000121D7">
            <w:pPr>
              <w:jc w:val="center"/>
              <w:rPr>
                <w:sz w:val="16"/>
                <w:szCs w:val="16"/>
              </w:rPr>
            </w:pPr>
          </w:p>
        </w:tc>
      </w:tr>
      <w:tr w:rsidR="00DA361D" w:rsidRPr="007D0F32" w14:paraId="52C31DE6" w14:textId="77777777" w:rsidTr="000121D7">
        <w:tc>
          <w:tcPr>
            <w:tcW w:w="0" w:type="auto"/>
            <w:tcMar>
              <w:top w:w="113" w:type="dxa"/>
              <w:left w:w="113" w:type="dxa"/>
              <w:bottom w:w="113" w:type="dxa"/>
              <w:right w:w="113" w:type="dxa"/>
            </w:tcMar>
            <w:hideMark/>
          </w:tcPr>
          <w:p w14:paraId="7DC4B2EC" w14:textId="77777777" w:rsidR="00DA361D" w:rsidRPr="007D0F32" w:rsidRDefault="00DA361D" w:rsidP="000121D7">
            <w:pPr>
              <w:rPr>
                <w:sz w:val="16"/>
                <w:szCs w:val="16"/>
              </w:rPr>
            </w:pPr>
            <w:r w:rsidRPr="007D0F32">
              <w:rPr>
                <w:sz w:val="16"/>
                <w:szCs w:val="16"/>
              </w:rPr>
              <w:t>Reward Type X Wanting</w:t>
            </w:r>
          </w:p>
        </w:tc>
        <w:tc>
          <w:tcPr>
            <w:tcW w:w="0" w:type="auto"/>
            <w:tcMar>
              <w:top w:w="113" w:type="dxa"/>
              <w:left w:w="113" w:type="dxa"/>
              <w:bottom w:w="113" w:type="dxa"/>
              <w:right w:w="113" w:type="dxa"/>
            </w:tcMar>
            <w:hideMark/>
          </w:tcPr>
          <w:p w14:paraId="7E110BFB" w14:textId="77777777" w:rsidR="00DA361D" w:rsidRPr="007D0F32" w:rsidRDefault="00DA361D" w:rsidP="000121D7">
            <w:pPr>
              <w:jc w:val="center"/>
              <w:rPr>
                <w:sz w:val="16"/>
                <w:szCs w:val="16"/>
              </w:rPr>
            </w:pPr>
            <w:r w:rsidRPr="007D0F32">
              <w:rPr>
                <w:sz w:val="16"/>
                <w:szCs w:val="16"/>
              </w:rPr>
              <w:t>2.94</w:t>
            </w:r>
          </w:p>
        </w:tc>
        <w:tc>
          <w:tcPr>
            <w:tcW w:w="0" w:type="auto"/>
            <w:tcMar>
              <w:top w:w="113" w:type="dxa"/>
              <w:left w:w="113" w:type="dxa"/>
              <w:bottom w:w="113" w:type="dxa"/>
              <w:right w:w="113" w:type="dxa"/>
            </w:tcMar>
            <w:hideMark/>
          </w:tcPr>
          <w:p w14:paraId="6F05A3E0" w14:textId="77777777" w:rsidR="00DA361D" w:rsidRPr="007D0F32" w:rsidRDefault="00DA361D" w:rsidP="000121D7">
            <w:pPr>
              <w:jc w:val="center"/>
              <w:rPr>
                <w:sz w:val="16"/>
                <w:szCs w:val="16"/>
              </w:rPr>
            </w:pPr>
            <w:r w:rsidRPr="007D0F32">
              <w:rPr>
                <w:sz w:val="16"/>
                <w:szCs w:val="16"/>
              </w:rPr>
              <w:t>0.439</w:t>
            </w:r>
          </w:p>
        </w:tc>
        <w:tc>
          <w:tcPr>
            <w:tcW w:w="0" w:type="auto"/>
            <w:tcMar>
              <w:top w:w="113" w:type="dxa"/>
              <w:left w:w="113" w:type="dxa"/>
              <w:bottom w:w="113" w:type="dxa"/>
              <w:right w:w="113" w:type="dxa"/>
            </w:tcMar>
            <w:hideMark/>
          </w:tcPr>
          <w:p w14:paraId="466CC6C7"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5612AA9D"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25283F93" w14:textId="77777777" w:rsidR="00DA361D" w:rsidRPr="007D0F32" w:rsidRDefault="00DA361D" w:rsidP="000121D7">
            <w:pPr>
              <w:jc w:val="center"/>
              <w:rPr>
                <w:sz w:val="16"/>
                <w:szCs w:val="16"/>
              </w:rPr>
            </w:pPr>
            <w:r w:rsidRPr="007D0F32">
              <w:rPr>
                <w:sz w:val="16"/>
                <w:szCs w:val="16"/>
              </w:rPr>
              <w:t>3.00</w:t>
            </w:r>
          </w:p>
        </w:tc>
        <w:tc>
          <w:tcPr>
            <w:tcW w:w="0" w:type="auto"/>
            <w:tcMar>
              <w:top w:w="113" w:type="dxa"/>
              <w:left w:w="113" w:type="dxa"/>
              <w:bottom w:w="113" w:type="dxa"/>
              <w:right w:w="113" w:type="dxa"/>
            </w:tcMar>
            <w:hideMark/>
          </w:tcPr>
          <w:p w14:paraId="141BAB85" w14:textId="77777777" w:rsidR="00DA361D" w:rsidRPr="007D0F32" w:rsidRDefault="00DA361D" w:rsidP="000121D7">
            <w:pPr>
              <w:jc w:val="center"/>
              <w:rPr>
                <w:sz w:val="16"/>
                <w:szCs w:val="16"/>
              </w:rPr>
            </w:pPr>
            <w:r w:rsidRPr="007D0F32">
              <w:rPr>
                <w:sz w:val="16"/>
                <w:szCs w:val="16"/>
              </w:rPr>
              <w:t>0.231</w:t>
            </w:r>
          </w:p>
        </w:tc>
        <w:tc>
          <w:tcPr>
            <w:tcW w:w="0" w:type="auto"/>
            <w:tcMar>
              <w:top w:w="113" w:type="dxa"/>
              <w:left w:w="113" w:type="dxa"/>
              <w:bottom w:w="113" w:type="dxa"/>
              <w:right w:w="113" w:type="dxa"/>
            </w:tcMar>
            <w:hideMark/>
          </w:tcPr>
          <w:p w14:paraId="048FBAE0"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1900E7A3" w14:textId="77777777" w:rsidR="00DA361D" w:rsidRPr="007D0F32" w:rsidRDefault="00DA361D" w:rsidP="000121D7">
            <w:pPr>
              <w:jc w:val="center"/>
              <w:rPr>
                <w:sz w:val="16"/>
                <w:szCs w:val="16"/>
              </w:rPr>
            </w:pPr>
          </w:p>
        </w:tc>
      </w:tr>
      <w:tr w:rsidR="00DA361D" w:rsidRPr="007D0F32" w14:paraId="209195EE" w14:textId="77777777" w:rsidTr="000121D7">
        <w:tc>
          <w:tcPr>
            <w:tcW w:w="0" w:type="auto"/>
            <w:tcMar>
              <w:top w:w="113" w:type="dxa"/>
              <w:left w:w="113" w:type="dxa"/>
              <w:bottom w:w="113" w:type="dxa"/>
              <w:right w:w="113" w:type="dxa"/>
            </w:tcMar>
            <w:hideMark/>
          </w:tcPr>
          <w:p w14:paraId="225ED78C" w14:textId="77777777" w:rsidR="00DA361D" w:rsidRPr="007D0F32" w:rsidRDefault="00DA361D" w:rsidP="000121D7">
            <w:pPr>
              <w:rPr>
                <w:sz w:val="16"/>
                <w:szCs w:val="16"/>
              </w:rPr>
            </w:pPr>
            <w:r w:rsidRPr="007D0F32">
              <w:rPr>
                <w:sz w:val="16"/>
                <w:szCs w:val="16"/>
              </w:rPr>
              <w:t>Reward Type X Drug-Naltrexone</w:t>
            </w:r>
          </w:p>
        </w:tc>
        <w:tc>
          <w:tcPr>
            <w:tcW w:w="0" w:type="auto"/>
            <w:tcMar>
              <w:top w:w="113" w:type="dxa"/>
              <w:left w:w="113" w:type="dxa"/>
              <w:bottom w:w="113" w:type="dxa"/>
              <w:right w:w="113" w:type="dxa"/>
            </w:tcMar>
            <w:hideMark/>
          </w:tcPr>
          <w:p w14:paraId="2B7FEB47" w14:textId="77777777" w:rsidR="00DA361D" w:rsidRPr="007D0F32" w:rsidRDefault="00DA361D" w:rsidP="000121D7">
            <w:pPr>
              <w:jc w:val="center"/>
              <w:rPr>
                <w:sz w:val="16"/>
                <w:szCs w:val="16"/>
              </w:rPr>
            </w:pPr>
            <w:r w:rsidRPr="007D0F32">
              <w:rPr>
                <w:sz w:val="16"/>
                <w:szCs w:val="16"/>
              </w:rPr>
              <w:t>4.77</w:t>
            </w:r>
          </w:p>
        </w:tc>
        <w:tc>
          <w:tcPr>
            <w:tcW w:w="0" w:type="auto"/>
            <w:tcMar>
              <w:top w:w="113" w:type="dxa"/>
              <w:left w:w="113" w:type="dxa"/>
              <w:bottom w:w="113" w:type="dxa"/>
              <w:right w:w="113" w:type="dxa"/>
            </w:tcMar>
            <w:hideMark/>
          </w:tcPr>
          <w:p w14:paraId="6571DF54" w14:textId="77777777" w:rsidR="00DA361D" w:rsidRPr="007D0F32" w:rsidRDefault="00DA361D" w:rsidP="000121D7">
            <w:pPr>
              <w:jc w:val="center"/>
              <w:rPr>
                <w:sz w:val="16"/>
                <w:szCs w:val="16"/>
              </w:rPr>
            </w:pPr>
            <w:r w:rsidRPr="007D0F32">
              <w:rPr>
                <w:sz w:val="16"/>
                <w:szCs w:val="16"/>
              </w:rPr>
              <w:t>0.451</w:t>
            </w:r>
          </w:p>
        </w:tc>
        <w:tc>
          <w:tcPr>
            <w:tcW w:w="0" w:type="auto"/>
            <w:tcMar>
              <w:top w:w="113" w:type="dxa"/>
              <w:left w:w="113" w:type="dxa"/>
              <w:bottom w:w="113" w:type="dxa"/>
              <w:right w:w="113" w:type="dxa"/>
            </w:tcMar>
            <w:hideMark/>
          </w:tcPr>
          <w:p w14:paraId="5C917FDE" w14:textId="77777777" w:rsidR="00DA361D" w:rsidRPr="007D0F32" w:rsidRDefault="00DA361D" w:rsidP="000121D7">
            <w:pPr>
              <w:jc w:val="center"/>
              <w:rPr>
                <w:sz w:val="16"/>
                <w:szCs w:val="16"/>
              </w:rPr>
            </w:pPr>
            <w:r w:rsidRPr="007D0F32">
              <w:rPr>
                <w:sz w:val="16"/>
                <w:szCs w:val="16"/>
              </w:rPr>
              <w:t>4.93</w:t>
            </w:r>
          </w:p>
        </w:tc>
        <w:tc>
          <w:tcPr>
            <w:tcW w:w="0" w:type="auto"/>
            <w:tcMar>
              <w:top w:w="113" w:type="dxa"/>
              <w:left w:w="113" w:type="dxa"/>
              <w:bottom w:w="113" w:type="dxa"/>
              <w:right w:w="113" w:type="dxa"/>
            </w:tcMar>
            <w:hideMark/>
          </w:tcPr>
          <w:p w14:paraId="54E34622" w14:textId="77777777" w:rsidR="00DA361D" w:rsidRPr="007D0F32" w:rsidRDefault="00DA361D" w:rsidP="000121D7">
            <w:pPr>
              <w:jc w:val="center"/>
              <w:rPr>
                <w:sz w:val="16"/>
                <w:szCs w:val="16"/>
              </w:rPr>
            </w:pPr>
            <w:r w:rsidRPr="007D0F32">
              <w:rPr>
                <w:sz w:val="16"/>
                <w:szCs w:val="16"/>
              </w:rPr>
              <w:t>0.450</w:t>
            </w:r>
          </w:p>
        </w:tc>
        <w:tc>
          <w:tcPr>
            <w:tcW w:w="0" w:type="auto"/>
            <w:tcMar>
              <w:top w:w="113" w:type="dxa"/>
              <w:left w:w="113" w:type="dxa"/>
              <w:bottom w:w="113" w:type="dxa"/>
              <w:right w:w="113" w:type="dxa"/>
            </w:tcMar>
            <w:hideMark/>
          </w:tcPr>
          <w:p w14:paraId="2E066211" w14:textId="77777777" w:rsidR="00DA361D" w:rsidRPr="007D0F32" w:rsidRDefault="00DA361D" w:rsidP="000121D7">
            <w:pPr>
              <w:jc w:val="center"/>
              <w:rPr>
                <w:sz w:val="16"/>
                <w:szCs w:val="16"/>
              </w:rPr>
            </w:pPr>
            <w:r w:rsidRPr="007D0F32">
              <w:rPr>
                <w:sz w:val="16"/>
                <w:szCs w:val="16"/>
              </w:rPr>
              <w:t>-0.91</w:t>
            </w:r>
          </w:p>
        </w:tc>
        <w:tc>
          <w:tcPr>
            <w:tcW w:w="0" w:type="auto"/>
            <w:tcMar>
              <w:top w:w="113" w:type="dxa"/>
              <w:left w:w="113" w:type="dxa"/>
              <w:bottom w:w="113" w:type="dxa"/>
              <w:right w:w="113" w:type="dxa"/>
            </w:tcMar>
            <w:hideMark/>
          </w:tcPr>
          <w:p w14:paraId="45ECE63D" w14:textId="77777777" w:rsidR="00DA361D" w:rsidRPr="007D0F32" w:rsidRDefault="00DA361D" w:rsidP="000121D7">
            <w:pPr>
              <w:jc w:val="center"/>
              <w:rPr>
                <w:sz w:val="16"/>
                <w:szCs w:val="16"/>
              </w:rPr>
            </w:pPr>
            <w:r w:rsidRPr="007D0F32">
              <w:rPr>
                <w:sz w:val="16"/>
                <w:szCs w:val="16"/>
              </w:rPr>
              <w:t>0.841</w:t>
            </w:r>
          </w:p>
        </w:tc>
        <w:tc>
          <w:tcPr>
            <w:tcW w:w="0" w:type="auto"/>
            <w:tcMar>
              <w:top w:w="113" w:type="dxa"/>
              <w:left w:w="113" w:type="dxa"/>
              <w:bottom w:w="113" w:type="dxa"/>
              <w:right w:w="113" w:type="dxa"/>
            </w:tcMar>
            <w:hideMark/>
          </w:tcPr>
          <w:p w14:paraId="2C49979D" w14:textId="77777777" w:rsidR="00DA361D" w:rsidRPr="007D0F32" w:rsidRDefault="00DA361D" w:rsidP="000121D7">
            <w:pPr>
              <w:jc w:val="center"/>
              <w:rPr>
                <w:sz w:val="16"/>
                <w:szCs w:val="16"/>
              </w:rPr>
            </w:pPr>
            <w:r w:rsidRPr="007D0F32">
              <w:rPr>
                <w:sz w:val="16"/>
                <w:szCs w:val="16"/>
              </w:rPr>
              <w:t>-0.48</w:t>
            </w:r>
          </w:p>
        </w:tc>
        <w:tc>
          <w:tcPr>
            <w:tcW w:w="0" w:type="auto"/>
            <w:tcMar>
              <w:top w:w="113" w:type="dxa"/>
              <w:left w:w="113" w:type="dxa"/>
              <w:bottom w:w="113" w:type="dxa"/>
              <w:right w:w="113" w:type="dxa"/>
            </w:tcMar>
            <w:hideMark/>
          </w:tcPr>
          <w:p w14:paraId="1E4A39A1" w14:textId="77777777" w:rsidR="00DA361D" w:rsidRPr="007D0F32" w:rsidRDefault="00DA361D" w:rsidP="000121D7">
            <w:pPr>
              <w:jc w:val="center"/>
              <w:rPr>
                <w:sz w:val="16"/>
                <w:szCs w:val="16"/>
              </w:rPr>
            </w:pPr>
            <w:r w:rsidRPr="007D0F32">
              <w:rPr>
                <w:sz w:val="16"/>
                <w:szCs w:val="16"/>
              </w:rPr>
              <w:t>0.916</w:t>
            </w:r>
          </w:p>
        </w:tc>
      </w:tr>
      <w:tr w:rsidR="00DA361D" w:rsidRPr="007D0F32" w14:paraId="33364175" w14:textId="77777777" w:rsidTr="000121D7">
        <w:tc>
          <w:tcPr>
            <w:tcW w:w="0" w:type="auto"/>
            <w:tcMar>
              <w:top w:w="113" w:type="dxa"/>
              <w:left w:w="113" w:type="dxa"/>
              <w:bottom w:w="113" w:type="dxa"/>
              <w:right w:w="113" w:type="dxa"/>
            </w:tcMar>
            <w:hideMark/>
          </w:tcPr>
          <w:p w14:paraId="0C318708" w14:textId="77777777" w:rsidR="00DA361D" w:rsidRPr="007D0F32" w:rsidRDefault="00DA361D" w:rsidP="000121D7">
            <w:pPr>
              <w:rPr>
                <w:sz w:val="16"/>
                <w:szCs w:val="16"/>
              </w:rPr>
            </w:pPr>
            <w:r w:rsidRPr="007D0F32">
              <w:rPr>
                <w:sz w:val="16"/>
                <w:szCs w:val="16"/>
              </w:rPr>
              <w:t>Reward Type X Drug-Placebo</w:t>
            </w:r>
          </w:p>
        </w:tc>
        <w:tc>
          <w:tcPr>
            <w:tcW w:w="0" w:type="auto"/>
            <w:tcMar>
              <w:top w:w="113" w:type="dxa"/>
              <w:left w:w="113" w:type="dxa"/>
              <w:bottom w:w="113" w:type="dxa"/>
              <w:right w:w="113" w:type="dxa"/>
            </w:tcMar>
            <w:hideMark/>
          </w:tcPr>
          <w:p w14:paraId="631600E4" w14:textId="77777777" w:rsidR="00DA361D" w:rsidRPr="007D0F32" w:rsidRDefault="00DA361D" w:rsidP="000121D7">
            <w:pPr>
              <w:jc w:val="center"/>
              <w:rPr>
                <w:sz w:val="16"/>
                <w:szCs w:val="16"/>
              </w:rPr>
            </w:pPr>
            <w:r w:rsidRPr="007D0F32">
              <w:rPr>
                <w:sz w:val="16"/>
                <w:szCs w:val="16"/>
              </w:rPr>
              <w:t>-1.46</w:t>
            </w:r>
          </w:p>
        </w:tc>
        <w:tc>
          <w:tcPr>
            <w:tcW w:w="0" w:type="auto"/>
            <w:tcMar>
              <w:top w:w="113" w:type="dxa"/>
              <w:left w:w="113" w:type="dxa"/>
              <w:bottom w:w="113" w:type="dxa"/>
              <w:right w:w="113" w:type="dxa"/>
            </w:tcMar>
            <w:hideMark/>
          </w:tcPr>
          <w:p w14:paraId="5E2D1380" w14:textId="77777777" w:rsidR="00DA361D" w:rsidRPr="007D0F32" w:rsidRDefault="00DA361D" w:rsidP="000121D7">
            <w:pPr>
              <w:jc w:val="center"/>
              <w:rPr>
                <w:sz w:val="16"/>
                <w:szCs w:val="16"/>
              </w:rPr>
            </w:pPr>
            <w:r w:rsidRPr="007D0F32">
              <w:rPr>
                <w:sz w:val="16"/>
                <w:szCs w:val="16"/>
              </w:rPr>
              <w:t>0.683</w:t>
            </w:r>
          </w:p>
        </w:tc>
        <w:tc>
          <w:tcPr>
            <w:tcW w:w="0" w:type="auto"/>
            <w:tcMar>
              <w:top w:w="113" w:type="dxa"/>
              <w:left w:w="113" w:type="dxa"/>
              <w:bottom w:w="113" w:type="dxa"/>
              <w:right w:w="113" w:type="dxa"/>
            </w:tcMar>
            <w:hideMark/>
          </w:tcPr>
          <w:p w14:paraId="02520C31" w14:textId="77777777" w:rsidR="00DA361D" w:rsidRPr="007D0F32" w:rsidRDefault="00DA361D" w:rsidP="000121D7">
            <w:pPr>
              <w:jc w:val="center"/>
              <w:rPr>
                <w:sz w:val="16"/>
                <w:szCs w:val="16"/>
              </w:rPr>
            </w:pPr>
            <w:r w:rsidRPr="007D0F32">
              <w:rPr>
                <w:sz w:val="16"/>
                <w:szCs w:val="16"/>
              </w:rPr>
              <w:t>-1.33</w:t>
            </w:r>
          </w:p>
        </w:tc>
        <w:tc>
          <w:tcPr>
            <w:tcW w:w="0" w:type="auto"/>
            <w:tcMar>
              <w:top w:w="113" w:type="dxa"/>
              <w:left w:w="113" w:type="dxa"/>
              <w:bottom w:w="113" w:type="dxa"/>
              <w:right w:w="113" w:type="dxa"/>
            </w:tcMar>
            <w:hideMark/>
          </w:tcPr>
          <w:p w14:paraId="20AA5C7D" w14:textId="77777777" w:rsidR="00DA361D" w:rsidRPr="007D0F32" w:rsidRDefault="00DA361D" w:rsidP="000121D7">
            <w:pPr>
              <w:jc w:val="center"/>
              <w:rPr>
                <w:sz w:val="16"/>
                <w:szCs w:val="16"/>
              </w:rPr>
            </w:pPr>
            <w:r w:rsidRPr="007D0F32">
              <w:rPr>
                <w:sz w:val="16"/>
                <w:szCs w:val="16"/>
              </w:rPr>
              <w:t>0.720</w:t>
            </w:r>
          </w:p>
        </w:tc>
        <w:tc>
          <w:tcPr>
            <w:tcW w:w="0" w:type="auto"/>
            <w:tcMar>
              <w:top w:w="113" w:type="dxa"/>
              <w:left w:w="113" w:type="dxa"/>
              <w:bottom w:w="113" w:type="dxa"/>
              <w:right w:w="113" w:type="dxa"/>
            </w:tcMar>
            <w:hideMark/>
          </w:tcPr>
          <w:p w14:paraId="42AAF317" w14:textId="77777777" w:rsidR="00DA361D" w:rsidRPr="007D0F32" w:rsidRDefault="00DA361D" w:rsidP="000121D7">
            <w:pPr>
              <w:jc w:val="center"/>
              <w:rPr>
                <w:sz w:val="16"/>
                <w:szCs w:val="16"/>
              </w:rPr>
            </w:pPr>
            <w:r w:rsidRPr="007D0F32">
              <w:rPr>
                <w:sz w:val="16"/>
                <w:szCs w:val="16"/>
              </w:rPr>
              <w:t>-1.18</w:t>
            </w:r>
          </w:p>
        </w:tc>
        <w:tc>
          <w:tcPr>
            <w:tcW w:w="0" w:type="auto"/>
            <w:tcMar>
              <w:top w:w="113" w:type="dxa"/>
              <w:left w:w="113" w:type="dxa"/>
              <w:bottom w:w="113" w:type="dxa"/>
              <w:right w:w="113" w:type="dxa"/>
            </w:tcMar>
            <w:hideMark/>
          </w:tcPr>
          <w:p w14:paraId="333C955E" w14:textId="77777777" w:rsidR="00DA361D" w:rsidRPr="007D0F32" w:rsidRDefault="00DA361D" w:rsidP="000121D7">
            <w:pPr>
              <w:jc w:val="center"/>
              <w:rPr>
                <w:sz w:val="16"/>
                <w:szCs w:val="16"/>
              </w:rPr>
            </w:pPr>
            <w:r w:rsidRPr="007D0F32">
              <w:rPr>
                <w:sz w:val="16"/>
                <w:szCs w:val="16"/>
              </w:rPr>
              <w:t>0.645</w:t>
            </w:r>
          </w:p>
        </w:tc>
        <w:tc>
          <w:tcPr>
            <w:tcW w:w="0" w:type="auto"/>
            <w:tcMar>
              <w:top w:w="113" w:type="dxa"/>
              <w:left w:w="113" w:type="dxa"/>
              <w:bottom w:w="113" w:type="dxa"/>
              <w:right w:w="113" w:type="dxa"/>
            </w:tcMar>
            <w:hideMark/>
          </w:tcPr>
          <w:p w14:paraId="363B1316" w14:textId="77777777" w:rsidR="00DA361D" w:rsidRPr="007D0F32" w:rsidRDefault="00DA361D" w:rsidP="000121D7">
            <w:pPr>
              <w:jc w:val="center"/>
              <w:rPr>
                <w:sz w:val="16"/>
                <w:szCs w:val="16"/>
              </w:rPr>
            </w:pPr>
            <w:r w:rsidRPr="007D0F32">
              <w:rPr>
                <w:sz w:val="16"/>
                <w:szCs w:val="16"/>
              </w:rPr>
              <w:t>-1.35</w:t>
            </w:r>
          </w:p>
        </w:tc>
        <w:tc>
          <w:tcPr>
            <w:tcW w:w="0" w:type="auto"/>
            <w:tcMar>
              <w:top w:w="113" w:type="dxa"/>
              <w:left w:w="113" w:type="dxa"/>
              <w:bottom w:w="113" w:type="dxa"/>
              <w:right w:w="113" w:type="dxa"/>
            </w:tcMar>
            <w:hideMark/>
          </w:tcPr>
          <w:p w14:paraId="135807F7" w14:textId="77777777" w:rsidR="00DA361D" w:rsidRPr="007D0F32" w:rsidRDefault="00DA361D" w:rsidP="000121D7">
            <w:pPr>
              <w:jc w:val="center"/>
              <w:rPr>
                <w:sz w:val="16"/>
                <w:szCs w:val="16"/>
              </w:rPr>
            </w:pPr>
            <w:r w:rsidRPr="007D0F32">
              <w:rPr>
                <w:sz w:val="16"/>
                <w:szCs w:val="16"/>
              </w:rPr>
              <w:t>0.600</w:t>
            </w:r>
          </w:p>
        </w:tc>
      </w:tr>
      <w:tr w:rsidR="00DA361D" w:rsidRPr="007D0F32" w14:paraId="09362763" w14:textId="77777777" w:rsidTr="000121D7">
        <w:tc>
          <w:tcPr>
            <w:tcW w:w="0" w:type="auto"/>
            <w:tcMar>
              <w:top w:w="113" w:type="dxa"/>
              <w:left w:w="113" w:type="dxa"/>
              <w:bottom w:w="113" w:type="dxa"/>
              <w:right w:w="113" w:type="dxa"/>
            </w:tcMar>
            <w:hideMark/>
          </w:tcPr>
          <w:p w14:paraId="4379FE38" w14:textId="77777777" w:rsidR="00DA361D" w:rsidRPr="007D0F32" w:rsidRDefault="00DA361D" w:rsidP="000121D7">
            <w:pPr>
              <w:rPr>
                <w:sz w:val="16"/>
                <w:szCs w:val="16"/>
              </w:rPr>
            </w:pPr>
            <w:r w:rsidRPr="007D0F32">
              <w:rPr>
                <w:sz w:val="16"/>
                <w:szCs w:val="16"/>
              </w:rPr>
              <w:t>Wanting X Drug-Naltrexone</w:t>
            </w:r>
          </w:p>
        </w:tc>
        <w:tc>
          <w:tcPr>
            <w:tcW w:w="0" w:type="auto"/>
            <w:tcMar>
              <w:top w:w="113" w:type="dxa"/>
              <w:left w:w="113" w:type="dxa"/>
              <w:bottom w:w="113" w:type="dxa"/>
              <w:right w:w="113" w:type="dxa"/>
            </w:tcMar>
            <w:hideMark/>
          </w:tcPr>
          <w:p w14:paraId="3A1A8695" w14:textId="77777777" w:rsidR="00DA361D" w:rsidRPr="007D0F32" w:rsidRDefault="00DA361D" w:rsidP="000121D7">
            <w:pPr>
              <w:jc w:val="center"/>
              <w:rPr>
                <w:sz w:val="16"/>
                <w:szCs w:val="16"/>
              </w:rPr>
            </w:pPr>
            <w:r w:rsidRPr="007D0F32">
              <w:rPr>
                <w:sz w:val="16"/>
                <w:szCs w:val="16"/>
              </w:rPr>
              <w:t>-4.02</w:t>
            </w:r>
          </w:p>
        </w:tc>
        <w:tc>
          <w:tcPr>
            <w:tcW w:w="0" w:type="auto"/>
            <w:tcMar>
              <w:top w:w="113" w:type="dxa"/>
              <w:left w:w="113" w:type="dxa"/>
              <w:bottom w:w="113" w:type="dxa"/>
              <w:right w:w="113" w:type="dxa"/>
            </w:tcMar>
            <w:hideMark/>
          </w:tcPr>
          <w:p w14:paraId="26A9CC9C" w14:textId="77777777" w:rsidR="00DA361D" w:rsidRPr="007D0F32" w:rsidRDefault="00DA361D" w:rsidP="000121D7">
            <w:pPr>
              <w:jc w:val="center"/>
              <w:rPr>
                <w:sz w:val="16"/>
                <w:szCs w:val="16"/>
              </w:rPr>
            </w:pPr>
            <w:r w:rsidRPr="007D0F32">
              <w:rPr>
                <w:sz w:val="16"/>
                <w:szCs w:val="16"/>
              </w:rPr>
              <w:t>0.386</w:t>
            </w:r>
          </w:p>
        </w:tc>
        <w:tc>
          <w:tcPr>
            <w:tcW w:w="0" w:type="auto"/>
            <w:tcMar>
              <w:top w:w="113" w:type="dxa"/>
              <w:left w:w="113" w:type="dxa"/>
              <w:bottom w:w="113" w:type="dxa"/>
              <w:right w:w="113" w:type="dxa"/>
            </w:tcMar>
            <w:hideMark/>
          </w:tcPr>
          <w:p w14:paraId="5B1B4547"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403D8F02"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14A40DE1" w14:textId="77777777" w:rsidR="00DA361D" w:rsidRPr="007D0F32" w:rsidRDefault="00DA361D" w:rsidP="000121D7">
            <w:pPr>
              <w:jc w:val="center"/>
              <w:rPr>
                <w:sz w:val="16"/>
                <w:szCs w:val="16"/>
              </w:rPr>
            </w:pPr>
            <w:r w:rsidRPr="007D0F32">
              <w:rPr>
                <w:sz w:val="16"/>
                <w:szCs w:val="16"/>
              </w:rPr>
              <w:t>0.84</w:t>
            </w:r>
          </w:p>
        </w:tc>
        <w:tc>
          <w:tcPr>
            <w:tcW w:w="0" w:type="auto"/>
            <w:tcMar>
              <w:top w:w="113" w:type="dxa"/>
              <w:left w:w="113" w:type="dxa"/>
              <w:bottom w:w="113" w:type="dxa"/>
              <w:right w:w="113" w:type="dxa"/>
            </w:tcMar>
            <w:hideMark/>
          </w:tcPr>
          <w:p w14:paraId="74B53585" w14:textId="77777777" w:rsidR="00DA361D" w:rsidRPr="007D0F32" w:rsidRDefault="00DA361D" w:rsidP="000121D7">
            <w:pPr>
              <w:jc w:val="center"/>
              <w:rPr>
                <w:sz w:val="16"/>
                <w:szCs w:val="16"/>
              </w:rPr>
            </w:pPr>
            <w:r w:rsidRPr="007D0F32">
              <w:rPr>
                <w:sz w:val="16"/>
                <w:szCs w:val="16"/>
              </w:rPr>
              <w:t>0.794</w:t>
            </w:r>
          </w:p>
        </w:tc>
        <w:tc>
          <w:tcPr>
            <w:tcW w:w="0" w:type="auto"/>
            <w:tcMar>
              <w:top w:w="113" w:type="dxa"/>
              <w:left w:w="113" w:type="dxa"/>
              <w:bottom w:w="113" w:type="dxa"/>
              <w:right w:w="113" w:type="dxa"/>
            </w:tcMar>
            <w:hideMark/>
          </w:tcPr>
          <w:p w14:paraId="66D325C7"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4D5D23E0" w14:textId="77777777" w:rsidR="00DA361D" w:rsidRPr="007D0F32" w:rsidRDefault="00DA361D" w:rsidP="000121D7">
            <w:pPr>
              <w:jc w:val="center"/>
              <w:rPr>
                <w:sz w:val="16"/>
                <w:szCs w:val="16"/>
              </w:rPr>
            </w:pPr>
          </w:p>
        </w:tc>
      </w:tr>
      <w:tr w:rsidR="00DA361D" w:rsidRPr="007D0F32" w14:paraId="5FBC657A" w14:textId="77777777" w:rsidTr="000121D7">
        <w:tc>
          <w:tcPr>
            <w:tcW w:w="0" w:type="auto"/>
            <w:tcMar>
              <w:top w:w="113" w:type="dxa"/>
              <w:left w:w="113" w:type="dxa"/>
              <w:bottom w:w="113" w:type="dxa"/>
              <w:right w:w="113" w:type="dxa"/>
            </w:tcMar>
            <w:hideMark/>
          </w:tcPr>
          <w:p w14:paraId="7D91C0BA" w14:textId="77777777" w:rsidR="00DA361D" w:rsidRPr="007D0F32" w:rsidRDefault="00DA361D" w:rsidP="000121D7">
            <w:pPr>
              <w:rPr>
                <w:sz w:val="16"/>
                <w:szCs w:val="16"/>
              </w:rPr>
            </w:pPr>
            <w:r w:rsidRPr="007D0F32">
              <w:rPr>
                <w:sz w:val="16"/>
                <w:szCs w:val="16"/>
              </w:rPr>
              <w:t>Wanting X Drug-Placebo</w:t>
            </w:r>
          </w:p>
        </w:tc>
        <w:tc>
          <w:tcPr>
            <w:tcW w:w="0" w:type="auto"/>
            <w:tcMar>
              <w:top w:w="113" w:type="dxa"/>
              <w:left w:w="113" w:type="dxa"/>
              <w:bottom w:w="113" w:type="dxa"/>
              <w:right w:w="113" w:type="dxa"/>
            </w:tcMar>
            <w:hideMark/>
          </w:tcPr>
          <w:p w14:paraId="5B9B8F83" w14:textId="77777777" w:rsidR="00DA361D" w:rsidRPr="007D0F32" w:rsidRDefault="00DA361D" w:rsidP="000121D7">
            <w:pPr>
              <w:jc w:val="center"/>
              <w:rPr>
                <w:sz w:val="16"/>
                <w:szCs w:val="16"/>
              </w:rPr>
            </w:pPr>
            <w:r w:rsidRPr="007D0F32">
              <w:rPr>
                <w:sz w:val="16"/>
                <w:szCs w:val="16"/>
              </w:rPr>
              <w:t>-0.53</w:t>
            </w:r>
          </w:p>
        </w:tc>
        <w:tc>
          <w:tcPr>
            <w:tcW w:w="0" w:type="auto"/>
            <w:tcMar>
              <w:top w:w="113" w:type="dxa"/>
              <w:left w:w="113" w:type="dxa"/>
              <w:bottom w:w="113" w:type="dxa"/>
              <w:right w:w="113" w:type="dxa"/>
            </w:tcMar>
            <w:hideMark/>
          </w:tcPr>
          <w:p w14:paraId="79DD7CD0" w14:textId="77777777" w:rsidR="00DA361D" w:rsidRPr="007D0F32" w:rsidRDefault="00DA361D" w:rsidP="000121D7">
            <w:pPr>
              <w:jc w:val="center"/>
              <w:rPr>
                <w:sz w:val="16"/>
                <w:szCs w:val="16"/>
              </w:rPr>
            </w:pPr>
            <w:r w:rsidRPr="007D0F32">
              <w:rPr>
                <w:sz w:val="16"/>
                <w:szCs w:val="16"/>
              </w:rPr>
              <w:t>0.843</w:t>
            </w:r>
          </w:p>
        </w:tc>
        <w:tc>
          <w:tcPr>
            <w:tcW w:w="0" w:type="auto"/>
            <w:tcMar>
              <w:top w:w="113" w:type="dxa"/>
              <w:left w:w="113" w:type="dxa"/>
              <w:bottom w:w="113" w:type="dxa"/>
              <w:right w:w="113" w:type="dxa"/>
            </w:tcMar>
            <w:hideMark/>
          </w:tcPr>
          <w:p w14:paraId="410A2ACD"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3E18E266"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5BB23A6B" w14:textId="77777777" w:rsidR="00DA361D" w:rsidRPr="007D0F32" w:rsidRDefault="00DA361D" w:rsidP="000121D7">
            <w:pPr>
              <w:jc w:val="center"/>
              <w:rPr>
                <w:sz w:val="16"/>
                <w:szCs w:val="16"/>
              </w:rPr>
            </w:pPr>
            <w:r w:rsidRPr="007D0F32">
              <w:rPr>
                <w:sz w:val="16"/>
                <w:szCs w:val="16"/>
              </w:rPr>
              <w:t>-0.90</w:t>
            </w:r>
          </w:p>
        </w:tc>
        <w:tc>
          <w:tcPr>
            <w:tcW w:w="0" w:type="auto"/>
            <w:tcMar>
              <w:top w:w="113" w:type="dxa"/>
              <w:left w:w="113" w:type="dxa"/>
              <w:bottom w:w="113" w:type="dxa"/>
              <w:right w:w="113" w:type="dxa"/>
            </w:tcMar>
            <w:hideMark/>
          </w:tcPr>
          <w:p w14:paraId="5F781321" w14:textId="77777777" w:rsidR="00DA361D" w:rsidRPr="007D0F32" w:rsidRDefault="00DA361D" w:rsidP="000121D7">
            <w:pPr>
              <w:jc w:val="center"/>
              <w:rPr>
                <w:sz w:val="16"/>
                <w:szCs w:val="16"/>
              </w:rPr>
            </w:pPr>
            <w:r w:rsidRPr="007D0F32">
              <w:rPr>
                <w:sz w:val="16"/>
                <w:szCs w:val="16"/>
              </w:rPr>
              <w:t>0.628</w:t>
            </w:r>
          </w:p>
        </w:tc>
        <w:tc>
          <w:tcPr>
            <w:tcW w:w="0" w:type="auto"/>
            <w:tcMar>
              <w:top w:w="113" w:type="dxa"/>
              <w:left w:w="113" w:type="dxa"/>
              <w:bottom w:w="113" w:type="dxa"/>
              <w:right w:w="113" w:type="dxa"/>
            </w:tcMar>
            <w:hideMark/>
          </w:tcPr>
          <w:p w14:paraId="1C82C749"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6023FD61" w14:textId="77777777" w:rsidR="00DA361D" w:rsidRPr="007D0F32" w:rsidRDefault="00DA361D" w:rsidP="000121D7">
            <w:pPr>
              <w:jc w:val="center"/>
              <w:rPr>
                <w:sz w:val="16"/>
                <w:szCs w:val="16"/>
              </w:rPr>
            </w:pPr>
          </w:p>
        </w:tc>
      </w:tr>
      <w:tr w:rsidR="00DA361D" w:rsidRPr="007D0F32" w14:paraId="2C3DA1E2" w14:textId="77777777" w:rsidTr="000121D7">
        <w:tc>
          <w:tcPr>
            <w:tcW w:w="0" w:type="auto"/>
            <w:tcMar>
              <w:top w:w="113" w:type="dxa"/>
              <w:left w:w="113" w:type="dxa"/>
              <w:bottom w:w="113" w:type="dxa"/>
              <w:right w:w="113" w:type="dxa"/>
            </w:tcMar>
            <w:hideMark/>
          </w:tcPr>
          <w:p w14:paraId="598DE118" w14:textId="77777777" w:rsidR="00DA361D" w:rsidRPr="007D0F32" w:rsidRDefault="00DA361D" w:rsidP="000121D7">
            <w:pPr>
              <w:rPr>
                <w:sz w:val="16"/>
                <w:szCs w:val="16"/>
              </w:rPr>
            </w:pPr>
            <w:r w:rsidRPr="007D0F32">
              <w:rPr>
                <w:sz w:val="16"/>
                <w:szCs w:val="16"/>
              </w:rPr>
              <w:t xml:space="preserve">Reward Type X </w:t>
            </w:r>
            <w:r w:rsidRPr="007D0F32">
              <w:rPr>
                <w:sz w:val="16"/>
                <w:szCs w:val="16"/>
              </w:rPr>
              <w:lastRenderedPageBreak/>
              <w:t>Wanting X Drug-Naltrexone</w:t>
            </w:r>
          </w:p>
        </w:tc>
        <w:tc>
          <w:tcPr>
            <w:tcW w:w="0" w:type="auto"/>
            <w:tcMar>
              <w:top w:w="113" w:type="dxa"/>
              <w:left w:w="113" w:type="dxa"/>
              <w:bottom w:w="113" w:type="dxa"/>
              <w:right w:w="113" w:type="dxa"/>
            </w:tcMar>
            <w:hideMark/>
          </w:tcPr>
          <w:p w14:paraId="33014583" w14:textId="77777777" w:rsidR="00DA361D" w:rsidRPr="007D0F32" w:rsidRDefault="00DA361D" w:rsidP="000121D7">
            <w:pPr>
              <w:jc w:val="center"/>
              <w:rPr>
                <w:sz w:val="16"/>
                <w:szCs w:val="16"/>
              </w:rPr>
            </w:pPr>
            <w:r w:rsidRPr="007D0F32">
              <w:rPr>
                <w:sz w:val="16"/>
                <w:szCs w:val="16"/>
              </w:rPr>
              <w:lastRenderedPageBreak/>
              <w:t>1.51</w:t>
            </w:r>
          </w:p>
        </w:tc>
        <w:tc>
          <w:tcPr>
            <w:tcW w:w="0" w:type="auto"/>
            <w:tcMar>
              <w:top w:w="113" w:type="dxa"/>
              <w:left w:w="113" w:type="dxa"/>
              <w:bottom w:w="113" w:type="dxa"/>
              <w:right w:w="113" w:type="dxa"/>
            </w:tcMar>
            <w:hideMark/>
          </w:tcPr>
          <w:p w14:paraId="52D48CBA" w14:textId="77777777" w:rsidR="00DA361D" w:rsidRPr="007D0F32" w:rsidRDefault="00DA361D" w:rsidP="000121D7">
            <w:pPr>
              <w:jc w:val="center"/>
              <w:rPr>
                <w:sz w:val="16"/>
                <w:szCs w:val="16"/>
              </w:rPr>
            </w:pPr>
            <w:r w:rsidRPr="007D0F32">
              <w:rPr>
                <w:sz w:val="16"/>
                <w:szCs w:val="16"/>
              </w:rPr>
              <w:t>0.746</w:t>
            </w:r>
          </w:p>
        </w:tc>
        <w:tc>
          <w:tcPr>
            <w:tcW w:w="0" w:type="auto"/>
            <w:tcMar>
              <w:top w:w="113" w:type="dxa"/>
              <w:left w:w="113" w:type="dxa"/>
              <w:bottom w:w="113" w:type="dxa"/>
              <w:right w:w="113" w:type="dxa"/>
            </w:tcMar>
            <w:hideMark/>
          </w:tcPr>
          <w:p w14:paraId="3F27A91E"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6F8FACCD"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75E52A8F" w14:textId="77777777" w:rsidR="00DA361D" w:rsidRPr="007D0F32" w:rsidRDefault="00DA361D" w:rsidP="000121D7">
            <w:pPr>
              <w:jc w:val="center"/>
              <w:rPr>
                <w:sz w:val="16"/>
                <w:szCs w:val="16"/>
              </w:rPr>
            </w:pPr>
            <w:r w:rsidRPr="007D0F32">
              <w:rPr>
                <w:sz w:val="16"/>
                <w:szCs w:val="16"/>
              </w:rPr>
              <w:t>1.03</w:t>
            </w:r>
          </w:p>
        </w:tc>
        <w:tc>
          <w:tcPr>
            <w:tcW w:w="0" w:type="auto"/>
            <w:tcMar>
              <w:top w:w="113" w:type="dxa"/>
              <w:left w:w="113" w:type="dxa"/>
              <w:bottom w:w="113" w:type="dxa"/>
              <w:right w:w="113" w:type="dxa"/>
            </w:tcMar>
            <w:hideMark/>
          </w:tcPr>
          <w:p w14:paraId="739E93FA" w14:textId="77777777" w:rsidR="00DA361D" w:rsidRPr="007D0F32" w:rsidRDefault="00DA361D" w:rsidP="000121D7">
            <w:pPr>
              <w:jc w:val="center"/>
              <w:rPr>
                <w:sz w:val="16"/>
                <w:szCs w:val="16"/>
              </w:rPr>
            </w:pPr>
            <w:r w:rsidRPr="007D0F32">
              <w:rPr>
                <w:sz w:val="16"/>
                <w:szCs w:val="16"/>
              </w:rPr>
              <w:t>0.737</w:t>
            </w:r>
          </w:p>
        </w:tc>
        <w:tc>
          <w:tcPr>
            <w:tcW w:w="0" w:type="auto"/>
            <w:tcMar>
              <w:top w:w="113" w:type="dxa"/>
              <w:left w:w="113" w:type="dxa"/>
              <w:bottom w:w="113" w:type="dxa"/>
              <w:right w:w="113" w:type="dxa"/>
            </w:tcMar>
            <w:hideMark/>
          </w:tcPr>
          <w:p w14:paraId="259FCA8B"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7E29FF8C" w14:textId="77777777" w:rsidR="00DA361D" w:rsidRPr="007D0F32" w:rsidRDefault="00DA361D" w:rsidP="000121D7">
            <w:pPr>
              <w:jc w:val="center"/>
              <w:rPr>
                <w:sz w:val="16"/>
                <w:szCs w:val="16"/>
              </w:rPr>
            </w:pPr>
          </w:p>
        </w:tc>
      </w:tr>
      <w:tr w:rsidR="00DA361D" w:rsidRPr="007D0F32" w14:paraId="62D6E278" w14:textId="77777777" w:rsidTr="000121D7">
        <w:tc>
          <w:tcPr>
            <w:tcW w:w="0" w:type="auto"/>
            <w:tcMar>
              <w:top w:w="113" w:type="dxa"/>
              <w:left w:w="113" w:type="dxa"/>
              <w:bottom w:w="113" w:type="dxa"/>
              <w:right w:w="113" w:type="dxa"/>
            </w:tcMar>
            <w:hideMark/>
          </w:tcPr>
          <w:p w14:paraId="5378370A" w14:textId="77777777" w:rsidR="00DA361D" w:rsidRPr="007D0F32" w:rsidRDefault="00DA361D" w:rsidP="000121D7">
            <w:pPr>
              <w:rPr>
                <w:sz w:val="16"/>
                <w:szCs w:val="16"/>
              </w:rPr>
            </w:pPr>
            <w:r w:rsidRPr="007D0F32">
              <w:rPr>
                <w:sz w:val="16"/>
                <w:szCs w:val="16"/>
              </w:rPr>
              <w:t>Reward Type X Wanting X Drug-Placebo</w:t>
            </w:r>
          </w:p>
        </w:tc>
        <w:tc>
          <w:tcPr>
            <w:tcW w:w="0" w:type="auto"/>
            <w:tcMar>
              <w:top w:w="113" w:type="dxa"/>
              <w:left w:w="113" w:type="dxa"/>
              <w:bottom w:w="113" w:type="dxa"/>
              <w:right w:w="113" w:type="dxa"/>
            </w:tcMar>
            <w:hideMark/>
          </w:tcPr>
          <w:p w14:paraId="45E44F9A" w14:textId="77777777" w:rsidR="00DA361D" w:rsidRPr="007D0F32" w:rsidRDefault="00DA361D" w:rsidP="000121D7">
            <w:pPr>
              <w:jc w:val="center"/>
              <w:rPr>
                <w:sz w:val="16"/>
                <w:szCs w:val="16"/>
              </w:rPr>
            </w:pPr>
            <w:r w:rsidRPr="007D0F32">
              <w:rPr>
                <w:sz w:val="16"/>
                <w:szCs w:val="16"/>
              </w:rPr>
              <w:t>-2.22</w:t>
            </w:r>
          </w:p>
        </w:tc>
        <w:tc>
          <w:tcPr>
            <w:tcW w:w="0" w:type="auto"/>
            <w:tcMar>
              <w:top w:w="113" w:type="dxa"/>
              <w:left w:w="113" w:type="dxa"/>
              <w:bottom w:w="113" w:type="dxa"/>
              <w:right w:w="113" w:type="dxa"/>
            </w:tcMar>
            <w:hideMark/>
          </w:tcPr>
          <w:p w14:paraId="62CEA009" w14:textId="77777777" w:rsidR="00DA361D" w:rsidRPr="007D0F32" w:rsidRDefault="00DA361D" w:rsidP="000121D7">
            <w:pPr>
              <w:jc w:val="center"/>
              <w:rPr>
                <w:sz w:val="16"/>
                <w:szCs w:val="16"/>
              </w:rPr>
            </w:pPr>
            <w:r w:rsidRPr="007D0F32">
              <w:rPr>
                <w:sz w:val="16"/>
                <w:szCs w:val="16"/>
              </w:rPr>
              <w:t>0.408</w:t>
            </w:r>
          </w:p>
        </w:tc>
        <w:tc>
          <w:tcPr>
            <w:tcW w:w="0" w:type="auto"/>
            <w:tcMar>
              <w:top w:w="113" w:type="dxa"/>
              <w:left w:w="113" w:type="dxa"/>
              <w:bottom w:w="113" w:type="dxa"/>
              <w:right w:w="113" w:type="dxa"/>
            </w:tcMar>
            <w:hideMark/>
          </w:tcPr>
          <w:p w14:paraId="2BDE51FC"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0AFC0CCA"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02834581" w14:textId="77777777" w:rsidR="00DA361D" w:rsidRPr="007D0F32" w:rsidRDefault="00DA361D" w:rsidP="000121D7">
            <w:pPr>
              <w:jc w:val="center"/>
              <w:rPr>
                <w:sz w:val="16"/>
                <w:szCs w:val="16"/>
              </w:rPr>
            </w:pPr>
            <w:r w:rsidRPr="007D0F32">
              <w:rPr>
                <w:sz w:val="16"/>
                <w:szCs w:val="16"/>
              </w:rPr>
              <w:t>-0.62</w:t>
            </w:r>
          </w:p>
        </w:tc>
        <w:tc>
          <w:tcPr>
            <w:tcW w:w="0" w:type="auto"/>
            <w:tcMar>
              <w:top w:w="113" w:type="dxa"/>
              <w:left w:w="113" w:type="dxa"/>
              <w:bottom w:w="113" w:type="dxa"/>
              <w:right w:w="113" w:type="dxa"/>
            </w:tcMar>
            <w:hideMark/>
          </w:tcPr>
          <w:p w14:paraId="010E081C" w14:textId="77777777" w:rsidR="00DA361D" w:rsidRPr="007D0F32" w:rsidRDefault="00DA361D" w:rsidP="000121D7">
            <w:pPr>
              <w:jc w:val="center"/>
              <w:rPr>
                <w:sz w:val="16"/>
                <w:szCs w:val="16"/>
              </w:rPr>
            </w:pPr>
            <w:r w:rsidRPr="007D0F32">
              <w:rPr>
                <w:sz w:val="16"/>
                <w:szCs w:val="16"/>
              </w:rPr>
              <w:t>0.726</w:t>
            </w:r>
          </w:p>
        </w:tc>
        <w:tc>
          <w:tcPr>
            <w:tcW w:w="0" w:type="auto"/>
            <w:tcMar>
              <w:top w:w="113" w:type="dxa"/>
              <w:left w:w="113" w:type="dxa"/>
              <w:bottom w:w="113" w:type="dxa"/>
              <w:right w:w="113" w:type="dxa"/>
            </w:tcMar>
            <w:hideMark/>
          </w:tcPr>
          <w:p w14:paraId="1259CE07"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1A41A154" w14:textId="77777777" w:rsidR="00DA361D" w:rsidRPr="007D0F32" w:rsidRDefault="00DA361D" w:rsidP="000121D7">
            <w:pPr>
              <w:jc w:val="center"/>
              <w:rPr>
                <w:sz w:val="16"/>
                <w:szCs w:val="16"/>
              </w:rPr>
            </w:pPr>
          </w:p>
        </w:tc>
      </w:tr>
      <w:tr w:rsidR="00DA361D" w:rsidRPr="007D0F32" w14:paraId="33ED9FE0" w14:textId="77777777" w:rsidTr="000121D7">
        <w:tc>
          <w:tcPr>
            <w:tcW w:w="0" w:type="auto"/>
            <w:tcMar>
              <w:top w:w="113" w:type="dxa"/>
              <w:left w:w="113" w:type="dxa"/>
              <w:bottom w:w="113" w:type="dxa"/>
              <w:right w:w="113" w:type="dxa"/>
            </w:tcMar>
            <w:hideMark/>
          </w:tcPr>
          <w:p w14:paraId="68BB0883" w14:textId="77777777" w:rsidR="00DA361D" w:rsidRPr="007D0F32" w:rsidRDefault="00DA361D" w:rsidP="000121D7">
            <w:pPr>
              <w:rPr>
                <w:sz w:val="16"/>
                <w:szCs w:val="16"/>
              </w:rPr>
            </w:pPr>
            <w:r w:rsidRPr="007D0F32">
              <w:rPr>
                <w:sz w:val="16"/>
                <w:szCs w:val="16"/>
              </w:rPr>
              <w:t>Effort</w:t>
            </w:r>
          </w:p>
        </w:tc>
        <w:tc>
          <w:tcPr>
            <w:tcW w:w="0" w:type="auto"/>
            <w:tcMar>
              <w:top w:w="113" w:type="dxa"/>
              <w:left w:w="113" w:type="dxa"/>
              <w:bottom w:w="113" w:type="dxa"/>
              <w:right w:w="113" w:type="dxa"/>
            </w:tcMar>
            <w:hideMark/>
          </w:tcPr>
          <w:p w14:paraId="6A4283B8" w14:textId="77777777" w:rsidR="00DA361D" w:rsidRPr="007D0F32" w:rsidRDefault="00DA361D" w:rsidP="000121D7">
            <w:pPr>
              <w:rPr>
                <w:sz w:val="16"/>
                <w:szCs w:val="16"/>
              </w:rPr>
            </w:pPr>
          </w:p>
        </w:tc>
        <w:tc>
          <w:tcPr>
            <w:tcW w:w="0" w:type="auto"/>
            <w:tcMar>
              <w:top w:w="113" w:type="dxa"/>
              <w:left w:w="113" w:type="dxa"/>
              <w:bottom w:w="113" w:type="dxa"/>
              <w:right w:w="113" w:type="dxa"/>
            </w:tcMar>
            <w:hideMark/>
          </w:tcPr>
          <w:p w14:paraId="14C42CE5"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44FB1B1E" w14:textId="77777777" w:rsidR="00DA361D" w:rsidRPr="007D0F32" w:rsidRDefault="00DA361D" w:rsidP="000121D7">
            <w:pPr>
              <w:jc w:val="center"/>
              <w:rPr>
                <w:sz w:val="16"/>
                <w:szCs w:val="16"/>
              </w:rPr>
            </w:pPr>
            <w:r w:rsidRPr="007D0F32">
              <w:rPr>
                <w:sz w:val="16"/>
                <w:szCs w:val="16"/>
              </w:rPr>
              <w:t>2.96</w:t>
            </w:r>
          </w:p>
        </w:tc>
        <w:tc>
          <w:tcPr>
            <w:tcW w:w="0" w:type="auto"/>
            <w:tcMar>
              <w:top w:w="113" w:type="dxa"/>
              <w:left w:w="113" w:type="dxa"/>
              <w:bottom w:w="113" w:type="dxa"/>
              <w:right w:w="113" w:type="dxa"/>
            </w:tcMar>
            <w:hideMark/>
          </w:tcPr>
          <w:p w14:paraId="704C2423" w14:textId="77777777" w:rsidR="00DA361D" w:rsidRPr="007D0F32" w:rsidRDefault="00DA361D" w:rsidP="000121D7">
            <w:pPr>
              <w:jc w:val="center"/>
              <w:rPr>
                <w:sz w:val="16"/>
                <w:szCs w:val="16"/>
              </w:rPr>
            </w:pPr>
            <w:r w:rsidRPr="007D0F32">
              <w:rPr>
                <w:sz w:val="16"/>
                <w:szCs w:val="16"/>
              </w:rPr>
              <w:t>0.424</w:t>
            </w:r>
          </w:p>
        </w:tc>
        <w:tc>
          <w:tcPr>
            <w:tcW w:w="0" w:type="auto"/>
            <w:tcMar>
              <w:top w:w="113" w:type="dxa"/>
              <w:left w:w="113" w:type="dxa"/>
              <w:bottom w:w="113" w:type="dxa"/>
              <w:right w:w="113" w:type="dxa"/>
            </w:tcMar>
            <w:hideMark/>
          </w:tcPr>
          <w:p w14:paraId="3413558A"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64C56EAA"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0533604E" w14:textId="77777777" w:rsidR="00DA361D" w:rsidRPr="007D0F32" w:rsidRDefault="00DA361D" w:rsidP="000121D7">
            <w:pPr>
              <w:jc w:val="center"/>
              <w:rPr>
                <w:sz w:val="16"/>
                <w:szCs w:val="16"/>
              </w:rPr>
            </w:pPr>
            <w:r w:rsidRPr="007D0F32">
              <w:rPr>
                <w:sz w:val="16"/>
                <w:szCs w:val="16"/>
              </w:rPr>
              <w:t>3.60</w:t>
            </w:r>
          </w:p>
        </w:tc>
        <w:tc>
          <w:tcPr>
            <w:tcW w:w="0" w:type="auto"/>
            <w:tcMar>
              <w:top w:w="113" w:type="dxa"/>
              <w:left w:w="113" w:type="dxa"/>
              <w:bottom w:w="113" w:type="dxa"/>
              <w:right w:w="113" w:type="dxa"/>
            </w:tcMar>
            <w:hideMark/>
          </w:tcPr>
          <w:p w14:paraId="1F023D12" w14:textId="77777777" w:rsidR="00DA361D" w:rsidRPr="007D0F32" w:rsidRDefault="00DA361D" w:rsidP="000121D7">
            <w:pPr>
              <w:jc w:val="center"/>
              <w:rPr>
                <w:sz w:val="16"/>
                <w:szCs w:val="16"/>
              </w:rPr>
            </w:pPr>
            <w:r w:rsidRPr="007D0F32">
              <w:rPr>
                <w:sz w:val="16"/>
                <w:szCs w:val="16"/>
              </w:rPr>
              <w:t>0.133</w:t>
            </w:r>
          </w:p>
        </w:tc>
      </w:tr>
      <w:tr w:rsidR="00DA361D" w:rsidRPr="007D0F32" w14:paraId="509B63C0" w14:textId="77777777" w:rsidTr="000121D7">
        <w:tc>
          <w:tcPr>
            <w:tcW w:w="0" w:type="auto"/>
            <w:tcMar>
              <w:top w:w="113" w:type="dxa"/>
              <w:left w:w="113" w:type="dxa"/>
              <w:bottom w:w="113" w:type="dxa"/>
              <w:right w:w="113" w:type="dxa"/>
            </w:tcMar>
            <w:hideMark/>
          </w:tcPr>
          <w:p w14:paraId="3E1B2107" w14:textId="77777777" w:rsidR="00DA361D" w:rsidRPr="007D0F32" w:rsidRDefault="00DA361D" w:rsidP="000121D7">
            <w:pPr>
              <w:rPr>
                <w:sz w:val="16"/>
                <w:szCs w:val="16"/>
              </w:rPr>
            </w:pPr>
            <w:r w:rsidRPr="007D0F32">
              <w:rPr>
                <w:sz w:val="16"/>
                <w:szCs w:val="16"/>
              </w:rPr>
              <w:t>Reward Type X Effort</w:t>
            </w:r>
          </w:p>
        </w:tc>
        <w:tc>
          <w:tcPr>
            <w:tcW w:w="0" w:type="auto"/>
            <w:tcMar>
              <w:top w:w="113" w:type="dxa"/>
              <w:left w:w="113" w:type="dxa"/>
              <w:bottom w:w="113" w:type="dxa"/>
              <w:right w:w="113" w:type="dxa"/>
            </w:tcMar>
            <w:hideMark/>
          </w:tcPr>
          <w:p w14:paraId="31CEDC6A" w14:textId="77777777" w:rsidR="00DA361D" w:rsidRPr="007D0F32" w:rsidRDefault="00DA361D" w:rsidP="000121D7">
            <w:pPr>
              <w:rPr>
                <w:sz w:val="16"/>
                <w:szCs w:val="16"/>
              </w:rPr>
            </w:pPr>
          </w:p>
        </w:tc>
        <w:tc>
          <w:tcPr>
            <w:tcW w:w="0" w:type="auto"/>
            <w:tcMar>
              <w:top w:w="113" w:type="dxa"/>
              <w:left w:w="113" w:type="dxa"/>
              <w:bottom w:w="113" w:type="dxa"/>
              <w:right w:w="113" w:type="dxa"/>
            </w:tcMar>
            <w:hideMark/>
          </w:tcPr>
          <w:p w14:paraId="67EAA44C"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2FADF6FD" w14:textId="77777777" w:rsidR="00DA361D" w:rsidRPr="007D0F32" w:rsidRDefault="00DA361D" w:rsidP="000121D7">
            <w:pPr>
              <w:jc w:val="center"/>
              <w:rPr>
                <w:sz w:val="16"/>
                <w:szCs w:val="16"/>
              </w:rPr>
            </w:pPr>
            <w:r w:rsidRPr="007D0F32">
              <w:rPr>
                <w:sz w:val="16"/>
                <w:szCs w:val="16"/>
              </w:rPr>
              <w:t>-1.51</w:t>
            </w:r>
          </w:p>
        </w:tc>
        <w:tc>
          <w:tcPr>
            <w:tcW w:w="0" w:type="auto"/>
            <w:tcMar>
              <w:top w:w="113" w:type="dxa"/>
              <w:left w:w="113" w:type="dxa"/>
              <w:bottom w:w="113" w:type="dxa"/>
              <w:right w:w="113" w:type="dxa"/>
            </w:tcMar>
            <w:hideMark/>
          </w:tcPr>
          <w:p w14:paraId="3FE919A8" w14:textId="77777777" w:rsidR="00DA361D" w:rsidRPr="007D0F32" w:rsidRDefault="00DA361D" w:rsidP="000121D7">
            <w:pPr>
              <w:jc w:val="center"/>
              <w:rPr>
                <w:sz w:val="16"/>
                <w:szCs w:val="16"/>
              </w:rPr>
            </w:pPr>
            <w:r w:rsidRPr="007D0F32">
              <w:rPr>
                <w:sz w:val="16"/>
                <w:szCs w:val="16"/>
              </w:rPr>
              <w:t>0.686</w:t>
            </w:r>
          </w:p>
        </w:tc>
        <w:tc>
          <w:tcPr>
            <w:tcW w:w="0" w:type="auto"/>
            <w:tcMar>
              <w:top w:w="113" w:type="dxa"/>
              <w:left w:w="113" w:type="dxa"/>
              <w:bottom w:w="113" w:type="dxa"/>
              <w:right w:w="113" w:type="dxa"/>
            </w:tcMar>
            <w:hideMark/>
          </w:tcPr>
          <w:p w14:paraId="6C8A2263"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0A562070"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25270E87" w14:textId="77777777" w:rsidR="00DA361D" w:rsidRPr="007D0F32" w:rsidRDefault="00DA361D" w:rsidP="000121D7">
            <w:pPr>
              <w:jc w:val="center"/>
              <w:rPr>
                <w:sz w:val="16"/>
                <w:szCs w:val="16"/>
              </w:rPr>
            </w:pPr>
            <w:r w:rsidRPr="007D0F32">
              <w:rPr>
                <w:sz w:val="16"/>
                <w:szCs w:val="16"/>
              </w:rPr>
              <w:t>-0.29</w:t>
            </w:r>
          </w:p>
        </w:tc>
        <w:tc>
          <w:tcPr>
            <w:tcW w:w="0" w:type="auto"/>
            <w:tcMar>
              <w:top w:w="113" w:type="dxa"/>
              <w:left w:w="113" w:type="dxa"/>
              <w:bottom w:w="113" w:type="dxa"/>
              <w:right w:w="113" w:type="dxa"/>
            </w:tcMar>
            <w:hideMark/>
          </w:tcPr>
          <w:p w14:paraId="66652077" w14:textId="77777777" w:rsidR="00DA361D" w:rsidRPr="007D0F32" w:rsidRDefault="00DA361D" w:rsidP="000121D7">
            <w:pPr>
              <w:jc w:val="center"/>
              <w:rPr>
                <w:sz w:val="16"/>
                <w:szCs w:val="16"/>
              </w:rPr>
            </w:pPr>
            <w:r w:rsidRPr="007D0F32">
              <w:rPr>
                <w:sz w:val="16"/>
                <w:szCs w:val="16"/>
              </w:rPr>
              <w:t>0.894</w:t>
            </w:r>
          </w:p>
        </w:tc>
      </w:tr>
      <w:tr w:rsidR="00DA361D" w:rsidRPr="007D0F32" w14:paraId="378071D7" w14:textId="77777777" w:rsidTr="000121D7">
        <w:tc>
          <w:tcPr>
            <w:tcW w:w="0" w:type="auto"/>
            <w:tcMar>
              <w:top w:w="113" w:type="dxa"/>
              <w:left w:w="113" w:type="dxa"/>
              <w:bottom w:w="113" w:type="dxa"/>
              <w:right w:w="113" w:type="dxa"/>
            </w:tcMar>
            <w:hideMark/>
          </w:tcPr>
          <w:p w14:paraId="744E9384" w14:textId="77777777" w:rsidR="00DA361D" w:rsidRPr="007D0F32" w:rsidRDefault="00DA361D" w:rsidP="000121D7">
            <w:pPr>
              <w:rPr>
                <w:sz w:val="16"/>
                <w:szCs w:val="16"/>
              </w:rPr>
            </w:pPr>
            <w:r w:rsidRPr="007D0F32">
              <w:rPr>
                <w:sz w:val="16"/>
                <w:szCs w:val="16"/>
              </w:rPr>
              <w:t>Effort X Drug-Naltrexone</w:t>
            </w:r>
          </w:p>
        </w:tc>
        <w:tc>
          <w:tcPr>
            <w:tcW w:w="0" w:type="auto"/>
            <w:tcMar>
              <w:top w:w="113" w:type="dxa"/>
              <w:left w:w="113" w:type="dxa"/>
              <w:bottom w:w="113" w:type="dxa"/>
              <w:right w:w="113" w:type="dxa"/>
            </w:tcMar>
            <w:hideMark/>
          </w:tcPr>
          <w:p w14:paraId="057E15D5" w14:textId="77777777" w:rsidR="00DA361D" w:rsidRPr="007D0F32" w:rsidRDefault="00DA361D" w:rsidP="000121D7">
            <w:pPr>
              <w:rPr>
                <w:sz w:val="16"/>
                <w:szCs w:val="16"/>
              </w:rPr>
            </w:pPr>
          </w:p>
        </w:tc>
        <w:tc>
          <w:tcPr>
            <w:tcW w:w="0" w:type="auto"/>
            <w:tcMar>
              <w:top w:w="113" w:type="dxa"/>
              <w:left w:w="113" w:type="dxa"/>
              <w:bottom w:w="113" w:type="dxa"/>
              <w:right w:w="113" w:type="dxa"/>
            </w:tcMar>
            <w:hideMark/>
          </w:tcPr>
          <w:p w14:paraId="51184EFD"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2C9B2C1C" w14:textId="77777777" w:rsidR="00DA361D" w:rsidRPr="007D0F32" w:rsidRDefault="00DA361D" w:rsidP="000121D7">
            <w:pPr>
              <w:jc w:val="center"/>
              <w:rPr>
                <w:sz w:val="16"/>
                <w:szCs w:val="16"/>
              </w:rPr>
            </w:pPr>
            <w:r w:rsidRPr="007D0F32">
              <w:rPr>
                <w:sz w:val="16"/>
                <w:szCs w:val="16"/>
              </w:rPr>
              <w:t>-5.39</w:t>
            </w:r>
          </w:p>
        </w:tc>
        <w:tc>
          <w:tcPr>
            <w:tcW w:w="0" w:type="auto"/>
            <w:tcMar>
              <w:top w:w="113" w:type="dxa"/>
              <w:left w:w="113" w:type="dxa"/>
              <w:bottom w:w="113" w:type="dxa"/>
              <w:right w:w="113" w:type="dxa"/>
            </w:tcMar>
            <w:hideMark/>
          </w:tcPr>
          <w:p w14:paraId="57F7ECBC" w14:textId="77777777" w:rsidR="00DA361D" w:rsidRPr="007D0F32" w:rsidRDefault="00DA361D" w:rsidP="000121D7">
            <w:pPr>
              <w:jc w:val="center"/>
              <w:rPr>
                <w:sz w:val="16"/>
                <w:szCs w:val="16"/>
              </w:rPr>
            </w:pPr>
            <w:r w:rsidRPr="007D0F32">
              <w:rPr>
                <w:sz w:val="16"/>
                <w:szCs w:val="16"/>
              </w:rPr>
              <w:t>0.233</w:t>
            </w:r>
          </w:p>
        </w:tc>
        <w:tc>
          <w:tcPr>
            <w:tcW w:w="0" w:type="auto"/>
            <w:tcMar>
              <w:top w:w="113" w:type="dxa"/>
              <w:left w:w="113" w:type="dxa"/>
              <w:bottom w:w="113" w:type="dxa"/>
              <w:right w:w="113" w:type="dxa"/>
            </w:tcMar>
            <w:hideMark/>
          </w:tcPr>
          <w:p w14:paraId="5D41DBD6"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429B7E07"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623EB1DA" w14:textId="77777777" w:rsidR="00DA361D" w:rsidRPr="007D0F32" w:rsidRDefault="00DA361D" w:rsidP="000121D7">
            <w:pPr>
              <w:jc w:val="center"/>
              <w:rPr>
                <w:sz w:val="16"/>
                <w:szCs w:val="16"/>
              </w:rPr>
            </w:pPr>
            <w:r w:rsidRPr="007D0F32">
              <w:rPr>
                <w:sz w:val="16"/>
                <w:szCs w:val="16"/>
              </w:rPr>
              <w:t>-0.90</w:t>
            </w:r>
          </w:p>
        </w:tc>
        <w:tc>
          <w:tcPr>
            <w:tcW w:w="0" w:type="auto"/>
            <w:tcMar>
              <w:top w:w="113" w:type="dxa"/>
              <w:left w:w="113" w:type="dxa"/>
              <w:bottom w:w="113" w:type="dxa"/>
              <w:right w:w="113" w:type="dxa"/>
            </w:tcMar>
            <w:hideMark/>
          </w:tcPr>
          <w:p w14:paraId="1A39D3D6" w14:textId="77777777" w:rsidR="00DA361D" w:rsidRPr="007D0F32" w:rsidRDefault="00DA361D" w:rsidP="000121D7">
            <w:pPr>
              <w:jc w:val="center"/>
              <w:rPr>
                <w:sz w:val="16"/>
                <w:szCs w:val="16"/>
              </w:rPr>
            </w:pPr>
            <w:r w:rsidRPr="007D0F32">
              <w:rPr>
                <w:sz w:val="16"/>
                <w:szCs w:val="16"/>
              </w:rPr>
              <w:t>0.761</w:t>
            </w:r>
          </w:p>
        </w:tc>
      </w:tr>
      <w:tr w:rsidR="00DA361D" w:rsidRPr="007D0F32" w14:paraId="52F4C0A2" w14:textId="77777777" w:rsidTr="000121D7">
        <w:tc>
          <w:tcPr>
            <w:tcW w:w="0" w:type="auto"/>
            <w:tcMar>
              <w:top w:w="113" w:type="dxa"/>
              <w:left w:w="113" w:type="dxa"/>
              <w:bottom w:w="113" w:type="dxa"/>
              <w:right w:w="113" w:type="dxa"/>
            </w:tcMar>
            <w:hideMark/>
          </w:tcPr>
          <w:p w14:paraId="559C0851" w14:textId="77777777" w:rsidR="00DA361D" w:rsidRPr="007D0F32" w:rsidRDefault="00DA361D" w:rsidP="000121D7">
            <w:pPr>
              <w:rPr>
                <w:sz w:val="16"/>
                <w:szCs w:val="16"/>
              </w:rPr>
            </w:pPr>
            <w:r w:rsidRPr="007D0F32">
              <w:rPr>
                <w:sz w:val="16"/>
                <w:szCs w:val="16"/>
              </w:rPr>
              <w:t>Effort X Drug-Placebo</w:t>
            </w:r>
          </w:p>
        </w:tc>
        <w:tc>
          <w:tcPr>
            <w:tcW w:w="0" w:type="auto"/>
            <w:tcMar>
              <w:top w:w="113" w:type="dxa"/>
              <w:left w:w="113" w:type="dxa"/>
              <w:bottom w:w="113" w:type="dxa"/>
              <w:right w:w="113" w:type="dxa"/>
            </w:tcMar>
            <w:hideMark/>
          </w:tcPr>
          <w:p w14:paraId="5DF7E2A4" w14:textId="77777777" w:rsidR="00DA361D" w:rsidRPr="007D0F32" w:rsidRDefault="00DA361D" w:rsidP="000121D7">
            <w:pPr>
              <w:rPr>
                <w:sz w:val="16"/>
                <w:szCs w:val="16"/>
              </w:rPr>
            </w:pPr>
          </w:p>
        </w:tc>
        <w:tc>
          <w:tcPr>
            <w:tcW w:w="0" w:type="auto"/>
            <w:tcMar>
              <w:top w:w="113" w:type="dxa"/>
              <w:left w:w="113" w:type="dxa"/>
              <w:bottom w:w="113" w:type="dxa"/>
              <w:right w:w="113" w:type="dxa"/>
            </w:tcMar>
            <w:hideMark/>
          </w:tcPr>
          <w:p w14:paraId="09BE97E8"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6FD64917" w14:textId="77777777" w:rsidR="00DA361D" w:rsidRPr="007D0F32" w:rsidRDefault="00DA361D" w:rsidP="000121D7">
            <w:pPr>
              <w:jc w:val="center"/>
              <w:rPr>
                <w:sz w:val="16"/>
                <w:szCs w:val="16"/>
              </w:rPr>
            </w:pPr>
            <w:r w:rsidRPr="007D0F32">
              <w:rPr>
                <w:sz w:val="16"/>
                <w:szCs w:val="16"/>
              </w:rPr>
              <w:t>2.16</w:t>
            </w:r>
          </w:p>
        </w:tc>
        <w:tc>
          <w:tcPr>
            <w:tcW w:w="0" w:type="auto"/>
            <w:tcMar>
              <w:top w:w="113" w:type="dxa"/>
              <w:left w:w="113" w:type="dxa"/>
              <w:bottom w:w="113" w:type="dxa"/>
              <w:right w:w="113" w:type="dxa"/>
            </w:tcMar>
            <w:hideMark/>
          </w:tcPr>
          <w:p w14:paraId="0ABEDED6" w14:textId="77777777" w:rsidR="00DA361D" w:rsidRPr="007D0F32" w:rsidRDefault="00DA361D" w:rsidP="000121D7">
            <w:pPr>
              <w:jc w:val="center"/>
              <w:rPr>
                <w:sz w:val="16"/>
                <w:szCs w:val="16"/>
              </w:rPr>
            </w:pPr>
            <w:r w:rsidRPr="007D0F32">
              <w:rPr>
                <w:sz w:val="16"/>
                <w:szCs w:val="16"/>
              </w:rPr>
              <w:t>0.400</w:t>
            </w:r>
          </w:p>
        </w:tc>
        <w:tc>
          <w:tcPr>
            <w:tcW w:w="0" w:type="auto"/>
            <w:tcMar>
              <w:top w:w="113" w:type="dxa"/>
              <w:left w:w="113" w:type="dxa"/>
              <w:bottom w:w="113" w:type="dxa"/>
              <w:right w:w="113" w:type="dxa"/>
            </w:tcMar>
            <w:hideMark/>
          </w:tcPr>
          <w:p w14:paraId="5777655F"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1A78DF1B"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2A13D05F" w14:textId="77777777" w:rsidR="00DA361D" w:rsidRPr="007D0F32" w:rsidRDefault="00DA361D" w:rsidP="000121D7">
            <w:pPr>
              <w:jc w:val="center"/>
              <w:rPr>
                <w:sz w:val="16"/>
                <w:szCs w:val="16"/>
              </w:rPr>
            </w:pPr>
            <w:r w:rsidRPr="007D0F32">
              <w:rPr>
                <w:sz w:val="16"/>
                <w:szCs w:val="16"/>
              </w:rPr>
              <w:t>-0.85</w:t>
            </w:r>
          </w:p>
        </w:tc>
        <w:tc>
          <w:tcPr>
            <w:tcW w:w="0" w:type="auto"/>
            <w:tcMar>
              <w:top w:w="113" w:type="dxa"/>
              <w:left w:w="113" w:type="dxa"/>
              <w:bottom w:w="113" w:type="dxa"/>
              <w:right w:w="113" w:type="dxa"/>
            </w:tcMar>
            <w:hideMark/>
          </w:tcPr>
          <w:p w14:paraId="552DA3E1" w14:textId="77777777" w:rsidR="00DA361D" w:rsidRPr="007D0F32" w:rsidRDefault="00DA361D" w:rsidP="000121D7">
            <w:pPr>
              <w:jc w:val="center"/>
              <w:rPr>
                <w:sz w:val="16"/>
                <w:szCs w:val="16"/>
              </w:rPr>
            </w:pPr>
            <w:r w:rsidRPr="007D0F32">
              <w:rPr>
                <w:sz w:val="16"/>
                <w:szCs w:val="16"/>
              </w:rPr>
              <w:t>0.615</w:t>
            </w:r>
          </w:p>
        </w:tc>
      </w:tr>
      <w:tr w:rsidR="00DA361D" w:rsidRPr="007D0F32" w14:paraId="660B30E3" w14:textId="77777777" w:rsidTr="000121D7">
        <w:tc>
          <w:tcPr>
            <w:tcW w:w="0" w:type="auto"/>
            <w:tcMar>
              <w:top w:w="113" w:type="dxa"/>
              <w:left w:w="113" w:type="dxa"/>
              <w:bottom w:w="113" w:type="dxa"/>
              <w:right w:w="113" w:type="dxa"/>
            </w:tcMar>
            <w:hideMark/>
          </w:tcPr>
          <w:p w14:paraId="128EF526" w14:textId="77777777" w:rsidR="00DA361D" w:rsidRPr="007D0F32" w:rsidRDefault="00DA361D" w:rsidP="000121D7">
            <w:pPr>
              <w:rPr>
                <w:sz w:val="16"/>
                <w:szCs w:val="16"/>
              </w:rPr>
            </w:pPr>
            <w:r w:rsidRPr="007D0F32">
              <w:rPr>
                <w:sz w:val="16"/>
                <w:szCs w:val="16"/>
              </w:rPr>
              <w:t>Reward Type X Effort X Drug-Naltrexone</w:t>
            </w:r>
          </w:p>
        </w:tc>
        <w:tc>
          <w:tcPr>
            <w:tcW w:w="0" w:type="auto"/>
            <w:tcMar>
              <w:top w:w="113" w:type="dxa"/>
              <w:left w:w="113" w:type="dxa"/>
              <w:bottom w:w="113" w:type="dxa"/>
              <w:right w:w="113" w:type="dxa"/>
            </w:tcMar>
            <w:hideMark/>
          </w:tcPr>
          <w:p w14:paraId="115F74AB" w14:textId="77777777" w:rsidR="00DA361D" w:rsidRPr="007D0F32" w:rsidRDefault="00DA361D" w:rsidP="000121D7">
            <w:pPr>
              <w:rPr>
                <w:sz w:val="16"/>
                <w:szCs w:val="16"/>
              </w:rPr>
            </w:pPr>
          </w:p>
        </w:tc>
        <w:tc>
          <w:tcPr>
            <w:tcW w:w="0" w:type="auto"/>
            <w:tcMar>
              <w:top w:w="113" w:type="dxa"/>
              <w:left w:w="113" w:type="dxa"/>
              <w:bottom w:w="113" w:type="dxa"/>
              <w:right w:w="113" w:type="dxa"/>
            </w:tcMar>
            <w:hideMark/>
          </w:tcPr>
          <w:p w14:paraId="160B9100"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54C66E69" w14:textId="77777777" w:rsidR="00DA361D" w:rsidRPr="007D0F32" w:rsidRDefault="00DA361D" w:rsidP="000121D7">
            <w:pPr>
              <w:jc w:val="center"/>
              <w:rPr>
                <w:sz w:val="16"/>
                <w:szCs w:val="16"/>
              </w:rPr>
            </w:pPr>
            <w:r w:rsidRPr="007D0F32">
              <w:rPr>
                <w:sz w:val="16"/>
                <w:szCs w:val="16"/>
              </w:rPr>
              <w:t>-1.27</w:t>
            </w:r>
          </w:p>
        </w:tc>
        <w:tc>
          <w:tcPr>
            <w:tcW w:w="0" w:type="auto"/>
            <w:tcMar>
              <w:top w:w="113" w:type="dxa"/>
              <w:left w:w="113" w:type="dxa"/>
              <w:bottom w:w="113" w:type="dxa"/>
              <w:right w:w="113" w:type="dxa"/>
            </w:tcMar>
            <w:hideMark/>
          </w:tcPr>
          <w:p w14:paraId="5B86A1F0" w14:textId="77777777" w:rsidR="00DA361D" w:rsidRPr="007D0F32" w:rsidRDefault="00DA361D" w:rsidP="000121D7">
            <w:pPr>
              <w:jc w:val="center"/>
              <w:rPr>
                <w:sz w:val="16"/>
                <w:szCs w:val="16"/>
              </w:rPr>
            </w:pPr>
            <w:r w:rsidRPr="007D0F32">
              <w:rPr>
                <w:sz w:val="16"/>
                <w:szCs w:val="16"/>
              </w:rPr>
              <w:t>0.782</w:t>
            </w:r>
          </w:p>
        </w:tc>
        <w:tc>
          <w:tcPr>
            <w:tcW w:w="0" w:type="auto"/>
            <w:tcMar>
              <w:top w:w="113" w:type="dxa"/>
              <w:left w:w="113" w:type="dxa"/>
              <w:bottom w:w="113" w:type="dxa"/>
              <w:right w:w="113" w:type="dxa"/>
            </w:tcMar>
            <w:hideMark/>
          </w:tcPr>
          <w:p w14:paraId="56FF4E53"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1B6CB3B3"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3436A2EF" w14:textId="77777777" w:rsidR="00DA361D" w:rsidRPr="007D0F32" w:rsidRDefault="00DA361D" w:rsidP="000121D7">
            <w:pPr>
              <w:jc w:val="center"/>
              <w:rPr>
                <w:sz w:val="16"/>
                <w:szCs w:val="16"/>
              </w:rPr>
            </w:pPr>
            <w:r w:rsidRPr="007D0F32">
              <w:rPr>
                <w:sz w:val="16"/>
                <w:szCs w:val="16"/>
              </w:rPr>
              <w:t>-2.86</w:t>
            </w:r>
          </w:p>
        </w:tc>
        <w:tc>
          <w:tcPr>
            <w:tcW w:w="0" w:type="auto"/>
            <w:tcMar>
              <w:top w:w="113" w:type="dxa"/>
              <w:left w:w="113" w:type="dxa"/>
              <w:bottom w:w="113" w:type="dxa"/>
              <w:right w:w="113" w:type="dxa"/>
            </w:tcMar>
            <w:hideMark/>
          </w:tcPr>
          <w:p w14:paraId="2F157A8D" w14:textId="77777777" w:rsidR="00DA361D" w:rsidRPr="007D0F32" w:rsidRDefault="00DA361D" w:rsidP="000121D7">
            <w:pPr>
              <w:jc w:val="center"/>
              <w:rPr>
                <w:sz w:val="16"/>
                <w:szCs w:val="16"/>
              </w:rPr>
            </w:pPr>
            <w:r w:rsidRPr="007D0F32">
              <w:rPr>
                <w:sz w:val="16"/>
                <w:szCs w:val="16"/>
              </w:rPr>
              <w:t>0.285</w:t>
            </w:r>
          </w:p>
        </w:tc>
      </w:tr>
      <w:tr w:rsidR="00DA361D" w:rsidRPr="007D0F32" w14:paraId="0F815C18" w14:textId="77777777" w:rsidTr="000121D7">
        <w:tc>
          <w:tcPr>
            <w:tcW w:w="0" w:type="auto"/>
            <w:tcMar>
              <w:top w:w="113" w:type="dxa"/>
              <w:left w:w="113" w:type="dxa"/>
              <w:bottom w:w="113" w:type="dxa"/>
              <w:right w:w="113" w:type="dxa"/>
            </w:tcMar>
            <w:hideMark/>
          </w:tcPr>
          <w:p w14:paraId="565F611C" w14:textId="77777777" w:rsidR="00DA361D" w:rsidRPr="007D0F32" w:rsidRDefault="00DA361D" w:rsidP="000121D7">
            <w:pPr>
              <w:rPr>
                <w:sz w:val="16"/>
                <w:szCs w:val="16"/>
              </w:rPr>
            </w:pPr>
            <w:r w:rsidRPr="007D0F32">
              <w:rPr>
                <w:sz w:val="16"/>
                <w:szCs w:val="16"/>
              </w:rPr>
              <w:t>Reward Type X Effort X Drug-Placebo</w:t>
            </w:r>
          </w:p>
        </w:tc>
        <w:tc>
          <w:tcPr>
            <w:tcW w:w="0" w:type="auto"/>
            <w:tcMar>
              <w:top w:w="113" w:type="dxa"/>
              <w:left w:w="113" w:type="dxa"/>
              <w:bottom w:w="113" w:type="dxa"/>
              <w:right w:w="113" w:type="dxa"/>
            </w:tcMar>
            <w:hideMark/>
          </w:tcPr>
          <w:p w14:paraId="241D578D" w14:textId="77777777" w:rsidR="00DA361D" w:rsidRPr="007D0F32" w:rsidRDefault="00DA361D" w:rsidP="000121D7">
            <w:pPr>
              <w:rPr>
                <w:sz w:val="16"/>
                <w:szCs w:val="16"/>
              </w:rPr>
            </w:pPr>
          </w:p>
        </w:tc>
        <w:tc>
          <w:tcPr>
            <w:tcW w:w="0" w:type="auto"/>
            <w:tcMar>
              <w:top w:w="113" w:type="dxa"/>
              <w:left w:w="113" w:type="dxa"/>
              <w:bottom w:w="113" w:type="dxa"/>
              <w:right w:w="113" w:type="dxa"/>
            </w:tcMar>
            <w:hideMark/>
          </w:tcPr>
          <w:p w14:paraId="14B470AD"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69535604" w14:textId="77777777" w:rsidR="00DA361D" w:rsidRPr="007D0F32" w:rsidRDefault="00DA361D" w:rsidP="000121D7">
            <w:pPr>
              <w:jc w:val="center"/>
              <w:rPr>
                <w:sz w:val="16"/>
                <w:szCs w:val="16"/>
              </w:rPr>
            </w:pPr>
            <w:r w:rsidRPr="007D0F32">
              <w:rPr>
                <w:sz w:val="16"/>
                <w:szCs w:val="16"/>
              </w:rPr>
              <w:t>-0.10</w:t>
            </w:r>
          </w:p>
        </w:tc>
        <w:tc>
          <w:tcPr>
            <w:tcW w:w="0" w:type="auto"/>
            <w:tcMar>
              <w:top w:w="113" w:type="dxa"/>
              <w:left w:w="113" w:type="dxa"/>
              <w:bottom w:w="113" w:type="dxa"/>
              <w:right w:w="113" w:type="dxa"/>
            </w:tcMar>
            <w:hideMark/>
          </w:tcPr>
          <w:p w14:paraId="3D17C7FF" w14:textId="77777777" w:rsidR="00DA361D" w:rsidRPr="007D0F32" w:rsidRDefault="00DA361D" w:rsidP="000121D7">
            <w:pPr>
              <w:jc w:val="center"/>
              <w:rPr>
                <w:sz w:val="16"/>
                <w:szCs w:val="16"/>
              </w:rPr>
            </w:pPr>
            <w:r w:rsidRPr="007D0F32">
              <w:rPr>
                <w:sz w:val="16"/>
                <w:szCs w:val="16"/>
              </w:rPr>
              <w:t>0.971</w:t>
            </w:r>
          </w:p>
        </w:tc>
        <w:tc>
          <w:tcPr>
            <w:tcW w:w="0" w:type="auto"/>
            <w:tcMar>
              <w:top w:w="113" w:type="dxa"/>
              <w:left w:w="113" w:type="dxa"/>
              <w:bottom w:w="113" w:type="dxa"/>
              <w:right w:w="113" w:type="dxa"/>
            </w:tcMar>
            <w:hideMark/>
          </w:tcPr>
          <w:p w14:paraId="546054BB"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0E9F74A3" w14:textId="77777777" w:rsidR="00DA361D" w:rsidRPr="007D0F32" w:rsidRDefault="00DA361D" w:rsidP="000121D7">
            <w:pPr>
              <w:jc w:val="center"/>
              <w:rPr>
                <w:sz w:val="16"/>
                <w:szCs w:val="16"/>
              </w:rPr>
            </w:pPr>
          </w:p>
        </w:tc>
        <w:tc>
          <w:tcPr>
            <w:tcW w:w="0" w:type="auto"/>
            <w:tcMar>
              <w:top w:w="113" w:type="dxa"/>
              <w:left w:w="113" w:type="dxa"/>
              <w:bottom w:w="113" w:type="dxa"/>
              <w:right w:w="113" w:type="dxa"/>
            </w:tcMar>
            <w:hideMark/>
          </w:tcPr>
          <w:p w14:paraId="164A3782" w14:textId="77777777" w:rsidR="00DA361D" w:rsidRPr="007D0F32" w:rsidRDefault="00DA361D" w:rsidP="000121D7">
            <w:pPr>
              <w:jc w:val="center"/>
              <w:rPr>
                <w:sz w:val="16"/>
                <w:szCs w:val="16"/>
              </w:rPr>
            </w:pPr>
            <w:r w:rsidRPr="007D0F32">
              <w:rPr>
                <w:sz w:val="16"/>
                <w:szCs w:val="16"/>
              </w:rPr>
              <w:t>-0.14</w:t>
            </w:r>
          </w:p>
        </w:tc>
        <w:tc>
          <w:tcPr>
            <w:tcW w:w="0" w:type="auto"/>
            <w:tcMar>
              <w:top w:w="113" w:type="dxa"/>
              <w:left w:w="113" w:type="dxa"/>
              <w:bottom w:w="113" w:type="dxa"/>
              <w:right w:w="113" w:type="dxa"/>
            </w:tcMar>
            <w:hideMark/>
          </w:tcPr>
          <w:p w14:paraId="384022BC" w14:textId="77777777" w:rsidR="00DA361D" w:rsidRPr="007D0F32" w:rsidRDefault="00DA361D" w:rsidP="000121D7">
            <w:pPr>
              <w:jc w:val="center"/>
              <w:rPr>
                <w:sz w:val="16"/>
                <w:szCs w:val="16"/>
              </w:rPr>
            </w:pPr>
            <w:r w:rsidRPr="007D0F32">
              <w:rPr>
                <w:sz w:val="16"/>
                <w:szCs w:val="16"/>
              </w:rPr>
              <w:t>0.929</w:t>
            </w:r>
          </w:p>
        </w:tc>
      </w:tr>
      <w:tr w:rsidR="00DA361D" w:rsidRPr="007D0F32" w14:paraId="2CA58943" w14:textId="77777777" w:rsidTr="000121D7">
        <w:tc>
          <w:tcPr>
            <w:tcW w:w="0" w:type="auto"/>
            <w:gridSpan w:val="9"/>
            <w:tcMar>
              <w:top w:w="192" w:type="dxa"/>
              <w:left w:w="15" w:type="dxa"/>
              <w:bottom w:w="15" w:type="dxa"/>
              <w:right w:w="15" w:type="dxa"/>
            </w:tcMar>
            <w:vAlign w:val="center"/>
            <w:hideMark/>
          </w:tcPr>
          <w:p w14:paraId="70B6B75E" w14:textId="77777777" w:rsidR="00DA361D" w:rsidRPr="007D0F32" w:rsidRDefault="00DA361D" w:rsidP="000121D7">
            <w:pPr>
              <w:rPr>
                <w:b/>
                <w:bCs/>
                <w:sz w:val="16"/>
                <w:szCs w:val="16"/>
              </w:rPr>
            </w:pPr>
            <w:r w:rsidRPr="007D0F32">
              <w:rPr>
                <w:b/>
                <w:bCs/>
                <w:sz w:val="16"/>
                <w:szCs w:val="16"/>
              </w:rPr>
              <w:t>Random Effects</w:t>
            </w:r>
          </w:p>
        </w:tc>
      </w:tr>
      <w:tr w:rsidR="00DA361D" w:rsidRPr="007D0F32" w14:paraId="257E8C43" w14:textId="77777777" w:rsidTr="000121D7">
        <w:tc>
          <w:tcPr>
            <w:tcW w:w="0" w:type="auto"/>
            <w:tcMar>
              <w:top w:w="57" w:type="dxa"/>
              <w:left w:w="113" w:type="dxa"/>
              <w:bottom w:w="57" w:type="dxa"/>
              <w:right w:w="113" w:type="dxa"/>
            </w:tcMar>
            <w:hideMark/>
          </w:tcPr>
          <w:p w14:paraId="658F8968" w14:textId="77777777" w:rsidR="00DA361D" w:rsidRPr="007D0F32" w:rsidRDefault="00DA361D" w:rsidP="000121D7">
            <w:pPr>
              <w:rPr>
                <w:sz w:val="16"/>
                <w:szCs w:val="16"/>
              </w:rPr>
            </w:pPr>
            <w:r w:rsidRPr="007D0F32">
              <w:rPr>
                <w:sz w:val="16"/>
                <w:szCs w:val="16"/>
              </w:rPr>
              <w:t>σ</w:t>
            </w:r>
            <w:r w:rsidRPr="007D0F32">
              <w:rPr>
                <w:sz w:val="16"/>
                <w:szCs w:val="16"/>
                <w:vertAlign w:val="superscript"/>
              </w:rPr>
              <w:t>2</w:t>
            </w:r>
          </w:p>
        </w:tc>
        <w:tc>
          <w:tcPr>
            <w:tcW w:w="0" w:type="auto"/>
            <w:gridSpan w:val="2"/>
            <w:tcMar>
              <w:top w:w="57" w:type="dxa"/>
              <w:left w:w="113" w:type="dxa"/>
              <w:bottom w:w="57" w:type="dxa"/>
              <w:right w:w="113" w:type="dxa"/>
            </w:tcMar>
            <w:hideMark/>
          </w:tcPr>
          <w:p w14:paraId="4E975237" w14:textId="77777777" w:rsidR="00DA361D" w:rsidRPr="007D0F32" w:rsidRDefault="00DA361D" w:rsidP="000121D7">
            <w:pPr>
              <w:rPr>
                <w:sz w:val="16"/>
                <w:szCs w:val="16"/>
              </w:rPr>
            </w:pPr>
            <w:r w:rsidRPr="007D0F32">
              <w:rPr>
                <w:sz w:val="16"/>
                <w:szCs w:val="16"/>
              </w:rPr>
              <w:t>95446.64</w:t>
            </w:r>
          </w:p>
        </w:tc>
        <w:tc>
          <w:tcPr>
            <w:tcW w:w="0" w:type="auto"/>
            <w:gridSpan w:val="2"/>
            <w:tcMar>
              <w:top w:w="57" w:type="dxa"/>
              <w:left w:w="113" w:type="dxa"/>
              <w:bottom w:w="57" w:type="dxa"/>
              <w:right w:w="113" w:type="dxa"/>
            </w:tcMar>
            <w:hideMark/>
          </w:tcPr>
          <w:p w14:paraId="1E39F65A" w14:textId="77777777" w:rsidR="00DA361D" w:rsidRPr="007D0F32" w:rsidRDefault="00DA361D" w:rsidP="000121D7">
            <w:pPr>
              <w:rPr>
                <w:sz w:val="16"/>
                <w:szCs w:val="16"/>
              </w:rPr>
            </w:pPr>
            <w:r w:rsidRPr="007D0F32">
              <w:rPr>
                <w:sz w:val="16"/>
                <w:szCs w:val="16"/>
              </w:rPr>
              <w:t>95203.19</w:t>
            </w:r>
          </w:p>
        </w:tc>
        <w:tc>
          <w:tcPr>
            <w:tcW w:w="0" w:type="auto"/>
            <w:gridSpan w:val="2"/>
            <w:tcMar>
              <w:top w:w="57" w:type="dxa"/>
              <w:left w:w="113" w:type="dxa"/>
              <w:bottom w:w="57" w:type="dxa"/>
              <w:right w:w="113" w:type="dxa"/>
            </w:tcMar>
            <w:hideMark/>
          </w:tcPr>
          <w:p w14:paraId="30ACA387" w14:textId="77777777" w:rsidR="00DA361D" w:rsidRPr="007D0F32" w:rsidRDefault="00DA361D" w:rsidP="000121D7">
            <w:pPr>
              <w:rPr>
                <w:sz w:val="16"/>
                <w:szCs w:val="16"/>
              </w:rPr>
            </w:pPr>
            <w:r w:rsidRPr="007D0F32">
              <w:rPr>
                <w:sz w:val="16"/>
                <w:szCs w:val="16"/>
              </w:rPr>
              <w:t>31936.35</w:t>
            </w:r>
          </w:p>
        </w:tc>
        <w:tc>
          <w:tcPr>
            <w:tcW w:w="0" w:type="auto"/>
            <w:gridSpan w:val="2"/>
            <w:tcMar>
              <w:top w:w="57" w:type="dxa"/>
              <w:left w:w="113" w:type="dxa"/>
              <w:bottom w:w="57" w:type="dxa"/>
              <w:right w:w="113" w:type="dxa"/>
            </w:tcMar>
            <w:hideMark/>
          </w:tcPr>
          <w:p w14:paraId="6A0A3ACC" w14:textId="77777777" w:rsidR="00DA361D" w:rsidRPr="007D0F32" w:rsidRDefault="00DA361D" w:rsidP="000121D7">
            <w:pPr>
              <w:rPr>
                <w:sz w:val="16"/>
                <w:szCs w:val="16"/>
              </w:rPr>
            </w:pPr>
            <w:r w:rsidRPr="007D0F32">
              <w:rPr>
                <w:sz w:val="16"/>
                <w:szCs w:val="16"/>
              </w:rPr>
              <w:t>32136.79</w:t>
            </w:r>
          </w:p>
        </w:tc>
      </w:tr>
      <w:tr w:rsidR="00DA361D" w:rsidRPr="007D0F32" w14:paraId="41AE1EE9" w14:textId="77777777" w:rsidTr="000121D7">
        <w:tc>
          <w:tcPr>
            <w:tcW w:w="0" w:type="auto"/>
            <w:tcMar>
              <w:top w:w="57" w:type="dxa"/>
              <w:left w:w="113" w:type="dxa"/>
              <w:bottom w:w="57" w:type="dxa"/>
              <w:right w:w="113" w:type="dxa"/>
            </w:tcMar>
            <w:hideMark/>
          </w:tcPr>
          <w:p w14:paraId="02D7AC41" w14:textId="77777777" w:rsidR="00DA361D" w:rsidRPr="007D0F32" w:rsidRDefault="00DA361D" w:rsidP="000121D7">
            <w:pPr>
              <w:rPr>
                <w:sz w:val="16"/>
                <w:szCs w:val="16"/>
              </w:rPr>
            </w:pPr>
            <w:r w:rsidRPr="007D0F32">
              <w:rPr>
                <w:sz w:val="16"/>
                <w:szCs w:val="16"/>
              </w:rPr>
              <w:t>τ</w:t>
            </w:r>
            <w:r w:rsidRPr="007D0F32">
              <w:rPr>
                <w:sz w:val="16"/>
                <w:szCs w:val="16"/>
                <w:vertAlign w:val="subscript"/>
              </w:rPr>
              <w:t>00</w:t>
            </w:r>
          </w:p>
        </w:tc>
        <w:tc>
          <w:tcPr>
            <w:tcW w:w="0" w:type="auto"/>
            <w:gridSpan w:val="2"/>
            <w:tcMar>
              <w:top w:w="57" w:type="dxa"/>
              <w:left w:w="113" w:type="dxa"/>
              <w:bottom w:w="57" w:type="dxa"/>
              <w:right w:w="113" w:type="dxa"/>
            </w:tcMar>
            <w:hideMark/>
          </w:tcPr>
          <w:p w14:paraId="26F7D8C9" w14:textId="77777777" w:rsidR="00DA361D" w:rsidRPr="007D0F32" w:rsidRDefault="00DA361D" w:rsidP="000121D7">
            <w:pPr>
              <w:rPr>
                <w:sz w:val="16"/>
                <w:szCs w:val="16"/>
              </w:rPr>
            </w:pPr>
            <w:r w:rsidRPr="007D0F32">
              <w:rPr>
                <w:sz w:val="16"/>
                <w:szCs w:val="16"/>
              </w:rPr>
              <w:t>2057.60 </w:t>
            </w:r>
            <w:r w:rsidRPr="007D0F32">
              <w:rPr>
                <w:sz w:val="16"/>
                <w:szCs w:val="16"/>
                <w:vertAlign w:val="subscript"/>
              </w:rPr>
              <w:t>sub</w:t>
            </w:r>
          </w:p>
        </w:tc>
        <w:tc>
          <w:tcPr>
            <w:tcW w:w="0" w:type="auto"/>
            <w:gridSpan w:val="2"/>
            <w:tcMar>
              <w:top w:w="57" w:type="dxa"/>
              <w:left w:w="113" w:type="dxa"/>
              <w:bottom w:w="57" w:type="dxa"/>
              <w:right w:w="113" w:type="dxa"/>
            </w:tcMar>
            <w:hideMark/>
          </w:tcPr>
          <w:p w14:paraId="0D446015" w14:textId="77777777" w:rsidR="00DA361D" w:rsidRPr="007D0F32" w:rsidRDefault="00DA361D" w:rsidP="000121D7">
            <w:pPr>
              <w:rPr>
                <w:sz w:val="16"/>
                <w:szCs w:val="16"/>
              </w:rPr>
            </w:pPr>
            <w:r w:rsidRPr="007D0F32">
              <w:rPr>
                <w:sz w:val="16"/>
                <w:szCs w:val="16"/>
              </w:rPr>
              <w:t>2253.33 </w:t>
            </w:r>
            <w:r w:rsidRPr="007D0F32">
              <w:rPr>
                <w:sz w:val="16"/>
                <w:szCs w:val="16"/>
                <w:vertAlign w:val="subscript"/>
              </w:rPr>
              <w:t>sub</w:t>
            </w:r>
          </w:p>
        </w:tc>
        <w:tc>
          <w:tcPr>
            <w:tcW w:w="0" w:type="auto"/>
            <w:gridSpan w:val="2"/>
            <w:tcMar>
              <w:top w:w="57" w:type="dxa"/>
              <w:left w:w="113" w:type="dxa"/>
              <w:bottom w:w="57" w:type="dxa"/>
              <w:right w:w="113" w:type="dxa"/>
            </w:tcMar>
            <w:hideMark/>
          </w:tcPr>
          <w:p w14:paraId="1326AD92" w14:textId="77777777" w:rsidR="00DA361D" w:rsidRPr="007D0F32" w:rsidRDefault="00DA361D" w:rsidP="000121D7">
            <w:pPr>
              <w:rPr>
                <w:sz w:val="16"/>
                <w:szCs w:val="16"/>
              </w:rPr>
            </w:pPr>
            <w:r w:rsidRPr="007D0F32">
              <w:rPr>
                <w:sz w:val="16"/>
                <w:szCs w:val="16"/>
              </w:rPr>
              <w:t>2369.75 </w:t>
            </w:r>
            <w:r w:rsidRPr="007D0F32">
              <w:rPr>
                <w:sz w:val="16"/>
                <w:szCs w:val="16"/>
                <w:vertAlign w:val="subscript"/>
              </w:rPr>
              <w:t>sub</w:t>
            </w:r>
          </w:p>
        </w:tc>
        <w:tc>
          <w:tcPr>
            <w:tcW w:w="0" w:type="auto"/>
            <w:gridSpan w:val="2"/>
            <w:tcMar>
              <w:top w:w="57" w:type="dxa"/>
              <w:left w:w="113" w:type="dxa"/>
              <w:bottom w:w="57" w:type="dxa"/>
              <w:right w:w="113" w:type="dxa"/>
            </w:tcMar>
            <w:hideMark/>
          </w:tcPr>
          <w:p w14:paraId="4DDD6665" w14:textId="77777777" w:rsidR="00DA361D" w:rsidRPr="007D0F32" w:rsidRDefault="00DA361D" w:rsidP="000121D7">
            <w:pPr>
              <w:rPr>
                <w:sz w:val="16"/>
                <w:szCs w:val="16"/>
              </w:rPr>
            </w:pPr>
            <w:r w:rsidRPr="007D0F32">
              <w:rPr>
                <w:sz w:val="16"/>
                <w:szCs w:val="16"/>
              </w:rPr>
              <w:t>2430.81 </w:t>
            </w:r>
            <w:r w:rsidRPr="007D0F32">
              <w:rPr>
                <w:sz w:val="16"/>
                <w:szCs w:val="16"/>
                <w:vertAlign w:val="subscript"/>
              </w:rPr>
              <w:t>sub</w:t>
            </w:r>
          </w:p>
        </w:tc>
      </w:tr>
      <w:tr w:rsidR="00DA361D" w:rsidRPr="007D0F32" w14:paraId="1D14B98B" w14:textId="77777777" w:rsidTr="000121D7">
        <w:tc>
          <w:tcPr>
            <w:tcW w:w="0" w:type="auto"/>
            <w:tcMar>
              <w:top w:w="57" w:type="dxa"/>
              <w:left w:w="113" w:type="dxa"/>
              <w:bottom w:w="57" w:type="dxa"/>
              <w:right w:w="113" w:type="dxa"/>
            </w:tcMar>
            <w:hideMark/>
          </w:tcPr>
          <w:p w14:paraId="4FE4B1E7" w14:textId="77777777" w:rsidR="00DA361D" w:rsidRPr="007D0F32" w:rsidRDefault="00DA361D" w:rsidP="000121D7">
            <w:pPr>
              <w:rPr>
                <w:sz w:val="16"/>
                <w:szCs w:val="16"/>
              </w:rPr>
            </w:pPr>
            <w:r w:rsidRPr="007D0F32">
              <w:rPr>
                <w:sz w:val="16"/>
                <w:szCs w:val="16"/>
              </w:rPr>
              <w:t>τ</w:t>
            </w:r>
            <w:r w:rsidRPr="007D0F32">
              <w:rPr>
                <w:sz w:val="16"/>
                <w:szCs w:val="16"/>
                <w:vertAlign w:val="subscript"/>
              </w:rPr>
              <w:t>11</w:t>
            </w:r>
          </w:p>
        </w:tc>
        <w:tc>
          <w:tcPr>
            <w:tcW w:w="0" w:type="auto"/>
            <w:gridSpan w:val="2"/>
            <w:tcMar>
              <w:top w:w="57" w:type="dxa"/>
              <w:left w:w="113" w:type="dxa"/>
              <w:bottom w:w="57" w:type="dxa"/>
              <w:right w:w="113" w:type="dxa"/>
            </w:tcMar>
            <w:hideMark/>
          </w:tcPr>
          <w:p w14:paraId="1389BBEB" w14:textId="77777777" w:rsidR="00DA361D" w:rsidRPr="007D0F32" w:rsidRDefault="00DA361D" w:rsidP="000121D7">
            <w:pPr>
              <w:rPr>
                <w:sz w:val="16"/>
                <w:szCs w:val="16"/>
              </w:rPr>
            </w:pPr>
            <w:r w:rsidRPr="007D0F32">
              <w:rPr>
                <w:sz w:val="16"/>
                <w:szCs w:val="16"/>
              </w:rPr>
              <w:t>1808.92 </w:t>
            </w:r>
            <w:r w:rsidRPr="007D0F32">
              <w:rPr>
                <w:sz w:val="16"/>
                <w:szCs w:val="16"/>
                <w:vertAlign w:val="subscript"/>
              </w:rPr>
              <w:t>sub.reward_type1</w:t>
            </w:r>
          </w:p>
        </w:tc>
        <w:tc>
          <w:tcPr>
            <w:tcW w:w="0" w:type="auto"/>
            <w:gridSpan w:val="2"/>
            <w:tcMar>
              <w:top w:w="57" w:type="dxa"/>
              <w:left w:w="113" w:type="dxa"/>
              <w:bottom w:w="57" w:type="dxa"/>
              <w:right w:w="113" w:type="dxa"/>
            </w:tcMar>
            <w:hideMark/>
          </w:tcPr>
          <w:p w14:paraId="25FAE769" w14:textId="77777777" w:rsidR="00DA361D" w:rsidRPr="007D0F32" w:rsidRDefault="00DA361D" w:rsidP="000121D7">
            <w:pPr>
              <w:rPr>
                <w:sz w:val="16"/>
                <w:szCs w:val="16"/>
              </w:rPr>
            </w:pPr>
            <w:r w:rsidRPr="007D0F32">
              <w:rPr>
                <w:sz w:val="16"/>
                <w:szCs w:val="16"/>
              </w:rPr>
              <w:t>2036.95 </w:t>
            </w:r>
            <w:r w:rsidRPr="007D0F32">
              <w:rPr>
                <w:sz w:val="16"/>
                <w:szCs w:val="16"/>
                <w:vertAlign w:val="subscript"/>
              </w:rPr>
              <w:t>sub.reward_type1</w:t>
            </w:r>
          </w:p>
        </w:tc>
        <w:tc>
          <w:tcPr>
            <w:tcW w:w="0" w:type="auto"/>
            <w:gridSpan w:val="2"/>
            <w:tcMar>
              <w:top w:w="57" w:type="dxa"/>
              <w:left w:w="113" w:type="dxa"/>
              <w:bottom w:w="57" w:type="dxa"/>
              <w:right w:w="113" w:type="dxa"/>
            </w:tcMar>
            <w:hideMark/>
          </w:tcPr>
          <w:p w14:paraId="258C7419" w14:textId="77777777" w:rsidR="00DA361D" w:rsidRPr="007D0F32" w:rsidRDefault="00DA361D" w:rsidP="000121D7">
            <w:pPr>
              <w:rPr>
                <w:sz w:val="16"/>
                <w:szCs w:val="16"/>
              </w:rPr>
            </w:pPr>
            <w:r w:rsidRPr="007D0F32">
              <w:rPr>
                <w:sz w:val="16"/>
                <w:szCs w:val="16"/>
              </w:rPr>
              <w:t>1173.05 </w:t>
            </w:r>
            <w:r w:rsidRPr="007D0F32">
              <w:rPr>
                <w:sz w:val="16"/>
                <w:szCs w:val="16"/>
                <w:vertAlign w:val="subscript"/>
              </w:rPr>
              <w:t>sub.reward_type1</w:t>
            </w:r>
          </w:p>
        </w:tc>
        <w:tc>
          <w:tcPr>
            <w:tcW w:w="0" w:type="auto"/>
            <w:gridSpan w:val="2"/>
            <w:tcMar>
              <w:top w:w="57" w:type="dxa"/>
              <w:left w:w="113" w:type="dxa"/>
              <w:bottom w:w="57" w:type="dxa"/>
              <w:right w:w="113" w:type="dxa"/>
            </w:tcMar>
            <w:hideMark/>
          </w:tcPr>
          <w:p w14:paraId="184EAB77" w14:textId="77777777" w:rsidR="00DA361D" w:rsidRPr="007D0F32" w:rsidRDefault="00DA361D" w:rsidP="000121D7">
            <w:pPr>
              <w:rPr>
                <w:sz w:val="16"/>
                <w:szCs w:val="16"/>
              </w:rPr>
            </w:pPr>
            <w:r w:rsidRPr="007D0F32">
              <w:rPr>
                <w:sz w:val="16"/>
                <w:szCs w:val="16"/>
              </w:rPr>
              <w:t>1205.69 </w:t>
            </w:r>
            <w:r w:rsidRPr="007D0F32">
              <w:rPr>
                <w:sz w:val="16"/>
                <w:szCs w:val="16"/>
                <w:vertAlign w:val="subscript"/>
              </w:rPr>
              <w:t>sub.reward_type1</w:t>
            </w:r>
          </w:p>
        </w:tc>
      </w:tr>
      <w:tr w:rsidR="00DA361D" w:rsidRPr="007D0F32" w14:paraId="156E1DAF" w14:textId="77777777" w:rsidTr="000121D7">
        <w:tc>
          <w:tcPr>
            <w:tcW w:w="0" w:type="auto"/>
            <w:tcMar>
              <w:top w:w="57" w:type="dxa"/>
              <w:left w:w="113" w:type="dxa"/>
              <w:bottom w:w="57" w:type="dxa"/>
              <w:right w:w="113" w:type="dxa"/>
            </w:tcMar>
            <w:hideMark/>
          </w:tcPr>
          <w:p w14:paraId="3F1EBDA6" w14:textId="77777777" w:rsidR="00DA361D" w:rsidRPr="007D0F32" w:rsidRDefault="00DA361D" w:rsidP="000121D7">
            <w:pPr>
              <w:rPr>
                <w:sz w:val="16"/>
                <w:szCs w:val="16"/>
              </w:rPr>
            </w:pPr>
          </w:p>
        </w:tc>
        <w:tc>
          <w:tcPr>
            <w:tcW w:w="0" w:type="auto"/>
            <w:gridSpan w:val="2"/>
            <w:tcMar>
              <w:top w:w="57" w:type="dxa"/>
              <w:left w:w="113" w:type="dxa"/>
              <w:bottom w:w="57" w:type="dxa"/>
              <w:right w:w="113" w:type="dxa"/>
            </w:tcMar>
            <w:hideMark/>
          </w:tcPr>
          <w:p w14:paraId="195E4CF8" w14:textId="77777777" w:rsidR="00DA361D" w:rsidRPr="007D0F32" w:rsidRDefault="00DA361D" w:rsidP="000121D7">
            <w:pPr>
              <w:rPr>
                <w:sz w:val="16"/>
                <w:szCs w:val="16"/>
              </w:rPr>
            </w:pPr>
            <w:r w:rsidRPr="007D0F32">
              <w:rPr>
                <w:sz w:val="16"/>
                <w:szCs w:val="16"/>
              </w:rPr>
              <w:t>105.72 </w:t>
            </w:r>
            <w:proofErr w:type="spellStart"/>
            <w:r w:rsidRPr="007D0F32">
              <w:rPr>
                <w:sz w:val="16"/>
                <w:szCs w:val="16"/>
                <w:vertAlign w:val="subscript"/>
              </w:rPr>
              <w:t>sub.z_wanting</w:t>
            </w:r>
            <w:proofErr w:type="spellEnd"/>
          </w:p>
        </w:tc>
        <w:tc>
          <w:tcPr>
            <w:tcW w:w="0" w:type="auto"/>
            <w:gridSpan w:val="2"/>
            <w:tcMar>
              <w:top w:w="57" w:type="dxa"/>
              <w:left w:w="113" w:type="dxa"/>
              <w:bottom w:w="57" w:type="dxa"/>
              <w:right w:w="113" w:type="dxa"/>
            </w:tcMar>
            <w:hideMark/>
          </w:tcPr>
          <w:p w14:paraId="51BB7A65" w14:textId="77777777" w:rsidR="00DA361D" w:rsidRPr="007D0F32" w:rsidRDefault="00DA361D" w:rsidP="000121D7">
            <w:pPr>
              <w:rPr>
                <w:sz w:val="16"/>
                <w:szCs w:val="16"/>
              </w:rPr>
            </w:pPr>
            <w:r w:rsidRPr="007D0F32">
              <w:rPr>
                <w:sz w:val="16"/>
                <w:szCs w:val="16"/>
              </w:rPr>
              <w:t>84.14 </w:t>
            </w:r>
            <w:proofErr w:type="spellStart"/>
            <w:r w:rsidRPr="007D0F32">
              <w:rPr>
                <w:sz w:val="16"/>
                <w:szCs w:val="16"/>
                <w:vertAlign w:val="subscript"/>
              </w:rPr>
              <w:t>sub.z_max_mean_percentage_force</w:t>
            </w:r>
            <w:proofErr w:type="spellEnd"/>
          </w:p>
        </w:tc>
        <w:tc>
          <w:tcPr>
            <w:tcW w:w="0" w:type="auto"/>
            <w:gridSpan w:val="2"/>
            <w:tcMar>
              <w:top w:w="57" w:type="dxa"/>
              <w:left w:w="113" w:type="dxa"/>
              <w:bottom w:w="57" w:type="dxa"/>
              <w:right w:w="113" w:type="dxa"/>
            </w:tcMar>
            <w:hideMark/>
          </w:tcPr>
          <w:p w14:paraId="2053464A" w14:textId="77777777" w:rsidR="00DA361D" w:rsidRPr="007D0F32" w:rsidRDefault="00DA361D" w:rsidP="000121D7">
            <w:pPr>
              <w:rPr>
                <w:sz w:val="16"/>
                <w:szCs w:val="16"/>
              </w:rPr>
            </w:pPr>
            <w:r w:rsidRPr="007D0F32">
              <w:rPr>
                <w:sz w:val="16"/>
                <w:szCs w:val="16"/>
              </w:rPr>
              <w:t>266.22 </w:t>
            </w:r>
            <w:proofErr w:type="spellStart"/>
            <w:r w:rsidRPr="007D0F32">
              <w:rPr>
                <w:sz w:val="16"/>
                <w:szCs w:val="16"/>
                <w:vertAlign w:val="subscript"/>
              </w:rPr>
              <w:t>sub.z_wanting</w:t>
            </w:r>
            <w:proofErr w:type="spellEnd"/>
          </w:p>
        </w:tc>
        <w:tc>
          <w:tcPr>
            <w:tcW w:w="0" w:type="auto"/>
            <w:gridSpan w:val="2"/>
            <w:tcMar>
              <w:top w:w="57" w:type="dxa"/>
              <w:left w:w="113" w:type="dxa"/>
              <w:bottom w:w="57" w:type="dxa"/>
              <w:right w:w="113" w:type="dxa"/>
            </w:tcMar>
            <w:hideMark/>
          </w:tcPr>
          <w:p w14:paraId="35BC574E" w14:textId="77777777" w:rsidR="00DA361D" w:rsidRPr="007D0F32" w:rsidRDefault="00DA361D" w:rsidP="000121D7">
            <w:pPr>
              <w:rPr>
                <w:sz w:val="16"/>
                <w:szCs w:val="16"/>
              </w:rPr>
            </w:pPr>
            <w:r w:rsidRPr="007D0F32">
              <w:rPr>
                <w:sz w:val="16"/>
                <w:szCs w:val="16"/>
              </w:rPr>
              <w:t>163.73 </w:t>
            </w:r>
            <w:proofErr w:type="spellStart"/>
            <w:r w:rsidRPr="007D0F32">
              <w:rPr>
                <w:sz w:val="16"/>
                <w:szCs w:val="16"/>
                <w:vertAlign w:val="subscript"/>
              </w:rPr>
              <w:t>sub.z_max_mean_percentage_force</w:t>
            </w:r>
            <w:proofErr w:type="spellEnd"/>
          </w:p>
        </w:tc>
      </w:tr>
      <w:tr w:rsidR="00DA361D" w:rsidRPr="007D0F32" w14:paraId="5A0F2A31" w14:textId="77777777" w:rsidTr="000121D7">
        <w:tc>
          <w:tcPr>
            <w:tcW w:w="0" w:type="auto"/>
            <w:tcMar>
              <w:top w:w="57" w:type="dxa"/>
              <w:left w:w="113" w:type="dxa"/>
              <w:bottom w:w="57" w:type="dxa"/>
              <w:right w:w="113" w:type="dxa"/>
            </w:tcMar>
            <w:hideMark/>
          </w:tcPr>
          <w:p w14:paraId="3C758DF4" w14:textId="77777777" w:rsidR="00DA361D" w:rsidRPr="007D0F32" w:rsidRDefault="00DA361D" w:rsidP="000121D7">
            <w:pPr>
              <w:rPr>
                <w:sz w:val="16"/>
                <w:szCs w:val="16"/>
              </w:rPr>
            </w:pPr>
          </w:p>
        </w:tc>
        <w:tc>
          <w:tcPr>
            <w:tcW w:w="0" w:type="auto"/>
            <w:gridSpan w:val="2"/>
            <w:tcMar>
              <w:top w:w="57" w:type="dxa"/>
              <w:left w:w="113" w:type="dxa"/>
              <w:bottom w:w="57" w:type="dxa"/>
              <w:right w:w="113" w:type="dxa"/>
            </w:tcMar>
            <w:hideMark/>
          </w:tcPr>
          <w:p w14:paraId="04D39925" w14:textId="77777777" w:rsidR="00DA361D" w:rsidRPr="007D0F32" w:rsidRDefault="00DA361D" w:rsidP="000121D7">
            <w:pPr>
              <w:rPr>
                <w:sz w:val="16"/>
                <w:szCs w:val="16"/>
              </w:rPr>
            </w:pPr>
            <w:r w:rsidRPr="007D0F32">
              <w:rPr>
                <w:sz w:val="16"/>
                <w:szCs w:val="16"/>
              </w:rPr>
              <w:t>116.29 </w:t>
            </w:r>
            <w:r w:rsidRPr="007D0F32">
              <w:rPr>
                <w:sz w:val="16"/>
                <w:szCs w:val="16"/>
                <w:vertAlign w:val="subscript"/>
              </w:rPr>
              <w:t>sub.reward_type1:z_wanting</w:t>
            </w:r>
          </w:p>
        </w:tc>
        <w:tc>
          <w:tcPr>
            <w:tcW w:w="0" w:type="auto"/>
            <w:gridSpan w:val="2"/>
            <w:tcMar>
              <w:top w:w="57" w:type="dxa"/>
              <w:left w:w="113" w:type="dxa"/>
              <w:bottom w:w="57" w:type="dxa"/>
              <w:right w:w="113" w:type="dxa"/>
            </w:tcMar>
            <w:hideMark/>
          </w:tcPr>
          <w:p w14:paraId="44A6C934" w14:textId="77777777" w:rsidR="00DA361D" w:rsidRPr="007D0F32" w:rsidRDefault="00DA361D" w:rsidP="000121D7">
            <w:pPr>
              <w:rPr>
                <w:sz w:val="16"/>
                <w:szCs w:val="16"/>
              </w:rPr>
            </w:pPr>
            <w:r w:rsidRPr="007D0F32">
              <w:rPr>
                <w:sz w:val="16"/>
                <w:szCs w:val="16"/>
              </w:rPr>
              <w:t>140.85 </w:t>
            </w:r>
            <w:r w:rsidRPr="007D0F32">
              <w:rPr>
                <w:sz w:val="16"/>
                <w:szCs w:val="16"/>
                <w:vertAlign w:val="subscript"/>
              </w:rPr>
              <w:t>sub.reward_type1:z_max_mean_percentage_force</w:t>
            </w:r>
          </w:p>
        </w:tc>
        <w:tc>
          <w:tcPr>
            <w:tcW w:w="0" w:type="auto"/>
            <w:gridSpan w:val="2"/>
            <w:tcMar>
              <w:top w:w="57" w:type="dxa"/>
              <w:left w:w="113" w:type="dxa"/>
              <w:bottom w:w="57" w:type="dxa"/>
              <w:right w:w="113" w:type="dxa"/>
            </w:tcMar>
            <w:hideMark/>
          </w:tcPr>
          <w:p w14:paraId="4D81A289" w14:textId="77777777" w:rsidR="00DA361D" w:rsidRPr="007D0F32" w:rsidRDefault="00DA361D" w:rsidP="000121D7">
            <w:pPr>
              <w:rPr>
                <w:sz w:val="16"/>
                <w:szCs w:val="16"/>
              </w:rPr>
            </w:pPr>
            <w:r w:rsidRPr="007D0F32">
              <w:rPr>
                <w:sz w:val="16"/>
                <w:szCs w:val="16"/>
              </w:rPr>
              <w:t>175.11 </w:t>
            </w:r>
            <w:r w:rsidRPr="007D0F32">
              <w:rPr>
                <w:sz w:val="16"/>
                <w:szCs w:val="16"/>
                <w:vertAlign w:val="subscript"/>
              </w:rPr>
              <w:t>sub.reward_type1:z_wanting</w:t>
            </w:r>
          </w:p>
        </w:tc>
        <w:tc>
          <w:tcPr>
            <w:tcW w:w="0" w:type="auto"/>
            <w:gridSpan w:val="2"/>
            <w:tcMar>
              <w:top w:w="57" w:type="dxa"/>
              <w:left w:w="113" w:type="dxa"/>
              <w:bottom w:w="57" w:type="dxa"/>
              <w:right w:w="113" w:type="dxa"/>
            </w:tcMar>
            <w:hideMark/>
          </w:tcPr>
          <w:p w14:paraId="01454906" w14:textId="77777777" w:rsidR="00DA361D" w:rsidRPr="007D0F32" w:rsidRDefault="00DA361D" w:rsidP="000121D7">
            <w:pPr>
              <w:rPr>
                <w:sz w:val="16"/>
                <w:szCs w:val="16"/>
              </w:rPr>
            </w:pPr>
            <w:r w:rsidRPr="007D0F32">
              <w:rPr>
                <w:sz w:val="16"/>
                <w:szCs w:val="16"/>
              </w:rPr>
              <w:t>34.38 </w:t>
            </w:r>
            <w:r w:rsidRPr="007D0F32">
              <w:rPr>
                <w:sz w:val="16"/>
                <w:szCs w:val="16"/>
                <w:vertAlign w:val="subscript"/>
              </w:rPr>
              <w:t>sub.reward_type1:z_max_mean_percentage_force</w:t>
            </w:r>
          </w:p>
        </w:tc>
      </w:tr>
      <w:tr w:rsidR="00DA361D" w:rsidRPr="007D0F32" w14:paraId="0E19D5E6" w14:textId="77777777" w:rsidTr="000121D7">
        <w:tc>
          <w:tcPr>
            <w:tcW w:w="0" w:type="auto"/>
            <w:tcMar>
              <w:top w:w="57" w:type="dxa"/>
              <w:left w:w="113" w:type="dxa"/>
              <w:bottom w:w="57" w:type="dxa"/>
              <w:right w:w="113" w:type="dxa"/>
            </w:tcMar>
            <w:hideMark/>
          </w:tcPr>
          <w:p w14:paraId="12D290CB" w14:textId="77777777" w:rsidR="00DA361D" w:rsidRPr="007D0F32" w:rsidRDefault="00DA361D" w:rsidP="000121D7">
            <w:pPr>
              <w:rPr>
                <w:sz w:val="16"/>
                <w:szCs w:val="16"/>
              </w:rPr>
            </w:pPr>
            <w:r w:rsidRPr="007D0F32">
              <w:rPr>
                <w:sz w:val="16"/>
                <w:szCs w:val="16"/>
              </w:rPr>
              <w:t>ρ</w:t>
            </w:r>
            <w:r w:rsidRPr="007D0F32">
              <w:rPr>
                <w:sz w:val="16"/>
                <w:szCs w:val="16"/>
                <w:vertAlign w:val="subscript"/>
              </w:rPr>
              <w:t>01</w:t>
            </w:r>
          </w:p>
        </w:tc>
        <w:tc>
          <w:tcPr>
            <w:tcW w:w="0" w:type="auto"/>
            <w:gridSpan w:val="2"/>
            <w:tcMar>
              <w:top w:w="57" w:type="dxa"/>
              <w:left w:w="113" w:type="dxa"/>
              <w:bottom w:w="57" w:type="dxa"/>
              <w:right w:w="113" w:type="dxa"/>
            </w:tcMar>
            <w:hideMark/>
          </w:tcPr>
          <w:p w14:paraId="33096568" w14:textId="77777777" w:rsidR="00DA361D" w:rsidRPr="007D0F32" w:rsidRDefault="00DA361D" w:rsidP="000121D7">
            <w:pPr>
              <w:rPr>
                <w:sz w:val="16"/>
                <w:szCs w:val="16"/>
              </w:rPr>
            </w:pPr>
            <w:r w:rsidRPr="007D0F32">
              <w:rPr>
                <w:sz w:val="16"/>
                <w:szCs w:val="16"/>
              </w:rPr>
              <w:t>1.00</w:t>
            </w:r>
          </w:p>
        </w:tc>
        <w:tc>
          <w:tcPr>
            <w:tcW w:w="0" w:type="auto"/>
            <w:gridSpan w:val="2"/>
            <w:tcMar>
              <w:top w:w="57" w:type="dxa"/>
              <w:left w:w="113" w:type="dxa"/>
              <w:bottom w:w="57" w:type="dxa"/>
              <w:right w:w="113" w:type="dxa"/>
            </w:tcMar>
            <w:hideMark/>
          </w:tcPr>
          <w:p w14:paraId="0A842053" w14:textId="77777777" w:rsidR="00DA361D" w:rsidRPr="007D0F32" w:rsidRDefault="00DA361D" w:rsidP="000121D7">
            <w:pPr>
              <w:rPr>
                <w:sz w:val="16"/>
                <w:szCs w:val="16"/>
              </w:rPr>
            </w:pPr>
            <w:r w:rsidRPr="007D0F32">
              <w:rPr>
                <w:sz w:val="16"/>
                <w:szCs w:val="16"/>
              </w:rPr>
              <w:t>0.97</w:t>
            </w:r>
          </w:p>
        </w:tc>
        <w:tc>
          <w:tcPr>
            <w:tcW w:w="0" w:type="auto"/>
            <w:gridSpan w:val="2"/>
            <w:tcMar>
              <w:top w:w="57" w:type="dxa"/>
              <w:left w:w="113" w:type="dxa"/>
              <w:bottom w:w="57" w:type="dxa"/>
              <w:right w:w="113" w:type="dxa"/>
            </w:tcMar>
            <w:hideMark/>
          </w:tcPr>
          <w:p w14:paraId="09D8C5F4" w14:textId="77777777" w:rsidR="00DA361D" w:rsidRPr="007D0F32" w:rsidRDefault="00DA361D" w:rsidP="000121D7">
            <w:pPr>
              <w:rPr>
                <w:sz w:val="16"/>
                <w:szCs w:val="16"/>
              </w:rPr>
            </w:pPr>
            <w:r w:rsidRPr="007D0F32">
              <w:rPr>
                <w:sz w:val="16"/>
                <w:szCs w:val="16"/>
              </w:rPr>
              <w:t>0.12</w:t>
            </w:r>
          </w:p>
        </w:tc>
        <w:tc>
          <w:tcPr>
            <w:tcW w:w="0" w:type="auto"/>
            <w:gridSpan w:val="2"/>
            <w:tcMar>
              <w:top w:w="57" w:type="dxa"/>
              <w:left w:w="113" w:type="dxa"/>
              <w:bottom w:w="57" w:type="dxa"/>
              <w:right w:w="113" w:type="dxa"/>
            </w:tcMar>
            <w:hideMark/>
          </w:tcPr>
          <w:p w14:paraId="5C2EE526" w14:textId="77777777" w:rsidR="00DA361D" w:rsidRPr="007D0F32" w:rsidRDefault="00DA361D" w:rsidP="000121D7">
            <w:pPr>
              <w:rPr>
                <w:sz w:val="16"/>
                <w:szCs w:val="16"/>
              </w:rPr>
            </w:pPr>
            <w:r w:rsidRPr="007D0F32">
              <w:rPr>
                <w:sz w:val="16"/>
                <w:szCs w:val="16"/>
              </w:rPr>
              <w:t>0.18</w:t>
            </w:r>
          </w:p>
        </w:tc>
      </w:tr>
      <w:tr w:rsidR="00DA361D" w:rsidRPr="007D0F32" w14:paraId="79A67868" w14:textId="77777777" w:rsidTr="000121D7">
        <w:tc>
          <w:tcPr>
            <w:tcW w:w="0" w:type="auto"/>
            <w:tcMar>
              <w:top w:w="57" w:type="dxa"/>
              <w:left w:w="113" w:type="dxa"/>
              <w:bottom w:w="57" w:type="dxa"/>
              <w:right w:w="113" w:type="dxa"/>
            </w:tcMar>
            <w:hideMark/>
          </w:tcPr>
          <w:p w14:paraId="102F8C09" w14:textId="77777777" w:rsidR="00DA361D" w:rsidRPr="007D0F32" w:rsidRDefault="00DA361D" w:rsidP="000121D7">
            <w:pPr>
              <w:rPr>
                <w:sz w:val="16"/>
                <w:szCs w:val="16"/>
              </w:rPr>
            </w:pPr>
          </w:p>
        </w:tc>
        <w:tc>
          <w:tcPr>
            <w:tcW w:w="0" w:type="auto"/>
            <w:gridSpan w:val="2"/>
            <w:tcMar>
              <w:top w:w="57" w:type="dxa"/>
              <w:left w:w="113" w:type="dxa"/>
              <w:bottom w:w="57" w:type="dxa"/>
              <w:right w:w="113" w:type="dxa"/>
            </w:tcMar>
            <w:hideMark/>
          </w:tcPr>
          <w:p w14:paraId="0B1BE095" w14:textId="77777777" w:rsidR="00DA361D" w:rsidRPr="007D0F32" w:rsidRDefault="00DA361D" w:rsidP="000121D7">
            <w:pPr>
              <w:rPr>
                <w:sz w:val="16"/>
                <w:szCs w:val="16"/>
              </w:rPr>
            </w:pPr>
            <w:r w:rsidRPr="007D0F32">
              <w:rPr>
                <w:sz w:val="16"/>
                <w:szCs w:val="16"/>
              </w:rPr>
              <w:t>1.00</w:t>
            </w:r>
          </w:p>
        </w:tc>
        <w:tc>
          <w:tcPr>
            <w:tcW w:w="0" w:type="auto"/>
            <w:gridSpan w:val="2"/>
            <w:tcMar>
              <w:top w:w="57" w:type="dxa"/>
              <w:left w:w="113" w:type="dxa"/>
              <w:bottom w:w="57" w:type="dxa"/>
              <w:right w:w="113" w:type="dxa"/>
            </w:tcMar>
            <w:hideMark/>
          </w:tcPr>
          <w:p w14:paraId="47836728" w14:textId="77777777" w:rsidR="00DA361D" w:rsidRPr="007D0F32" w:rsidRDefault="00DA361D" w:rsidP="000121D7">
            <w:pPr>
              <w:rPr>
                <w:sz w:val="16"/>
                <w:szCs w:val="16"/>
              </w:rPr>
            </w:pPr>
            <w:r w:rsidRPr="007D0F32">
              <w:rPr>
                <w:sz w:val="16"/>
                <w:szCs w:val="16"/>
              </w:rPr>
              <w:t>-0.85</w:t>
            </w:r>
          </w:p>
        </w:tc>
        <w:tc>
          <w:tcPr>
            <w:tcW w:w="0" w:type="auto"/>
            <w:gridSpan w:val="2"/>
            <w:tcMar>
              <w:top w:w="57" w:type="dxa"/>
              <w:left w:w="113" w:type="dxa"/>
              <w:bottom w:w="57" w:type="dxa"/>
              <w:right w:w="113" w:type="dxa"/>
            </w:tcMar>
            <w:hideMark/>
          </w:tcPr>
          <w:p w14:paraId="171937C2" w14:textId="77777777" w:rsidR="00DA361D" w:rsidRPr="007D0F32" w:rsidRDefault="00DA361D" w:rsidP="000121D7">
            <w:pPr>
              <w:rPr>
                <w:sz w:val="16"/>
                <w:szCs w:val="16"/>
              </w:rPr>
            </w:pPr>
            <w:r w:rsidRPr="007D0F32">
              <w:rPr>
                <w:sz w:val="16"/>
                <w:szCs w:val="16"/>
              </w:rPr>
              <w:t>0.71</w:t>
            </w:r>
          </w:p>
        </w:tc>
        <w:tc>
          <w:tcPr>
            <w:tcW w:w="0" w:type="auto"/>
            <w:gridSpan w:val="2"/>
            <w:tcMar>
              <w:top w:w="57" w:type="dxa"/>
              <w:left w:w="113" w:type="dxa"/>
              <w:bottom w:w="57" w:type="dxa"/>
              <w:right w:w="113" w:type="dxa"/>
            </w:tcMar>
            <w:hideMark/>
          </w:tcPr>
          <w:p w14:paraId="3D7CD93B" w14:textId="77777777" w:rsidR="00DA361D" w:rsidRPr="007D0F32" w:rsidRDefault="00DA361D" w:rsidP="000121D7">
            <w:pPr>
              <w:rPr>
                <w:sz w:val="16"/>
                <w:szCs w:val="16"/>
              </w:rPr>
            </w:pPr>
            <w:r w:rsidRPr="007D0F32">
              <w:rPr>
                <w:sz w:val="16"/>
                <w:szCs w:val="16"/>
              </w:rPr>
              <w:t>0.67</w:t>
            </w:r>
          </w:p>
        </w:tc>
      </w:tr>
      <w:tr w:rsidR="00DA361D" w:rsidRPr="007D0F32" w14:paraId="379FFC4F" w14:textId="77777777" w:rsidTr="000121D7">
        <w:tc>
          <w:tcPr>
            <w:tcW w:w="0" w:type="auto"/>
            <w:tcMar>
              <w:top w:w="57" w:type="dxa"/>
              <w:left w:w="113" w:type="dxa"/>
              <w:bottom w:w="57" w:type="dxa"/>
              <w:right w:w="113" w:type="dxa"/>
            </w:tcMar>
            <w:hideMark/>
          </w:tcPr>
          <w:p w14:paraId="02663508" w14:textId="77777777" w:rsidR="00DA361D" w:rsidRPr="007D0F32" w:rsidRDefault="00DA361D" w:rsidP="000121D7">
            <w:pPr>
              <w:rPr>
                <w:sz w:val="16"/>
                <w:szCs w:val="16"/>
              </w:rPr>
            </w:pPr>
          </w:p>
        </w:tc>
        <w:tc>
          <w:tcPr>
            <w:tcW w:w="0" w:type="auto"/>
            <w:gridSpan w:val="2"/>
            <w:tcMar>
              <w:top w:w="57" w:type="dxa"/>
              <w:left w:w="113" w:type="dxa"/>
              <w:bottom w:w="57" w:type="dxa"/>
              <w:right w:w="113" w:type="dxa"/>
            </w:tcMar>
            <w:hideMark/>
          </w:tcPr>
          <w:p w14:paraId="260D2224" w14:textId="77777777" w:rsidR="00DA361D" w:rsidRPr="007D0F32" w:rsidRDefault="00DA361D" w:rsidP="000121D7">
            <w:pPr>
              <w:rPr>
                <w:sz w:val="16"/>
                <w:szCs w:val="16"/>
              </w:rPr>
            </w:pPr>
            <w:r w:rsidRPr="007D0F32">
              <w:rPr>
                <w:sz w:val="16"/>
                <w:szCs w:val="16"/>
              </w:rPr>
              <w:t>1.00</w:t>
            </w:r>
          </w:p>
        </w:tc>
        <w:tc>
          <w:tcPr>
            <w:tcW w:w="0" w:type="auto"/>
            <w:gridSpan w:val="2"/>
            <w:tcMar>
              <w:top w:w="57" w:type="dxa"/>
              <w:left w:w="113" w:type="dxa"/>
              <w:bottom w:w="57" w:type="dxa"/>
              <w:right w:w="113" w:type="dxa"/>
            </w:tcMar>
            <w:hideMark/>
          </w:tcPr>
          <w:p w14:paraId="60E37554" w14:textId="77777777" w:rsidR="00DA361D" w:rsidRPr="007D0F32" w:rsidRDefault="00DA361D" w:rsidP="000121D7">
            <w:pPr>
              <w:rPr>
                <w:sz w:val="16"/>
                <w:szCs w:val="16"/>
              </w:rPr>
            </w:pPr>
            <w:r w:rsidRPr="007D0F32">
              <w:rPr>
                <w:sz w:val="16"/>
                <w:szCs w:val="16"/>
              </w:rPr>
              <w:t>-1.00</w:t>
            </w:r>
          </w:p>
        </w:tc>
        <w:tc>
          <w:tcPr>
            <w:tcW w:w="0" w:type="auto"/>
            <w:gridSpan w:val="2"/>
            <w:tcMar>
              <w:top w:w="57" w:type="dxa"/>
              <w:left w:w="113" w:type="dxa"/>
              <w:bottom w:w="57" w:type="dxa"/>
              <w:right w:w="113" w:type="dxa"/>
            </w:tcMar>
            <w:hideMark/>
          </w:tcPr>
          <w:p w14:paraId="1118F57B" w14:textId="77777777" w:rsidR="00DA361D" w:rsidRPr="007D0F32" w:rsidRDefault="00DA361D" w:rsidP="000121D7">
            <w:pPr>
              <w:rPr>
                <w:sz w:val="16"/>
                <w:szCs w:val="16"/>
              </w:rPr>
            </w:pPr>
            <w:r w:rsidRPr="007D0F32">
              <w:rPr>
                <w:sz w:val="16"/>
                <w:szCs w:val="16"/>
              </w:rPr>
              <w:t>0.53</w:t>
            </w:r>
          </w:p>
        </w:tc>
        <w:tc>
          <w:tcPr>
            <w:tcW w:w="0" w:type="auto"/>
            <w:gridSpan w:val="2"/>
            <w:tcMar>
              <w:top w:w="57" w:type="dxa"/>
              <w:left w:w="113" w:type="dxa"/>
              <w:bottom w:w="57" w:type="dxa"/>
              <w:right w:w="113" w:type="dxa"/>
            </w:tcMar>
            <w:hideMark/>
          </w:tcPr>
          <w:p w14:paraId="058E1A9F" w14:textId="77777777" w:rsidR="00DA361D" w:rsidRPr="007D0F32" w:rsidRDefault="00DA361D" w:rsidP="000121D7">
            <w:pPr>
              <w:rPr>
                <w:sz w:val="16"/>
                <w:szCs w:val="16"/>
              </w:rPr>
            </w:pPr>
            <w:r w:rsidRPr="007D0F32">
              <w:rPr>
                <w:sz w:val="16"/>
                <w:szCs w:val="16"/>
              </w:rPr>
              <w:t>-0.13</w:t>
            </w:r>
          </w:p>
        </w:tc>
      </w:tr>
      <w:tr w:rsidR="00DA361D" w:rsidRPr="007D0F32" w14:paraId="523E1F6D" w14:textId="77777777" w:rsidTr="000121D7">
        <w:tc>
          <w:tcPr>
            <w:tcW w:w="0" w:type="auto"/>
            <w:tcMar>
              <w:top w:w="57" w:type="dxa"/>
              <w:left w:w="113" w:type="dxa"/>
              <w:bottom w:w="57" w:type="dxa"/>
              <w:right w:w="113" w:type="dxa"/>
            </w:tcMar>
            <w:hideMark/>
          </w:tcPr>
          <w:p w14:paraId="0F9F4588" w14:textId="77777777" w:rsidR="00DA361D" w:rsidRPr="007D0F32" w:rsidRDefault="00DA361D" w:rsidP="000121D7">
            <w:pPr>
              <w:rPr>
                <w:sz w:val="16"/>
                <w:szCs w:val="16"/>
              </w:rPr>
            </w:pPr>
            <w:r w:rsidRPr="007D0F32">
              <w:rPr>
                <w:sz w:val="16"/>
                <w:szCs w:val="16"/>
              </w:rPr>
              <w:t>N</w:t>
            </w:r>
          </w:p>
        </w:tc>
        <w:tc>
          <w:tcPr>
            <w:tcW w:w="0" w:type="auto"/>
            <w:gridSpan w:val="2"/>
            <w:tcMar>
              <w:top w:w="57" w:type="dxa"/>
              <w:left w:w="113" w:type="dxa"/>
              <w:bottom w:w="57" w:type="dxa"/>
              <w:right w:w="113" w:type="dxa"/>
            </w:tcMar>
            <w:hideMark/>
          </w:tcPr>
          <w:p w14:paraId="6C3B3C48" w14:textId="77777777" w:rsidR="00DA361D" w:rsidRPr="007D0F32" w:rsidRDefault="00DA361D" w:rsidP="000121D7">
            <w:pPr>
              <w:rPr>
                <w:sz w:val="16"/>
                <w:szCs w:val="16"/>
              </w:rPr>
            </w:pPr>
            <w:r w:rsidRPr="007D0F32">
              <w:rPr>
                <w:sz w:val="16"/>
                <w:szCs w:val="16"/>
              </w:rPr>
              <w:t>130 </w:t>
            </w:r>
            <w:proofErr w:type="gramStart"/>
            <w:r w:rsidRPr="007D0F32">
              <w:rPr>
                <w:sz w:val="16"/>
                <w:szCs w:val="16"/>
                <w:vertAlign w:val="subscript"/>
              </w:rPr>
              <w:t>sub</w:t>
            </w:r>
            <w:proofErr w:type="gramEnd"/>
          </w:p>
        </w:tc>
        <w:tc>
          <w:tcPr>
            <w:tcW w:w="0" w:type="auto"/>
            <w:gridSpan w:val="2"/>
            <w:tcMar>
              <w:top w:w="57" w:type="dxa"/>
              <w:left w:w="113" w:type="dxa"/>
              <w:bottom w:w="57" w:type="dxa"/>
              <w:right w:w="113" w:type="dxa"/>
            </w:tcMar>
            <w:hideMark/>
          </w:tcPr>
          <w:p w14:paraId="37849A1B" w14:textId="77777777" w:rsidR="00DA361D" w:rsidRPr="007D0F32" w:rsidRDefault="00DA361D" w:rsidP="000121D7">
            <w:pPr>
              <w:rPr>
                <w:sz w:val="16"/>
                <w:szCs w:val="16"/>
              </w:rPr>
            </w:pPr>
            <w:r w:rsidRPr="007D0F32">
              <w:rPr>
                <w:sz w:val="16"/>
                <w:szCs w:val="16"/>
              </w:rPr>
              <w:t>130 </w:t>
            </w:r>
            <w:proofErr w:type="gramStart"/>
            <w:r w:rsidRPr="007D0F32">
              <w:rPr>
                <w:sz w:val="16"/>
                <w:szCs w:val="16"/>
                <w:vertAlign w:val="subscript"/>
              </w:rPr>
              <w:t>sub</w:t>
            </w:r>
            <w:proofErr w:type="gramEnd"/>
          </w:p>
        </w:tc>
        <w:tc>
          <w:tcPr>
            <w:tcW w:w="0" w:type="auto"/>
            <w:gridSpan w:val="2"/>
            <w:tcMar>
              <w:top w:w="57" w:type="dxa"/>
              <w:left w:w="113" w:type="dxa"/>
              <w:bottom w:w="57" w:type="dxa"/>
              <w:right w:w="113" w:type="dxa"/>
            </w:tcMar>
            <w:hideMark/>
          </w:tcPr>
          <w:p w14:paraId="7518D2B3" w14:textId="77777777" w:rsidR="00DA361D" w:rsidRPr="007D0F32" w:rsidRDefault="00DA361D" w:rsidP="000121D7">
            <w:pPr>
              <w:rPr>
                <w:sz w:val="16"/>
                <w:szCs w:val="16"/>
              </w:rPr>
            </w:pPr>
            <w:r w:rsidRPr="007D0F32">
              <w:rPr>
                <w:sz w:val="16"/>
                <w:szCs w:val="16"/>
              </w:rPr>
              <w:t>130 </w:t>
            </w:r>
            <w:proofErr w:type="gramStart"/>
            <w:r w:rsidRPr="007D0F32">
              <w:rPr>
                <w:sz w:val="16"/>
                <w:szCs w:val="16"/>
                <w:vertAlign w:val="subscript"/>
              </w:rPr>
              <w:t>sub</w:t>
            </w:r>
            <w:proofErr w:type="gramEnd"/>
          </w:p>
        </w:tc>
        <w:tc>
          <w:tcPr>
            <w:tcW w:w="0" w:type="auto"/>
            <w:gridSpan w:val="2"/>
            <w:tcMar>
              <w:top w:w="57" w:type="dxa"/>
              <w:left w:w="113" w:type="dxa"/>
              <w:bottom w:w="57" w:type="dxa"/>
              <w:right w:w="113" w:type="dxa"/>
            </w:tcMar>
            <w:hideMark/>
          </w:tcPr>
          <w:p w14:paraId="54581583" w14:textId="77777777" w:rsidR="00DA361D" w:rsidRPr="007D0F32" w:rsidRDefault="00DA361D" w:rsidP="000121D7">
            <w:pPr>
              <w:rPr>
                <w:sz w:val="16"/>
                <w:szCs w:val="16"/>
              </w:rPr>
            </w:pPr>
            <w:r w:rsidRPr="007D0F32">
              <w:rPr>
                <w:sz w:val="16"/>
                <w:szCs w:val="16"/>
              </w:rPr>
              <w:t>130 </w:t>
            </w:r>
            <w:proofErr w:type="gramStart"/>
            <w:r w:rsidRPr="007D0F32">
              <w:rPr>
                <w:sz w:val="16"/>
                <w:szCs w:val="16"/>
                <w:vertAlign w:val="subscript"/>
              </w:rPr>
              <w:t>sub</w:t>
            </w:r>
            <w:proofErr w:type="gramEnd"/>
          </w:p>
        </w:tc>
      </w:tr>
      <w:tr w:rsidR="00DA361D" w:rsidRPr="007D0F32" w14:paraId="5361352A" w14:textId="77777777" w:rsidTr="000121D7">
        <w:tc>
          <w:tcPr>
            <w:tcW w:w="0" w:type="auto"/>
            <w:tcBorders>
              <w:top w:val="single" w:sz="6" w:space="0" w:color="auto"/>
            </w:tcBorders>
            <w:tcMar>
              <w:top w:w="57" w:type="dxa"/>
              <w:left w:w="113" w:type="dxa"/>
              <w:bottom w:w="57" w:type="dxa"/>
              <w:right w:w="113" w:type="dxa"/>
            </w:tcMar>
            <w:hideMark/>
          </w:tcPr>
          <w:p w14:paraId="34487476" w14:textId="77777777" w:rsidR="00DA361D" w:rsidRPr="007D0F32" w:rsidRDefault="00DA361D" w:rsidP="000121D7">
            <w:pPr>
              <w:rPr>
                <w:sz w:val="16"/>
                <w:szCs w:val="16"/>
              </w:rPr>
            </w:pPr>
            <w:r w:rsidRPr="007D0F32">
              <w:rPr>
                <w:sz w:val="16"/>
                <w:szCs w:val="16"/>
              </w:rPr>
              <w:t>Observations</w:t>
            </w:r>
          </w:p>
        </w:tc>
        <w:tc>
          <w:tcPr>
            <w:tcW w:w="0" w:type="auto"/>
            <w:gridSpan w:val="2"/>
            <w:tcBorders>
              <w:top w:val="single" w:sz="6" w:space="0" w:color="auto"/>
            </w:tcBorders>
            <w:tcMar>
              <w:top w:w="57" w:type="dxa"/>
              <w:left w:w="113" w:type="dxa"/>
              <w:bottom w:w="57" w:type="dxa"/>
              <w:right w:w="113" w:type="dxa"/>
            </w:tcMar>
            <w:hideMark/>
          </w:tcPr>
          <w:p w14:paraId="5AA8A0DE" w14:textId="77777777" w:rsidR="00DA361D" w:rsidRPr="007D0F32" w:rsidRDefault="00DA361D" w:rsidP="000121D7">
            <w:pPr>
              <w:rPr>
                <w:sz w:val="16"/>
                <w:szCs w:val="16"/>
              </w:rPr>
            </w:pPr>
            <w:r w:rsidRPr="007D0F32">
              <w:rPr>
                <w:sz w:val="16"/>
                <w:szCs w:val="16"/>
              </w:rPr>
              <w:t>7961</w:t>
            </w:r>
          </w:p>
        </w:tc>
        <w:tc>
          <w:tcPr>
            <w:tcW w:w="0" w:type="auto"/>
            <w:gridSpan w:val="2"/>
            <w:tcBorders>
              <w:top w:val="single" w:sz="6" w:space="0" w:color="auto"/>
            </w:tcBorders>
            <w:tcMar>
              <w:top w:w="57" w:type="dxa"/>
              <w:left w:w="113" w:type="dxa"/>
              <w:bottom w:w="57" w:type="dxa"/>
              <w:right w:w="113" w:type="dxa"/>
            </w:tcMar>
            <w:hideMark/>
          </w:tcPr>
          <w:p w14:paraId="123041DD" w14:textId="77777777" w:rsidR="00DA361D" w:rsidRPr="007D0F32" w:rsidRDefault="00DA361D" w:rsidP="000121D7">
            <w:pPr>
              <w:rPr>
                <w:sz w:val="16"/>
                <w:szCs w:val="16"/>
              </w:rPr>
            </w:pPr>
            <w:r w:rsidRPr="007D0F32">
              <w:rPr>
                <w:sz w:val="16"/>
                <w:szCs w:val="16"/>
              </w:rPr>
              <w:t>7961</w:t>
            </w:r>
          </w:p>
        </w:tc>
        <w:tc>
          <w:tcPr>
            <w:tcW w:w="0" w:type="auto"/>
            <w:gridSpan w:val="2"/>
            <w:tcBorders>
              <w:top w:val="single" w:sz="6" w:space="0" w:color="auto"/>
            </w:tcBorders>
            <w:tcMar>
              <w:top w:w="57" w:type="dxa"/>
              <w:left w:w="113" w:type="dxa"/>
              <w:bottom w:w="57" w:type="dxa"/>
              <w:right w:w="113" w:type="dxa"/>
            </w:tcMar>
            <w:hideMark/>
          </w:tcPr>
          <w:p w14:paraId="605B6D43" w14:textId="77777777" w:rsidR="00DA361D" w:rsidRPr="007D0F32" w:rsidRDefault="00DA361D" w:rsidP="000121D7">
            <w:pPr>
              <w:rPr>
                <w:sz w:val="16"/>
                <w:szCs w:val="16"/>
              </w:rPr>
            </w:pPr>
            <w:r w:rsidRPr="007D0F32">
              <w:rPr>
                <w:sz w:val="16"/>
                <w:szCs w:val="16"/>
              </w:rPr>
              <w:t>7846</w:t>
            </w:r>
          </w:p>
        </w:tc>
        <w:tc>
          <w:tcPr>
            <w:tcW w:w="0" w:type="auto"/>
            <w:gridSpan w:val="2"/>
            <w:tcBorders>
              <w:top w:val="single" w:sz="6" w:space="0" w:color="auto"/>
            </w:tcBorders>
            <w:tcMar>
              <w:top w:w="57" w:type="dxa"/>
              <w:left w:w="113" w:type="dxa"/>
              <w:bottom w:w="57" w:type="dxa"/>
              <w:right w:w="113" w:type="dxa"/>
            </w:tcMar>
            <w:hideMark/>
          </w:tcPr>
          <w:p w14:paraId="2E7B8319" w14:textId="77777777" w:rsidR="00DA361D" w:rsidRPr="007D0F32" w:rsidRDefault="00DA361D" w:rsidP="000121D7">
            <w:pPr>
              <w:rPr>
                <w:sz w:val="16"/>
                <w:szCs w:val="16"/>
              </w:rPr>
            </w:pPr>
            <w:r w:rsidRPr="007D0F32">
              <w:rPr>
                <w:sz w:val="16"/>
                <w:szCs w:val="16"/>
              </w:rPr>
              <w:t>7846</w:t>
            </w:r>
          </w:p>
        </w:tc>
      </w:tr>
      <w:tr w:rsidR="00DA361D" w:rsidRPr="007D0F32" w14:paraId="6489011A" w14:textId="77777777" w:rsidTr="000121D7">
        <w:tc>
          <w:tcPr>
            <w:tcW w:w="0" w:type="auto"/>
            <w:tcMar>
              <w:top w:w="57" w:type="dxa"/>
              <w:left w:w="113" w:type="dxa"/>
              <w:bottom w:w="57" w:type="dxa"/>
              <w:right w:w="113" w:type="dxa"/>
            </w:tcMar>
            <w:hideMark/>
          </w:tcPr>
          <w:p w14:paraId="5341795A" w14:textId="77777777" w:rsidR="00DA361D" w:rsidRPr="007D0F32" w:rsidRDefault="00DA361D" w:rsidP="000121D7">
            <w:pPr>
              <w:rPr>
                <w:sz w:val="16"/>
                <w:szCs w:val="16"/>
              </w:rPr>
            </w:pPr>
            <w:r w:rsidRPr="007D0F32">
              <w:rPr>
                <w:sz w:val="16"/>
                <w:szCs w:val="16"/>
              </w:rPr>
              <w:t>Marginal R</w:t>
            </w:r>
            <w:r w:rsidRPr="007D0F32">
              <w:rPr>
                <w:sz w:val="16"/>
                <w:szCs w:val="16"/>
                <w:vertAlign w:val="superscript"/>
              </w:rPr>
              <w:t>2</w:t>
            </w:r>
            <w:r w:rsidRPr="007D0F32">
              <w:rPr>
                <w:sz w:val="16"/>
                <w:szCs w:val="16"/>
              </w:rPr>
              <w:t>/ Conditional R</w:t>
            </w:r>
            <w:r w:rsidRPr="007D0F32">
              <w:rPr>
                <w:sz w:val="16"/>
                <w:szCs w:val="16"/>
                <w:vertAlign w:val="superscript"/>
              </w:rPr>
              <w:t>2</w:t>
            </w:r>
          </w:p>
        </w:tc>
        <w:tc>
          <w:tcPr>
            <w:tcW w:w="0" w:type="auto"/>
            <w:gridSpan w:val="2"/>
            <w:tcMar>
              <w:top w:w="57" w:type="dxa"/>
              <w:left w:w="113" w:type="dxa"/>
              <w:bottom w:w="57" w:type="dxa"/>
              <w:right w:w="113" w:type="dxa"/>
            </w:tcMar>
            <w:hideMark/>
          </w:tcPr>
          <w:p w14:paraId="11D95D85" w14:textId="77777777" w:rsidR="00DA361D" w:rsidRPr="007D0F32" w:rsidRDefault="00DA361D" w:rsidP="000121D7">
            <w:pPr>
              <w:rPr>
                <w:sz w:val="16"/>
                <w:szCs w:val="16"/>
              </w:rPr>
            </w:pPr>
            <w:r w:rsidRPr="007D0F32">
              <w:rPr>
                <w:sz w:val="16"/>
                <w:szCs w:val="16"/>
              </w:rPr>
              <w:t>0.001 / NA</w:t>
            </w:r>
          </w:p>
        </w:tc>
        <w:tc>
          <w:tcPr>
            <w:tcW w:w="0" w:type="auto"/>
            <w:gridSpan w:val="2"/>
            <w:tcMar>
              <w:top w:w="57" w:type="dxa"/>
              <w:left w:w="113" w:type="dxa"/>
              <w:bottom w:w="57" w:type="dxa"/>
              <w:right w:w="113" w:type="dxa"/>
            </w:tcMar>
            <w:hideMark/>
          </w:tcPr>
          <w:p w14:paraId="5AE57967" w14:textId="77777777" w:rsidR="00DA361D" w:rsidRPr="007D0F32" w:rsidRDefault="00DA361D" w:rsidP="000121D7">
            <w:pPr>
              <w:rPr>
                <w:sz w:val="16"/>
                <w:szCs w:val="16"/>
              </w:rPr>
            </w:pPr>
            <w:r w:rsidRPr="007D0F32">
              <w:rPr>
                <w:sz w:val="16"/>
                <w:szCs w:val="16"/>
              </w:rPr>
              <w:t>0.001 / NA</w:t>
            </w:r>
          </w:p>
        </w:tc>
        <w:tc>
          <w:tcPr>
            <w:tcW w:w="0" w:type="auto"/>
            <w:gridSpan w:val="2"/>
            <w:tcMar>
              <w:top w:w="57" w:type="dxa"/>
              <w:left w:w="113" w:type="dxa"/>
              <w:bottom w:w="57" w:type="dxa"/>
              <w:right w:w="113" w:type="dxa"/>
            </w:tcMar>
            <w:hideMark/>
          </w:tcPr>
          <w:p w14:paraId="306F4633" w14:textId="77777777" w:rsidR="00DA361D" w:rsidRPr="007D0F32" w:rsidRDefault="00DA361D" w:rsidP="000121D7">
            <w:pPr>
              <w:rPr>
                <w:sz w:val="16"/>
                <w:szCs w:val="16"/>
              </w:rPr>
            </w:pPr>
            <w:r w:rsidRPr="007D0F32">
              <w:rPr>
                <w:sz w:val="16"/>
                <w:szCs w:val="16"/>
              </w:rPr>
              <w:t>0.003 / NA</w:t>
            </w:r>
          </w:p>
        </w:tc>
        <w:tc>
          <w:tcPr>
            <w:tcW w:w="0" w:type="auto"/>
            <w:gridSpan w:val="2"/>
            <w:tcMar>
              <w:top w:w="57" w:type="dxa"/>
              <w:left w:w="113" w:type="dxa"/>
              <w:bottom w:w="57" w:type="dxa"/>
              <w:right w:w="113" w:type="dxa"/>
            </w:tcMar>
            <w:hideMark/>
          </w:tcPr>
          <w:p w14:paraId="37E4EDF1" w14:textId="77777777" w:rsidR="00DA361D" w:rsidRPr="007D0F32" w:rsidRDefault="00DA361D" w:rsidP="000121D7">
            <w:pPr>
              <w:rPr>
                <w:sz w:val="16"/>
                <w:szCs w:val="16"/>
              </w:rPr>
            </w:pPr>
            <w:r w:rsidRPr="007D0F32">
              <w:rPr>
                <w:sz w:val="16"/>
                <w:szCs w:val="16"/>
              </w:rPr>
              <w:t>0.002 / NA</w:t>
            </w:r>
          </w:p>
        </w:tc>
      </w:tr>
    </w:tbl>
    <w:p w14:paraId="76FC3861" w14:textId="77777777" w:rsidR="00DA361D" w:rsidRDefault="00DA361D" w:rsidP="00DA361D">
      <w:pPr>
        <w:pStyle w:val="NormalSeba0"/>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3003"/>
        <w:gridCol w:w="844"/>
        <w:gridCol w:w="852"/>
        <w:gridCol w:w="851"/>
        <w:gridCol w:w="845"/>
      </w:tblGrid>
      <w:tr w:rsidR="00DA361D" w:rsidRPr="00115FD0" w14:paraId="7344C443" w14:textId="77777777" w:rsidTr="000121D7">
        <w:tc>
          <w:tcPr>
            <w:tcW w:w="0" w:type="auto"/>
            <w:gridSpan w:val="5"/>
            <w:tcBorders>
              <w:top w:val="nil"/>
              <w:left w:val="nil"/>
              <w:bottom w:val="nil"/>
              <w:right w:val="nil"/>
            </w:tcBorders>
            <w:tcMar>
              <w:top w:w="113" w:type="dxa"/>
              <w:left w:w="113" w:type="dxa"/>
              <w:bottom w:w="113" w:type="dxa"/>
              <w:right w:w="113" w:type="dxa"/>
            </w:tcMar>
            <w:vAlign w:val="center"/>
            <w:hideMark/>
          </w:tcPr>
          <w:p w14:paraId="450BDDB2" w14:textId="77777777" w:rsidR="00DA361D" w:rsidRPr="00115FD0" w:rsidRDefault="00DA361D" w:rsidP="000121D7">
            <w:pPr>
              <w:rPr>
                <w:b/>
                <w:bCs/>
                <w:sz w:val="16"/>
                <w:szCs w:val="16"/>
              </w:rPr>
            </w:pPr>
            <w:r w:rsidRPr="00115FD0">
              <w:rPr>
                <w:b/>
                <w:bCs/>
                <w:sz w:val="16"/>
                <w:szCs w:val="16"/>
              </w:rPr>
              <w:t>Delivery</w:t>
            </w:r>
          </w:p>
        </w:tc>
      </w:tr>
      <w:tr w:rsidR="00DA361D" w:rsidRPr="00115FD0" w14:paraId="51606CAA" w14:textId="77777777" w:rsidTr="000121D7">
        <w:tc>
          <w:tcPr>
            <w:tcW w:w="0" w:type="auto"/>
            <w:tcBorders>
              <w:top w:val="double" w:sz="6" w:space="0" w:color="auto"/>
            </w:tcBorders>
            <w:tcMar>
              <w:top w:w="113" w:type="dxa"/>
              <w:left w:w="113" w:type="dxa"/>
              <w:bottom w:w="113" w:type="dxa"/>
              <w:right w:w="113" w:type="dxa"/>
            </w:tcMar>
            <w:vAlign w:val="center"/>
            <w:hideMark/>
          </w:tcPr>
          <w:p w14:paraId="302A2CEF" w14:textId="77777777" w:rsidR="00DA361D" w:rsidRPr="00115FD0" w:rsidRDefault="00DA361D" w:rsidP="000121D7">
            <w:pPr>
              <w:rPr>
                <w:b/>
                <w:bCs/>
                <w:sz w:val="16"/>
                <w:szCs w:val="16"/>
              </w:rPr>
            </w:pPr>
            <w:r w:rsidRPr="00115FD0">
              <w:rPr>
                <w:b/>
                <w:bCs/>
                <w:sz w:val="16"/>
                <w:szCs w:val="16"/>
              </w:rPr>
              <w:t> </w:t>
            </w:r>
          </w:p>
        </w:tc>
        <w:tc>
          <w:tcPr>
            <w:tcW w:w="0" w:type="auto"/>
            <w:gridSpan w:val="2"/>
            <w:tcBorders>
              <w:top w:val="double" w:sz="6" w:space="0" w:color="auto"/>
            </w:tcBorders>
            <w:tcMar>
              <w:top w:w="113" w:type="dxa"/>
              <w:left w:w="113" w:type="dxa"/>
              <w:bottom w:w="113" w:type="dxa"/>
              <w:right w:w="113" w:type="dxa"/>
            </w:tcMar>
            <w:vAlign w:val="center"/>
            <w:hideMark/>
          </w:tcPr>
          <w:p w14:paraId="5D0AAA8F" w14:textId="77777777" w:rsidR="00DA361D" w:rsidRPr="00115FD0" w:rsidRDefault="00DA361D" w:rsidP="000121D7">
            <w:pPr>
              <w:jc w:val="center"/>
              <w:rPr>
                <w:b/>
                <w:bCs/>
                <w:sz w:val="16"/>
                <w:szCs w:val="16"/>
              </w:rPr>
            </w:pPr>
            <w:r w:rsidRPr="00115FD0">
              <w:rPr>
                <w:b/>
                <w:bCs/>
                <w:sz w:val="16"/>
                <w:szCs w:val="16"/>
              </w:rPr>
              <w:t>Corrugator Liking</w:t>
            </w:r>
          </w:p>
        </w:tc>
        <w:tc>
          <w:tcPr>
            <w:tcW w:w="0" w:type="auto"/>
            <w:gridSpan w:val="2"/>
            <w:tcBorders>
              <w:top w:val="double" w:sz="6" w:space="0" w:color="auto"/>
            </w:tcBorders>
            <w:tcMar>
              <w:top w:w="113" w:type="dxa"/>
              <w:left w:w="113" w:type="dxa"/>
              <w:bottom w:w="113" w:type="dxa"/>
              <w:right w:w="113" w:type="dxa"/>
            </w:tcMar>
            <w:vAlign w:val="center"/>
            <w:hideMark/>
          </w:tcPr>
          <w:p w14:paraId="7D3E12B4" w14:textId="77777777" w:rsidR="00DA361D" w:rsidRPr="00115FD0" w:rsidRDefault="00DA361D" w:rsidP="000121D7">
            <w:pPr>
              <w:jc w:val="center"/>
              <w:rPr>
                <w:b/>
                <w:bCs/>
                <w:sz w:val="16"/>
                <w:szCs w:val="16"/>
              </w:rPr>
            </w:pPr>
            <w:r w:rsidRPr="00115FD0">
              <w:rPr>
                <w:b/>
                <w:bCs/>
                <w:sz w:val="16"/>
                <w:szCs w:val="16"/>
              </w:rPr>
              <w:t>Zygomaticus Liking</w:t>
            </w:r>
          </w:p>
        </w:tc>
      </w:tr>
      <w:tr w:rsidR="00DA361D" w:rsidRPr="00115FD0" w14:paraId="30BBF5CF" w14:textId="77777777" w:rsidTr="000121D7">
        <w:tc>
          <w:tcPr>
            <w:tcW w:w="0" w:type="auto"/>
            <w:tcBorders>
              <w:bottom w:val="single" w:sz="6" w:space="0" w:color="auto"/>
            </w:tcBorders>
            <w:vAlign w:val="center"/>
            <w:hideMark/>
          </w:tcPr>
          <w:p w14:paraId="7B359789" w14:textId="77777777" w:rsidR="00DA361D" w:rsidRPr="00115FD0" w:rsidRDefault="00DA361D" w:rsidP="000121D7">
            <w:pPr>
              <w:rPr>
                <w:i/>
                <w:iCs/>
                <w:sz w:val="16"/>
                <w:szCs w:val="16"/>
              </w:rPr>
            </w:pPr>
            <w:r w:rsidRPr="00115FD0">
              <w:rPr>
                <w:i/>
                <w:iCs/>
                <w:sz w:val="16"/>
                <w:szCs w:val="16"/>
              </w:rPr>
              <w:t>Predictors</w:t>
            </w:r>
          </w:p>
        </w:tc>
        <w:tc>
          <w:tcPr>
            <w:tcW w:w="0" w:type="auto"/>
            <w:tcBorders>
              <w:bottom w:val="single" w:sz="6" w:space="0" w:color="auto"/>
            </w:tcBorders>
            <w:vAlign w:val="center"/>
            <w:hideMark/>
          </w:tcPr>
          <w:p w14:paraId="5203648B" w14:textId="77777777" w:rsidR="00DA361D" w:rsidRPr="00115FD0" w:rsidRDefault="00DA361D" w:rsidP="000121D7">
            <w:pPr>
              <w:jc w:val="center"/>
              <w:rPr>
                <w:i/>
                <w:iCs/>
                <w:sz w:val="16"/>
                <w:szCs w:val="16"/>
              </w:rPr>
            </w:pPr>
            <w:r w:rsidRPr="00115FD0">
              <w:rPr>
                <w:i/>
                <w:iCs/>
                <w:sz w:val="16"/>
                <w:szCs w:val="16"/>
              </w:rPr>
              <w:t>Estimates</w:t>
            </w:r>
          </w:p>
        </w:tc>
        <w:tc>
          <w:tcPr>
            <w:tcW w:w="0" w:type="auto"/>
            <w:tcBorders>
              <w:bottom w:val="single" w:sz="6" w:space="0" w:color="auto"/>
            </w:tcBorders>
            <w:vAlign w:val="center"/>
            <w:hideMark/>
          </w:tcPr>
          <w:p w14:paraId="67351969" w14:textId="77777777" w:rsidR="00DA361D" w:rsidRPr="00115FD0" w:rsidRDefault="00DA361D" w:rsidP="000121D7">
            <w:pPr>
              <w:jc w:val="center"/>
              <w:rPr>
                <w:i/>
                <w:iCs/>
                <w:sz w:val="16"/>
                <w:szCs w:val="16"/>
              </w:rPr>
            </w:pPr>
            <w:r w:rsidRPr="00115FD0">
              <w:rPr>
                <w:i/>
                <w:iCs/>
                <w:sz w:val="16"/>
                <w:szCs w:val="16"/>
              </w:rPr>
              <w:t>p</w:t>
            </w:r>
          </w:p>
        </w:tc>
        <w:tc>
          <w:tcPr>
            <w:tcW w:w="0" w:type="auto"/>
            <w:tcBorders>
              <w:bottom w:val="single" w:sz="6" w:space="0" w:color="auto"/>
            </w:tcBorders>
            <w:vAlign w:val="center"/>
            <w:hideMark/>
          </w:tcPr>
          <w:p w14:paraId="7B1CC714" w14:textId="77777777" w:rsidR="00DA361D" w:rsidRPr="00115FD0" w:rsidRDefault="00DA361D" w:rsidP="000121D7">
            <w:pPr>
              <w:jc w:val="center"/>
              <w:rPr>
                <w:i/>
                <w:iCs/>
                <w:sz w:val="16"/>
                <w:szCs w:val="16"/>
              </w:rPr>
            </w:pPr>
            <w:r w:rsidRPr="00115FD0">
              <w:rPr>
                <w:i/>
                <w:iCs/>
                <w:sz w:val="16"/>
                <w:szCs w:val="16"/>
              </w:rPr>
              <w:t>Estimates</w:t>
            </w:r>
          </w:p>
        </w:tc>
        <w:tc>
          <w:tcPr>
            <w:tcW w:w="0" w:type="auto"/>
            <w:tcBorders>
              <w:bottom w:val="single" w:sz="6" w:space="0" w:color="auto"/>
            </w:tcBorders>
            <w:vAlign w:val="center"/>
            <w:hideMark/>
          </w:tcPr>
          <w:p w14:paraId="1A0E46B9" w14:textId="77777777" w:rsidR="00DA361D" w:rsidRPr="00115FD0" w:rsidRDefault="00DA361D" w:rsidP="000121D7">
            <w:pPr>
              <w:jc w:val="center"/>
              <w:rPr>
                <w:i/>
                <w:iCs/>
                <w:sz w:val="16"/>
                <w:szCs w:val="16"/>
              </w:rPr>
            </w:pPr>
            <w:r w:rsidRPr="00115FD0">
              <w:rPr>
                <w:i/>
                <w:iCs/>
                <w:sz w:val="16"/>
                <w:szCs w:val="16"/>
              </w:rPr>
              <w:t>p</w:t>
            </w:r>
          </w:p>
        </w:tc>
      </w:tr>
      <w:tr w:rsidR="00DA361D" w:rsidRPr="00115FD0" w14:paraId="2C1C4B40" w14:textId="77777777" w:rsidTr="000121D7">
        <w:tc>
          <w:tcPr>
            <w:tcW w:w="0" w:type="auto"/>
            <w:tcMar>
              <w:top w:w="113" w:type="dxa"/>
              <w:left w:w="113" w:type="dxa"/>
              <w:bottom w:w="113" w:type="dxa"/>
              <w:right w:w="113" w:type="dxa"/>
            </w:tcMar>
            <w:hideMark/>
          </w:tcPr>
          <w:p w14:paraId="35D1CE6E" w14:textId="77777777" w:rsidR="00DA361D" w:rsidRPr="00115FD0" w:rsidRDefault="00DA361D" w:rsidP="000121D7">
            <w:pPr>
              <w:rPr>
                <w:sz w:val="16"/>
                <w:szCs w:val="16"/>
              </w:rPr>
            </w:pPr>
            <w:r w:rsidRPr="00115FD0">
              <w:rPr>
                <w:sz w:val="16"/>
                <w:szCs w:val="16"/>
              </w:rPr>
              <w:t>Intercept</w:t>
            </w:r>
          </w:p>
        </w:tc>
        <w:tc>
          <w:tcPr>
            <w:tcW w:w="0" w:type="auto"/>
            <w:tcMar>
              <w:top w:w="113" w:type="dxa"/>
              <w:left w:w="113" w:type="dxa"/>
              <w:bottom w:w="113" w:type="dxa"/>
              <w:right w:w="113" w:type="dxa"/>
            </w:tcMar>
            <w:hideMark/>
          </w:tcPr>
          <w:p w14:paraId="4CE92FB2" w14:textId="77777777" w:rsidR="00DA361D" w:rsidRPr="00115FD0" w:rsidRDefault="00DA361D" w:rsidP="000121D7">
            <w:pPr>
              <w:jc w:val="center"/>
              <w:rPr>
                <w:sz w:val="16"/>
                <w:szCs w:val="16"/>
              </w:rPr>
            </w:pPr>
            <w:r w:rsidRPr="00115FD0">
              <w:rPr>
                <w:sz w:val="16"/>
                <w:szCs w:val="16"/>
              </w:rPr>
              <w:t>135.67</w:t>
            </w:r>
          </w:p>
        </w:tc>
        <w:tc>
          <w:tcPr>
            <w:tcW w:w="0" w:type="auto"/>
            <w:tcMar>
              <w:top w:w="113" w:type="dxa"/>
              <w:left w:w="113" w:type="dxa"/>
              <w:bottom w:w="113" w:type="dxa"/>
              <w:right w:w="113" w:type="dxa"/>
            </w:tcMar>
            <w:hideMark/>
          </w:tcPr>
          <w:p w14:paraId="28D7A26C" w14:textId="77777777" w:rsidR="00DA361D" w:rsidRPr="00115FD0" w:rsidRDefault="00DA361D" w:rsidP="000121D7">
            <w:pPr>
              <w:jc w:val="center"/>
              <w:rPr>
                <w:sz w:val="16"/>
                <w:szCs w:val="16"/>
              </w:rPr>
            </w:pPr>
            <w:r w:rsidRPr="00115FD0">
              <w:rPr>
                <w:rStyle w:val="Strong"/>
                <w:sz w:val="16"/>
                <w:szCs w:val="16"/>
              </w:rPr>
              <w:t>&lt;0.001</w:t>
            </w:r>
          </w:p>
        </w:tc>
        <w:tc>
          <w:tcPr>
            <w:tcW w:w="0" w:type="auto"/>
            <w:tcMar>
              <w:top w:w="113" w:type="dxa"/>
              <w:left w:w="113" w:type="dxa"/>
              <w:bottom w:w="113" w:type="dxa"/>
              <w:right w:w="113" w:type="dxa"/>
            </w:tcMar>
            <w:hideMark/>
          </w:tcPr>
          <w:p w14:paraId="737ECC24" w14:textId="77777777" w:rsidR="00DA361D" w:rsidRPr="00115FD0" w:rsidRDefault="00DA361D" w:rsidP="000121D7">
            <w:pPr>
              <w:jc w:val="center"/>
              <w:rPr>
                <w:sz w:val="16"/>
                <w:szCs w:val="16"/>
              </w:rPr>
            </w:pPr>
            <w:r w:rsidRPr="00115FD0">
              <w:rPr>
                <w:sz w:val="16"/>
                <w:szCs w:val="16"/>
              </w:rPr>
              <w:t>195.22</w:t>
            </w:r>
          </w:p>
        </w:tc>
        <w:tc>
          <w:tcPr>
            <w:tcW w:w="0" w:type="auto"/>
            <w:tcMar>
              <w:top w:w="113" w:type="dxa"/>
              <w:left w:w="113" w:type="dxa"/>
              <w:bottom w:w="113" w:type="dxa"/>
              <w:right w:w="113" w:type="dxa"/>
            </w:tcMar>
            <w:hideMark/>
          </w:tcPr>
          <w:p w14:paraId="626A8925" w14:textId="77777777" w:rsidR="00DA361D" w:rsidRPr="00115FD0" w:rsidRDefault="00DA361D" w:rsidP="000121D7">
            <w:pPr>
              <w:jc w:val="center"/>
              <w:rPr>
                <w:sz w:val="16"/>
                <w:szCs w:val="16"/>
              </w:rPr>
            </w:pPr>
            <w:r w:rsidRPr="00115FD0">
              <w:rPr>
                <w:rStyle w:val="Strong"/>
                <w:sz w:val="16"/>
                <w:szCs w:val="16"/>
              </w:rPr>
              <w:t>&lt;0.001</w:t>
            </w:r>
          </w:p>
        </w:tc>
      </w:tr>
      <w:tr w:rsidR="00DA361D" w:rsidRPr="00115FD0" w14:paraId="3FFFED3D" w14:textId="77777777" w:rsidTr="000121D7">
        <w:tc>
          <w:tcPr>
            <w:tcW w:w="0" w:type="auto"/>
            <w:tcMar>
              <w:top w:w="113" w:type="dxa"/>
              <w:left w:w="113" w:type="dxa"/>
              <w:bottom w:w="113" w:type="dxa"/>
              <w:right w:w="113" w:type="dxa"/>
            </w:tcMar>
            <w:hideMark/>
          </w:tcPr>
          <w:p w14:paraId="547FA4EC" w14:textId="77777777" w:rsidR="00DA361D" w:rsidRPr="00115FD0" w:rsidRDefault="00DA361D" w:rsidP="000121D7">
            <w:pPr>
              <w:rPr>
                <w:sz w:val="16"/>
                <w:szCs w:val="16"/>
              </w:rPr>
            </w:pPr>
            <w:r w:rsidRPr="00115FD0">
              <w:rPr>
                <w:sz w:val="16"/>
                <w:szCs w:val="16"/>
              </w:rPr>
              <w:t>Reward Type</w:t>
            </w:r>
          </w:p>
        </w:tc>
        <w:tc>
          <w:tcPr>
            <w:tcW w:w="0" w:type="auto"/>
            <w:tcMar>
              <w:top w:w="113" w:type="dxa"/>
              <w:left w:w="113" w:type="dxa"/>
              <w:bottom w:w="113" w:type="dxa"/>
              <w:right w:w="113" w:type="dxa"/>
            </w:tcMar>
            <w:hideMark/>
          </w:tcPr>
          <w:p w14:paraId="3FE6E74C" w14:textId="77777777" w:rsidR="00DA361D" w:rsidRPr="00115FD0" w:rsidRDefault="00DA361D" w:rsidP="000121D7">
            <w:pPr>
              <w:jc w:val="center"/>
              <w:rPr>
                <w:sz w:val="16"/>
                <w:szCs w:val="16"/>
              </w:rPr>
            </w:pPr>
            <w:r w:rsidRPr="00115FD0">
              <w:rPr>
                <w:sz w:val="16"/>
                <w:szCs w:val="16"/>
              </w:rPr>
              <w:t>-18.56</w:t>
            </w:r>
          </w:p>
        </w:tc>
        <w:tc>
          <w:tcPr>
            <w:tcW w:w="0" w:type="auto"/>
            <w:tcMar>
              <w:top w:w="113" w:type="dxa"/>
              <w:left w:w="113" w:type="dxa"/>
              <w:bottom w:w="113" w:type="dxa"/>
              <w:right w:w="113" w:type="dxa"/>
            </w:tcMar>
            <w:hideMark/>
          </w:tcPr>
          <w:p w14:paraId="1844283A" w14:textId="77777777" w:rsidR="00DA361D" w:rsidRPr="00115FD0" w:rsidRDefault="00DA361D" w:rsidP="000121D7">
            <w:pPr>
              <w:jc w:val="center"/>
              <w:rPr>
                <w:sz w:val="16"/>
                <w:szCs w:val="16"/>
              </w:rPr>
            </w:pPr>
            <w:r w:rsidRPr="00115FD0">
              <w:rPr>
                <w:rStyle w:val="Strong"/>
                <w:sz w:val="16"/>
                <w:szCs w:val="16"/>
              </w:rPr>
              <w:t>0.005</w:t>
            </w:r>
          </w:p>
        </w:tc>
        <w:tc>
          <w:tcPr>
            <w:tcW w:w="0" w:type="auto"/>
            <w:tcMar>
              <w:top w:w="113" w:type="dxa"/>
              <w:left w:w="113" w:type="dxa"/>
              <w:bottom w:w="113" w:type="dxa"/>
              <w:right w:w="113" w:type="dxa"/>
            </w:tcMar>
            <w:hideMark/>
          </w:tcPr>
          <w:p w14:paraId="09C7F5D7" w14:textId="77777777" w:rsidR="00DA361D" w:rsidRPr="00115FD0" w:rsidRDefault="00DA361D" w:rsidP="000121D7">
            <w:pPr>
              <w:jc w:val="center"/>
              <w:rPr>
                <w:sz w:val="16"/>
                <w:szCs w:val="16"/>
              </w:rPr>
            </w:pPr>
            <w:r w:rsidRPr="00115FD0">
              <w:rPr>
                <w:sz w:val="16"/>
                <w:szCs w:val="16"/>
              </w:rPr>
              <w:t>-70.07</w:t>
            </w:r>
          </w:p>
        </w:tc>
        <w:tc>
          <w:tcPr>
            <w:tcW w:w="0" w:type="auto"/>
            <w:tcMar>
              <w:top w:w="113" w:type="dxa"/>
              <w:left w:w="113" w:type="dxa"/>
              <w:bottom w:w="113" w:type="dxa"/>
              <w:right w:w="113" w:type="dxa"/>
            </w:tcMar>
            <w:hideMark/>
          </w:tcPr>
          <w:p w14:paraId="572EF87E" w14:textId="77777777" w:rsidR="00DA361D" w:rsidRPr="00115FD0" w:rsidRDefault="00DA361D" w:rsidP="000121D7">
            <w:pPr>
              <w:jc w:val="center"/>
              <w:rPr>
                <w:sz w:val="16"/>
                <w:szCs w:val="16"/>
              </w:rPr>
            </w:pPr>
            <w:r w:rsidRPr="00115FD0">
              <w:rPr>
                <w:rStyle w:val="Strong"/>
                <w:sz w:val="16"/>
                <w:szCs w:val="16"/>
              </w:rPr>
              <w:t>&lt;0.001</w:t>
            </w:r>
          </w:p>
        </w:tc>
      </w:tr>
      <w:tr w:rsidR="00DA361D" w:rsidRPr="00115FD0" w14:paraId="4207F767" w14:textId="77777777" w:rsidTr="000121D7">
        <w:tc>
          <w:tcPr>
            <w:tcW w:w="0" w:type="auto"/>
            <w:tcMar>
              <w:top w:w="113" w:type="dxa"/>
              <w:left w:w="113" w:type="dxa"/>
              <w:bottom w:w="113" w:type="dxa"/>
              <w:right w:w="113" w:type="dxa"/>
            </w:tcMar>
            <w:hideMark/>
          </w:tcPr>
          <w:p w14:paraId="583D137A" w14:textId="77777777" w:rsidR="00DA361D" w:rsidRPr="00115FD0" w:rsidRDefault="00DA361D" w:rsidP="000121D7">
            <w:pPr>
              <w:rPr>
                <w:sz w:val="16"/>
                <w:szCs w:val="16"/>
              </w:rPr>
            </w:pPr>
            <w:r w:rsidRPr="00115FD0">
              <w:rPr>
                <w:sz w:val="16"/>
                <w:szCs w:val="16"/>
              </w:rPr>
              <w:lastRenderedPageBreak/>
              <w:t>Liking</w:t>
            </w:r>
          </w:p>
        </w:tc>
        <w:tc>
          <w:tcPr>
            <w:tcW w:w="0" w:type="auto"/>
            <w:tcMar>
              <w:top w:w="113" w:type="dxa"/>
              <w:left w:w="113" w:type="dxa"/>
              <w:bottom w:w="113" w:type="dxa"/>
              <w:right w:w="113" w:type="dxa"/>
            </w:tcMar>
            <w:hideMark/>
          </w:tcPr>
          <w:p w14:paraId="3A2112C0" w14:textId="77777777" w:rsidR="00DA361D" w:rsidRPr="00115FD0" w:rsidRDefault="00DA361D" w:rsidP="000121D7">
            <w:pPr>
              <w:jc w:val="center"/>
              <w:rPr>
                <w:sz w:val="16"/>
                <w:szCs w:val="16"/>
              </w:rPr>
            </w:pPr>
            <w:r w:rsidRPr="00115FD0">
              <w:rPr>
                <w:sz w:val="16"/>
                <w:szCs w:val="16"/>
              </w:rPr>
              <w:t>-4.18</w:t>
            </w:r>
          </w:p>
        </w:tc>
        <w:tc>
          <w:tcPr>
            <w:tcW w:w="0" w:type="auto"/>
            <w:tcMar>
              <w:top w:w="113" w:type="dxa"/>
              <w:left w:w="113" w:type="dxa"/>
              <w:bottom w:w="113" w:type="dxa"/>
              <w:right w:w="113" w:type="dxa"/>
            </w:tcMar>
            <w:hideMark/>
          </w:tcPr>
          <w:p w14:paraId="21D92B04" w14:textId="77777777" w:rsidR="00DA361D" w:rsidRPr="00115FD0" w:rsidRDefault="00DA361D" w:rsidP="000121D7">
            <w:pPr>
              <w:jc w:val="center"/>
              <w:rPr>
                <w:sz w:val="16"/>
                <w:szCs w:val="16"/>
              </w:rPr>
            </w:pPr>
            <w:r w:rsidRPr="00115FD0">
              <w:rPr>
                <w:sz w:val="16"/>
                <w:szCs w:val="16"/>
              </w:rPr>
              <w:t>0.122</w:t>
            </w:r>
          </w:p>
        </w:tc>
        <w:tc>
          <w:tcPr>
            <w:tcW w:w="0" w:type="auto"/>
            <w:tcMar>
              <w:top w:w="113" w:type="dxa"/>
              <w:left w:w="113" w:type="dxa"/>
              <w:bottom w:w="113" w:type="dxa"/>
              <w:right w:w="113" w:type="dxa"/>
            </w:tcMar>
            <w:hideMark/>
          </w:tcPr>
          <w:p w14:paraId="2353F512" w14:textId="77777777" w:rsidR="00DA361D" w:rsidRPr="00115FD0" w:rsidRDefault="00DA361D" w:rsidP="000121D7">
            <w:pPr>
              <w:jc w:val="center"/>
              <w:rPr>
                <w:sz w:val="16"/>
                <w:szCs w:val="16"/>
              </w:rPr>
            </w:pPr>
            <w:r w:rsidRPr="00115FD0">
              <w:rPr>
                <w:sz w:val="16"/>
                <w:szCs w:val="16"/>
              </w:rPr>
              <w:t>-0.52</w:t>
            </w:r>
          </w:p>
        </w:tc>
        <w:tc>
          <w:tcPr>
            <w:tcW w:w="0" w:type="auto"/>
            <w:tcMar>
              <w:top w:w="113" w:type="dxa"/>
              <w:left w:w="113" w:type="dxa"/>
              <w:bottom w:w="113" w:type="dxa"/>
              <w:right w:w="113" w:type="dxa"/>
            </w:tcMar>
            <w:hideMark/>
          </w:tcPr>
          <w:p w14:paraId="66ED8B5A" w14:textId="77777777" w:rsidR="00DA361D" w:rsidRPr="00115FD0" w:rsidRDefault="00DA361D" w:rsidP="000121D7">
            <w:pPr>
              <w:jc w:val="center"/>
              <w:rPr>
                <w:sz w:val="16"/>
                <w:szCs w:val="16"/>
              </w:rPr>
            </w:pPr>
            <w:r w:rsidRPr="00115FD0">
              <w:rPr>
                <w:sz w:val="16"/>
                <w:szCs w:val="16"/>
              </w:rPr>
              <w:t>0.801</w:t>
            </w:r>
          </w:p>
        </w:tc>
      </w:tr>
      <w:tr w:rsidR="00DA361D" w:rsidRPr="00115FD0" w14:paraId="68E9584F" w14:textId="77777777" w:rsidTr="000121D7">
        <w:tc>
          <w:tcPr>
            <w:tcW w:w="0" w:type="auto"/>
            <w:tcMar>
              <w:top w:w="113" w:type="dxa"/>
              <w:left w:w="113" w:type="dxa"/>
              <w:bottom w:w="113" w:type="dxa"/>
              <w:right w:w="113" w:type="dxa"/>
            </w:tcMar>
            <w:hideMark/>
          </w:tcPr>
          <w:p w14:paraId="46AAFFFC" w14:textId="77777777" w:rsidR="00DA361D" w:rsidRPr="00115FD0" w:rsidRDefault="00DA361D" w:rsidP="000121D7">
            <w:pPr>
              <w:rPr>
                <w:sz w:val="16"/>
                <w:szCs w:val="16"/>
              </w:rPr>
            </w:pPr>
            <w:r w:rsidRPr="00115FD0">
              <w:rPr>
                <w:sz w:val="16"/>
                <w:szCs w:val="16"/>
              </w:rPr>
              <w:t>Drug-Naltrexone</w:t>
            </w:r>
          </w:p>
        </w:tc>
        <w:tc>
          <w:tcPr>
            <w:tcW w:w="0" w:type="auto"/>
            <w:tcMar>
              <w:top w:w="113" w:type="dxa"/>
              <w:left w:w="113" w:type="dxa"/>
              <w:bottom w:w="113" w:type="dxa"/>
              <w:right w:w="113" w:type="dxa"/>
            </w:tcMar>
            <w:hideMark/>
          </w:tcPr>
          <w:p w14:paraId="292B5106" w14:textId="77777777" w:rsidR="00DA361D" w:rsidRPr="00115FD0" w:rsidRDefault="00DA361D" w:rsidP="000121D7">
            <w:pPr>
              <w:jc w:val="center"/>
              <w:rPr>
                <w:sz w:val="16"/>
                <w:szCs w:val="16"/>
              </w:rPr>
            </w:pPr>
            <w:r w:rsidRPr="00115FD0">
              <w:rPr>
                <w:sz w:val="16"/>
                <w:szCs w:val="16"/>
              </w:rPr>
              <w:t>7.96</w:t>
            </w:r>
          </w:p>
        </w:tc>
        <w:tc>
          <w:tcPr>
            <w:tcW w:w="0" w:type="auto"/>
            <w:tcMar>
              <w:top w:w="113" w:type="dxa"/>
              <w:left w:w="113" w:type="dxa"/>
              <w:bottom w:w="113" w:type="dxa"/>
              <w:right w:w="113" w:type="dxa"/>
            </w:tcMar>
            <w:hideMark/>
          </w:tcPr>
          <w:p w14:paraId="7DD00AEC" w14:textId="77777777" w:rsidR="00DA361D" w:rsidRPr="00115FD0" w:rsidRDefault="00DA361D" w:rsidP="000121D7">
            <w:pPr>
              <w:jc w:val="center"/>
              <w:rPr>
                <w:sz w:val="16"/>
                <w:szCs w:val="16"/>
              </w:rPr>
            </w:pPr>
            <w:r w:rsidRPr="00115FD0">
              <w:rPr>
                <w:sz w:val="16"/>
                <w:szCs w:val="16"/>
              </w:rPr>
              <w:t>0.366</w:t>
            </w:r>
          </w:p>
        </w:tc>
        <w:tc>
          <w:tcPr>
            <w:tcW w:w="0" w:type="auto"/>
            <w:tcMar>
              <w:top w:w="113" w:type="dxa"/>
              <w:left w:w="113" w:type="dxa"/>
              <w:bottom w:w="113" w:type="dxa"/>
              <w:right w:w="113" w:type="dxa"/>
            </w:tcMar>
            <w:hideMark/>
          </w:tcPr>
          <w:p w14:paraId="31400555" w14:textId="77777777" w:rsidR="00DA361D" w:rsidRPr="00115FD0" w:rsidRDefault="00DA361D" w:rsidP="000121D7">
            <w:pPr>
              <w:jc w:val="center"/>
              <w:rPr>
                <w:sz w:val="16"/>
                <w:szCs w:val="16"/>
              </w:rPr>
            </w:pPr>
            <w:r w:rsidRPr="00115FD0">
              <w:rPr>
                <w:sz w:val="16"/>
                <w:szCs w:val="16"/>
              </w:rPr>
              <w:t>9.95</w:t>
            </w:r>
          </w:p>
        </w:tc>
        <w:tc>
          <w:tcPr>
            <w:tcW w:w="0" w:type="auto"/>
            <w:tcMar>
              <w:top w:w="113" w:type="dxa"/>
              <w:left w:w="113" w:type="dxa"/>
              <w:bottom w:w="113" w:type="dxa"/>
              <w:right w:w="113" w:type="dxa"/>
            </w:tcMar>
            <w:hideMark/>
          </w:tcPr>
          <w:p w14:paraId="001962A1" w14:textId="77777777" w:rsidR="00DA361D" w:rsidRPr="00115FD0" w:rsidRDefault="00DA361D" w:rsidP="000121D7">
            <w:pPr>
              <w:jc w:val="center"/>
              <w:rPr>
                <w:sz w:val="16"/>
                <w:szCs w:val="16"/>
              </w:rPr>
            </w:pPr>
            <w:r w:rsidRPr="00115FD0">
              <w:rPr>
                <w:sz w:val="16"/>
                <w:szCs w:val="16"/>
              </w:rPr>
              <w:t>0.289</w:t>
            </w:r>
          </w:p>
        </w:tc>
      </w:tr>
      <w:tr w:rsidR="00DA361D" w:rsidRPr="00115FD0" w14:paraId="3B7D0FC7" w14:textId="77777777" w:rsidTr="000121D7">
        <w:tc>
          <w:tcPr>
            <w:tcW w:w="0" w:type="auto"/>
            <w:tcMar>
              <w:top w:w="113" w:type="dxa"/>
              <w:left w:w="113" w:type="dxa"/>
              <w:bottom w:w="113" w:type="dxa"/>
              <w:right w:w="113" w:type="dxa"/>
            </w:tcMar>
            <w:hideMark/>
          </w:tcPr>
          <w:p w14:paraId="5AEDB3C7" w14:textId="77777777" w:rsidR="00DA361D" w:rsidRPr="00115FD0" w:rsidRDefault="00DA361D" w:rsidP="000121D7">
            <w:pPr>
              <w:rPr>
                <w:sz w:val="16"/>
                <w:szCs w:val="16"/>
              </w:rPr>
            </w:pPr>
            <w:r w:rsidRPr="00115FD0">
              <w:rPr>
                <w:sz w:val="16"/>
                <w:szCs w:val="16"/>
              </w:rPr>
              <w:t>Drug-Placebo</w:t>
            </w:r>
          </w:p>
        </w:tc>
        <w:tc>
          <w:tcPr>
            <w:tcW w:w="0" w:type="auto"/>
            <w:tcMar>
              <w:top w:w="113" w:type="dxa"/>
              <w:left w:w="113" w:type="dxa"/>
              <w:bottom w:w="113" w:type="dxa"/>
              <w:right w:w="113" w:type="dxa"/>
            </w:tcMar>
            <w:hideMark/>
          </w:tcPr>
          <w:p w14:paraId="6C16C20A" w14:textId="77777777" w:rsidR="00DA361D" w:rsidRPr="00115FD0" w:rsidRDefault="00DA361D" w:rsidP="000121D7">
            <w:pPr>
              <w:jc w:val="center"/>
              <w:rPr>
                <w:sz w:val="16"/>
                <w:szCs w:val="16"/>
              </w:rPr>
            </w:pPr>
            <w:r w:rsidRPr="00115FD0">
              <w:rPr>
                <w:sz w:val="16"/>
                <w:szCs w:val="16"/>
              </w:rPr>
              <w:t>-2.30</w:t>
            </w:r>
          </w:p>
        </w:tc>
        <w:tc>
          <w:tcPr>
            <w:tcW w:w="0" w:type="auto"/>
            <w:tcMar>
              <w:top w:w="113" w:type="dxa"/>
              <w:left w:w="113" w:type="dxa"/>
              <w:bottom w:w="113" w:type="dxa"/>
              <w:right w:w="113" w:type="dxa"/>
            </w:tcMar>
            <w:hideMark/>
          </w:tcPr>
          <w:p w14:paraId="401EF74A" w14:textId="77777777" w:rsidR="00DA361D" w:rsidRPr="00115FD0" w:rsidRDefault="00DA361D" w:rsidP="000121D7">
            <w:pPr>
              <w:jc w:val="center"/>
              <w:rPr>
                <w:sz w:val="16"/>
                <w:szCs w:val="16"/>
              </w:rPr>
            </w:pPr>
            <w:r w:rsidRPr="00115FD0">
              <w:rPr>
                <w:sz w:val="16"/>
                <w:szCs w:val="16"/>
              </w:rPr>
              <w:t>0.644</w:t>
            </w:r>
          </w:p>
        </w:tc>
        <w:tc>
          <w:tcPr>
            <w:tcW w:w="0" w:type="auto"/>
            <w:tcMar>
              <w:top w:w="113" w:type="dxa"/>
              <w:left w:w="113" w:type="dxa"/>
              <w:bottom w:w="113" w:type="dxa"/>
              <w:right w:w="113" w:type="dxa"/>
            </w:tcMar>
            <w:hideMark/>
          </w:tcPr>
          <w:p w14:paraId="7F019CE2" w14:textId="77777777" w:rsidR="00DA361D" w:rsidRPr="00115FD0" w:rsidRDefault="00DA361D" w:rsidP="000121D7">
            <w:pPr>
              <w:jc w:val="center"/>
              <w:rPr>
                <w:sz w:val="16"/>
                <w:szCs w:val="16"/>
              </w:rPr>
            </w:pPr>
            <w:r w:rsidRPr="00115FD0">
              <w:rPr>
                <w:sz w:val="16"/>
                <w:szCs w:val="16"/>
              </w:rPr>
              <w:t>-2.25</w:t>
            </w:r>
          </w:p>
        </w:tc>
        <w:tc>
          <w:tcPr>
            <w:tcW w:w="0" w:type="auto"/>
            <w:tcMar>
              <w:top w:w="113" w:type="dxa"/>
              <w:left w:w="113" w:type="dxa"/>
              <w:bottom w:w="113" w:type="dxa"/>
              <w:right w:w="113" w:type="dxa"/>
            </w:tcMar>
            <w:hideMark/>
          </w:tcPr>
          <w:p w14:paraId="7BEC837B" w14:textId="77777777" w:rsidR="00DA361D" w:rsidRPr="00115FD0" w:rsidRDefault="00DA361D" w:rsidP="000121D7">
            <w:pPr>
              <w:jc w:val="center"/>
              <w:rPr>
                <w:sz w:val="16"/>
                <w:szCs w:val="16"/>
              </w:rPr>
            </w:pPr>
            <w:r w:rsidRPr="00115FD0">
              <w:rPr>
                <w:sz w:val="16"/>
                <w:szCs w:val="16"/>
              </w:rPr>
              <w:t>0.671</w:t>
            </w:r>
          </w:p>
        </w:tc>
      </w:tr>
      <w:tr w:rsidR="00DA361D" w:rsidRPr="00115FD0" w14:paraId="41D962B5" w14:textId="77777777" w:rsidTr="000121D7">
        <w:tc>
          <w:tcPr>
            <w:tcW w:w="0" w:type="auto"/>
            <w:tcMar>
              <w:top w:w="113" w:type="dxa"/>
              <w:left w:w="113" w:type="dxa"/>
              <w:bottom w:w="113" w:type="dxa"/>
              <w:right w:w="113" w:type="dxa"/>
            </w:tcMar>
            <w:hideMark/>
          </w:tcPr>
          <w:p w14:paraId="47D31624" w14:textId="77777777" w:rsidR="00DA361D" w:rsidRPr="00115FD0" w:rsidRDefault="00DA361D" w:rsidP="000121D7">
            <w:pPr>
              <w:rPr>
                <w:sz w:val="16"/>
                <w:szCs w:val="16"/>
              </w:rPr>
            </w:pPr>
            <w:r w:rsidRPr="00115FD0">
              <w:rPr>
                <w:sz w:val="16"/>
                <w:szCs w:val="16"/>
              </w:rPr>
              <w:t>Block</w:t>
            </w:r>
          </w:p>
        </w:tc>
        <w:tc>
          <w:tcPr>
            <w:tcW w:w="0" w:type="auto"/>
            <w:tcMar>
              <w:top w:w="113" w:type="dxa"/>
              <w:left w:w="113" w:type="dxa"/>
              <w:bottom w:w="113" w:type="dxa"/>
              <w:right w:w="113" w:type="dxa"/>
            </w:tcMar>
            <w:hideMark/>
          </w:tcPr>
          <w:p w14:paraId="08053C8C" w14:textId="77777777" w:rsidR="00DA361D" w:rsidRPr="00115FD0" w:rsidRDefault="00DA361D" w:rsidP="000121D7">
            <w:pPr>
              <w:jc w:val="center"/>
              <w:rPr>
                <w:sz w:val="16"/>
                <w:szCs w:val="16"/>
              </w:rPr>
            </w:pPr>
            <w:r w:rsidRPr="00115FD0">
              <w:rPr>
                <w:sz w:val="16"/>
                <w:szCs w:val="16"/>
              </w:rPr>
              <w:t>0.45</w:t>
            </w:r>
          </w:p>
        </w:tc>
        <w:tc>
          <w:tcPr>
            <w:tcW w:w="0" w:type="auto"/>
            <w:tcMar>
              <w:top w:w="113" w:type="dxa"/>
              <w:left w:w="113" w:type="dxa"/>
              <w:bottom w:w="113" w:type="dxa"/>
              <w:right w:w="113" w:type="dxa"/>
            </w:tcMar>
            <w:hideMark/>
          </w:tcPr>
          <w:p w14:paraId="4BF075B0" w14:textId="77777777" w:rsidR="00DA361D" w:rsidRPr="00115FD0" w:rsidRDefault="00DA361D" w:rsidP="000121D7">
            <w:pPr>
              <w:jc w:val="center"/>
              <w:rPr>
                <w:sz w:val="16"/>
                <w:szCs w:val="16"/>
              </w:rPr>
            </w:pPr>
            <w:r w:rsidRPr="00115FD0">
              <w:rPr>
                <w:sz w:val="16"/>
                <w:szCs w:val="16"/>
              </w:rPr>
              <w:t>0.853</w:t>
            </w:r>
          </w:p>
        </w:tc>
        <w:tc>
          <w:tcPr>
            <w:tcW w:w="0" w:type="auto"/>
            <w:tcMar>
              <w:top w:w="113" w:type="dxa"/>
              <w:left w:w="113" w:type="dxa"/>
              <w:bottom w:w="113" w:type="dxa"/>
              <w:right w:w="113" w:type="dxa"/>
            </w:tcMar>
            <w:hideMark/>
          </w:tcPr>
          <w:p w14:paraId="62DFCEEE" w14:textId="77777777" w:rsidR="00DA361D" w:rsidRPr="00115FD0" w:rsidRDefault="00DA361D" w:rsidP="000121D7">
            <w:pPr>
              <w:jc w:val="center"/>
              <w:rPr>
                <w:sz w:val="16"/>
                <w:szCs w:val="16"/>
              </w:rPr>
            </w:pPr>
            <w:r w:rsidRPr="00115FD0">
              <w:rPr>
                <w:sz w:val="16"/>
                <w:szCs w:val="16"/>
              </w:rPr>
              <w:t>0.84</w:t>
            </w:r>
          </w:p>
        </w:tc>
        <w:tc>
          <w:tcPr>
            <w:tcW w:w="0" w:type="auto"/>
            <w:tcMar>
              <w:top w:w="113" w:type="dxa"/>
              <w:left w:w="113" w:type="dxa"/>
              <w:bottom w:w="113" w:type="dxa"/>
              <w:right w:w="113" w:type="dxa"/>
            </w:tcMar>
            <w:hideMark/>
          </w:tcPr>
          <w:p w14:paraId="3F12732D" w14:textId="77777777" w:rsidR="00DA361D" w:rsidRPr="00115FD0" w:rsidRDefault="00DA361D" w:rsidP="000121D7">
            <w:pPr>
              <w:jc w:val="center"/>
              <w:rPr>
                <w:sz w:val="16"/>
                <w:szCs w:val="16"/>
              </w:rPr>
            </w:pPr>
            <w:r w:rsidRPr="00115FD0">
              <w:rPr>
                <w:sz w:val="16"/>
                <w:szCs w:val="16"/>
              </w:rPr>
              <w:t>0.663</w:t>
            </w:r>
          </w:p>
        </w:tc>
      </w:tr>
      <w:tr w:rsidR="00DA361D" w:rsidRPr="00115FD0" w14:paraId="04239B32" w14:textId="77777777" w:rsidTr="000121D7">
        <w:tc>
          <w:tcPr>
            <w:tcW w:w="0" w:type="auto"/>
            <w:tcMar>
              <w:top w:w="113" w:type="dxa"/>
              <w:left w:w="113" w:type="dxa"/>
              <w:bottom w:w="113" w:type="dxa"/>
              <w:right w:w="113" w:type="dxa"/>
            </w:tcMar>
            <w:hideMark/>
          </w:tcPr>
          <w:p w14:paraId="4BACA008" w14:textId="77777777" w:rsidR="00DA361D" w:rsidRPr="00115FD0" w:rsidRDefault="00DA361D" w:rsidP="000121D7">
            <w:pPr>
              <w:rPr>
                <w:sz w:val="16"/>
                <w:szCs w:val="16"/>
              </w:rPr>
            </w:pPr>
            <w:r w:rsidRPr="00115FD0">
              <w:rPr>
                <w:sz w:val="16"/>
                <w:szCs w:val="16"/>
              </w:rPr>
              <w:t>Reward Type X Liking</w:t>
            </w:r>
          </w:p>
        </w:tc>
        <w:tc>
          <w:tcPr>
            <w:tcW w:w="0" w:type="auto"/>
            <w:tcMar>
              <w:top w:w="113" w:type="dxa"/>
              <w:left w:w="113" w:type="dxa"/>
              <w:bottom w:w="113" w:type="dxa"/>
              <w:right w:w="113" w:type="dxa"/>
            </w:tcMar>
            <w:hideMark/>
          </w:tcPr>
          <w:p w14:paraId="38842A6C" w14:textId="77777777" w:rsidR="00DA361D" w:rsidRPr="00115FD0" w:rsidRDefault="00DA361D" w:rsidP="000121D7">
            <w:pPr>
              <w:jc w:val="center"/>
              <w:rPr>
                <w:sz w:val="16"/>
                <w:szCs w:val="16"/>
              </w:rPr>
            </w:pPr>
            <w:r w:rsidRPr="00115FD0">
              <w:rPr>
                <w:sz w:val="16"/>
                <w:szCs w:val="16"/>
              </w:rPr>
              <w:t>0.24</w:t>
            </w:r>
          </w:p>
        </w:tc>
        <w:tc>
          <w:tcPr>
            <w:tcW w:w="0" w:type="auto"/>
            <w:tcMar>
              <w:top w:w="113" w:type="dxa"/>
              <w:left w:w="113" w:type="dxa"/>
              <w:bottom w:w="113" w:type="dxa"/>
              <w:right w:w="113" w:type="dxa"/>
            </w:tcMar>
            <w:hideMark/>
          </w:tcPr>
          <w:p w14:paraId="415C5111" w14:textId="77777777" w:rsidR="00DA361D" w:rsidRPr="00115FD0" w:rsidRDefault="00DA361D" w:rsidP="000121D7">
            <w:pPr>
              <w:jc w:val="center"/>
              <w:rPr>
                <w:sz w:val="16"/>
                <w:szCs w:val="16"/>
              </w:rPr>
            </w:pPr>
            <w:r w:rsidRPr="00115FD0">
              <w:rPr>
                <w:sz w:val="16"/>
                <w:szCs w:val="16"/>
              </w:rPr>
              <w:t>0.928</w:t>
            </w:r>
          </w:p>
        </w:tc>
        <w:tc>
          <w:tcPr>
            <w:tcW w:w="0" w:type="auto"/>
            <w:tcMar>
              <w:top w:w="113" w:type="dxa"/>
              <w:left w:w="113" w:type="dxa"/>
              <w:bottom w:w="113" w:type="dxa"/>
              <w:right w:w="113" w:type="dxa"/>
            </w:tcMar>
            <w:hideMark/>
          </w:tcPr>
          <w:p w14:paraId="0D9EDF3B" w14:textId="77777777" w:rsidR="00DA361D" w:rsidRPr="00115FD0" w:rsidRDefault="00DA361D" w:rsidP="000121D7">
            <w:pPr>
              <w:jc w:val="center"/>
              <w:rPr>
                <w:sz w:val="16"/>
                <w:szCs w:val="16"/>
              </w:rPr>
            </w:pPr>
            <w:r w:rsidRPr="00115FD0">
              <w:rPr>
                <w:sz w:val="16"/>
                <w:szCs w:val="16"/>
              </w:rPr>
              <w:t>-3.55</w:t>
            </w:r>
          </w:p>
        </w:tc>
        <w:tc>
          <w:tcPr>
            <w:tcW w:w="0" w:type="auto"/>
            <w:tcMar>
              <w:top w:w="113" w:type="dxa"/>
              <w:left w:w="113" w:type="dxa"/>
              <w:bottom w:w="113" w:type="dxa"/>
              <w:right w:w="113" w:type="dxa"/>
            </w:tcMar>
            <w:hideMark/>
          </w:tcPr>
          <w:p w14:paraId="22E69D0C" w14:textId="77777777" w:rsidR="00DA361D" w:rsidRPr="00115FD0" w:rsidRDefault="00DA361D" w:rsidP="000121D7">
            <w:pPr>
              <w:jc w:val="center"/>
              <w:rPr>
                <w:sz w:val="16"/>
                <w:szCs w:val="16"/>
              </w:rPr>
            </w:pPr>
            <w:r w:rsidRPr="00115FD0">
              <w:rPr>
                <w:sz w:val="16"/>
                <w:szCs w:val="16"/>
              </w:rPr>
              <w:t>0.103</w:t>
            </w:r>
          </w:p>
        </w:tc>
      </w:tr>
      <w:tr w:rsidR="00DA361D" w:rsidRPr="00115FD0" w14:paraId="5C832AFC" w14:textId="77777777" w:rsidTr="000121D7">
        <w:tc>
          <w:tcPr>
            <w:tcW w:w="0" w:type="auto"/>
            <w:tcMar>
              <w:top w:w="113" w:type="dxa"/>
              <w:left w:w="113" w:type="dxa"/>
              <w:bottom w:w="113" w:type="dxa"/>
              <w:right w:w="113" w:type="dxa"/>
            </w:tcMar>
            <w:hideMark/>
          </w:tcPr>
          <w:p w14:paraId="65058BBA" w14:textId="77777777" w:rsidR="00DA361D" w:rsidRPr="00115FD0" w:rsidRDefault="00DA361D" w:rsidP="000121D7">
            <w:pPr>
              <w:rPr>
                <w:sz w:val="16"/>
                <w:szCs w:val="16"/>
              </w:rPr>
            </w:pPr>
            <w:r w:rsidRPr="00115FD0">
              <w:rPr>
                <w:sz w:val="16"/>
                <w:szCs w:val="16"/>
              </w:rPr>
              <w:t>Reward Type X Drug-Naltrexone</w:t>
            </w:r>
          </w:p>
        </w:tc>
        <w:tc>
          <w:tcPr>
            <w:tcW w:w="0" w:type="auto"/>
            <w:tcMar>
              <w:top w:w="113" w:type="dxa"/>
              <w:left w:w="113" w:type="dxa"/>
              <w:bottom w:w="113" w:type="dxa"/>
              <w:right w:w="113" w:type="dxa"/>
            </w:tcMar>
            <w:hideMark/>
          </w:tcPr>
          <w:p w14:paraId="20CE521D" w14:textId="77777777" w:rsidR="00DA361D" w:rsidRPr="00115FD0" w:rsidRDefault="00DA361D" w:rsidP="000121D7">
            <w:pPr>
              <w:jc w:val="center"/>
              <w:rPr>
                <w:sz w:val="16"/>
                <w:szCs w:val="16"/>
              </w:rPr>
            </w:pPr>
            <w:r w:rsidRPr="00115FD0">
              <w:rPr>
                <w:sz w:val="16"/>
                <w:szCs w:val="16"/>
              </w:rPr>
              <w:t>-7.66</w:t>
            </w:r>
          </w:p>
        </w:tc>
        <w:tc>
          <w:tcPr>
            <w:tcW w:w="0" w:type="auto"/>
            <w:tcMar>
              <w:top w:w="113" w:type="dxa"/>
              <w:left w:w="113" w:type="dxa"/>
              <w:bottom w:w="113" w:type="dxa"/>
              <w:right w:w="113" w:type="dxa"/>
            </w:tcMar>
            <w:hideMark/>
          </w:tcPr>
          <w:p w14:paraId="2630D976" w14:textId="77777777" w:rsidR="00DA361D" w:rsidRPr="00115FD0" w:rsidRDefault="00DA361D" w:rsidP="000121D7">
            <w:pPr>
              <w:jc w:val="center"/>
              <w:rPr>
                <w:sz w:val="16"/>
                <w:szCs w:val="16"/>
              </w:rPr>
            </w:pPr>
            <w:r w:rsidRPr="00115FD0">
              <w:rPr>
                <w:sz w:val="16"/>
                <w:szCs w:val="16"/>
              </w:rPr>
              <w:t>0.341</w:t>
            </w:r>
          </w:p>
        </w:tc>
        <w:tc>
          <w:tcPr>
            <w:tcW w:w="0" w:type="auto"/>
            <w:tcMar>
              <w:top w:w="113" w:type="dxa"/>
              <w:left w:w="113" w:type="dxa"/>
              <w:bottom w:w="113" w:type="dxa"/>
              <w:right w:w="113" w:type="dxa"/>
            </w:tcMar>
            <w:hideMark/>
          </w:tcPr>
          <w:p w14:paraId="3B133CD0" w14:textId="77777777" w:rsidR="00DA361D" w:rsidRPr="00115FD0" w:rsidRDefault="00DA361D" w:rsidP="000121D7">
            <w:pPr>
              <w:jc w:val="center"/>
              <w:rPr>
                <w:sz w:val="16"/>
                <w:szCs w:val="16"/>
              </w:rPr>
            </w:pPr>
            <w:r w:rsidRPr="00115FD0">
              <w:rPr>
                <w:sz w:val="16"/>
                <w:szCs w:val="16"/>
              </w:rPr>
              <w:t>-8.66</w:t>
            </w:r>
          </w:p>
        </w:tc>
        <w:tc>
          <w:tcPr>
            <w:tcW w:w="0" w:type="auto"/>
            <w:tcMar>
              <w:top w:w="113" w:type="dxa"/>
              <w:left w:w="113" w:type="dxa"/>
              <w:bottom w:w="113" w:type="dxa"/>
              <w:right w:w="113" w:type="dxa"/>
            </w:tcMar>
            <w:hideMark/>
          </w:tcPr>
          <w:p w14:paraId="6C10D333" w14:textId="77777777" w:rsidR="00DA361D" w:rsidRPr="00115FD0" w:rsidRDefault="00DA361D" w:rsidP="000121D7">
            <w:pPr>
              <w:jc w:val="center"/>
              <w:rPr>
                <w:sz w:val="16"/>
                <w:szCs w:val="16"/>
              </w:rPr>
            </w:pPr>
            <w:r w:rsidRPr="00115FD0">
              <w:rPr>
                <w:sz w:val="16"/>
                <w:szCs w:val="16"/>
              </w:rPr>
              <w:t>0.379</w:t>
            </w:r>
          </w:p>
        </w:tc>
      </w:tr>
      <w:tr w:rsidR="00DA361D" w:rsidRPr="00115FD0" w14:paraId="34B4DFD3" w14:textId="77777777" w:rsidTr="000121D7">
        <w:tc>
          <w:tcPr>
            <w:tcW w:w="0" w:type="auto"/>
            <w:tcMar>
              <w:top w:w="113" w:type="dxa"/>
              <w:left w:w="113" w:type="dxa"/>
              <w:bottom w:w="113" w:type="dxa"/>
              <w:right w:w="113" w:type="dxa"/>
            </w:tcMar>
            <w:hideMark/>
          </w:tcPr>
          <w:p w14:paraId="2F14EF46" w14:textId="77777777" w:rsidR="00DA361D" w:rsidRPr="00115FD0" w:rsidRDefault="00DA361D" w:rsidP="000121D7">
            <w:pPr>
              <w:rPr>
                <w:sz w:val="16"/>
                <w:szCs w:val="16"/>
              </w:rPr>
            </w:pPr>
            <w:r w:rsidRPr="00115FD0">
              <w:rPr>
                <w:sz w:val="16"/>
                <w:szCs w:val="16"/>
              </w:rPr>
              <w:t>Reward Type X Drug-Placebo</w:t>
            </w:r>
          </w:p>
        </w:tc>
        <w:tc>
          <w:tcPr>
            <w:tcW w:w="0" w:type="auto"/>
            <w:tcMar>
              <w:top w:w="113" w:type="dxa"/>
              <w:left w:w="113" w:type="dxa"/>
              <w:bottom w:w="113" w:type="dxa"/>
              <w:right w:w="113" w:type="dxa"/>
            </w:tcMar>
            <w:hideMark/>
          </w:tcPr>
          <w:p w14:paraId="512C0F38" w14:textId="77777777" w:rsidR="00DA361D" w:rsidRPr="00115FD0" w:rsidRDefault="00DA361D" w:rsidP="000121D7">
            <w:pPr>
              <w:jc w:val="center"/>
              <w:rPr>
                <w:sz w:val="16"/>
                <w:szCs w:val="16"/>
              </w:rPr>
            </w:pPr>
            <w:r w:rsidRPr="00115FD0">
              <w:rPr>
                <w:sz w:val="16"/>
                <w:szCs w:val="16"/>
              </w:rPr>
              <w:t>2.71</w:t>
            </w:r>
          </w:p>
        </w:tc>
        <w:tc>
          <w:tcPr>
            <w:tcW w:w="0" w:type="auto"/>
            <w:tcMar>
              <w:top w:w="113" w:type="dxa"/>
              <w:left w:w="113" w:type="dxa"/>
              <w:bottom w:w="113" w:type="dxa"/>
              <w:right w:w="113" w:type="dxa"/>
            </w:tcMar>
            <w:hideMark/>
          </w:tcPr>
          <w:p w14:paraId="2250B96D" w14:textId="77777777" w:rsidR="00DA361D" w:rsidRPr="00115FD0" w:rsidRDefault="00DA361D" w:rsidP="000121D7">
            <w:pPr>
              <w:jc w:val="center"/>
              <w:rPr>
                <w:sz w:val="16"/>
                <w:szCs w:val="16"/>
              </w:rPr>
            </w:pPr>
            <w:r w:rsidRPr="00115FD0">
              <w:rPr>
                <w:sz w:val="16"/>
                <w:szCs w:val="16"/>
              </w:rPr>
              <w:t>0.551</w:t>
            </w:r>
          </w:p>
        </w:tc>
        <w:tc>
          <w:tcPr>
            <w:tcW w:w="0" w:type="auto"/>
            <w:tcMar>
              <w:top w:w="113" w:type="dxa"/>
              <w:left w:w="113" w:type="dxa"/>
              <w:bottom w:w="113" w:type="dxa"/>
              <w:right w:w="113" w:type="dxa"/>
            </w:tcMar>
            <w:hideMark/>
          </w:tcPr>
          <w:p w14:paraId="0DE65B86" w14:textId="77777777" w:rsidR="00DA361D" w:rsidRPr="00115FD0" w:rsidRDefault="00DA361D" w:rsidP="000121D7">
            <w:pPr>
              <w:jc w:val="center"/>
              <w:rPr>
                <w:sz w:val="16"/>
                <w:szCs w:val="16"/>
              </w:rPr>
            </w:pPr>
            <w:r w:rsidRPr="00115FD0">
              <w:rPr>
                <w:sz w:val="16"/>
                <w:szCs w:val="16"/>
              </w:rPr>
              <w:t>-2.86</w:t>
            </w:r>
          </w:p>
        </w:tc>
        <w:tc>
          <w:tcPr>
            <w:tcW w:w="0" w:type="auto"/>
            <w:tcMar>
              <w:top w:w="113" w:type="dxa"/>
              <w:left w:w="113" w:type="dxa"/>
              <w:bottom w:w="113" w:type="dxa"/>
              <w:right w:w="113" w:type="dxa"/>
            </w:tcMar>
            <w:hideMark/>
          </w:tcPr>
          <w:p w14:paraId="5951DDBF" w14:textId="77777777" w:rsidR="00DA361D" w:rsidRPr="00115FD0" w:rsidRDefault="00DA361D" w:rsidP="000121D7">
            <w:pPr>
              <w:jc w:val="center"/>
              <w:rPr>
                <w:sz w:val="16"/>
                <w:szCs w:val="16"/>
              </w:rPr>
            </w:pPr>
            <w:r w:rsidRPr="00115FD0">
              <w:rPr>
                <w:sz w:val="16"/>
                <w:szCs w:val="16"/>
              </w:rPr>
              <w:t>0.607</w:t>
            </w:r>
          </w:p>
        </w:tc>
      </w:tr>
      <w:tr w:rsidR="00DA361D" w:rsidRPr="00115FD0" w14:paraId="38755CBD" w14:textId="77777777" w:rsidTr="000121D7">
        <w:tc>
          <w:tcPr>
            <w:tcW w:w="0" w:type="auto"/>
            <w:tcMar>
              <w:top w:w="113" w:type="dxa"/>
              <w:left w:w="113" w:type="dxa"/>
              <w:bottom w:w="113" w:type="dxa"/>
              <w:right w:w="113" w:type="dxa"/>
            </w:tcMar>
            <w:hideMark/>
          </w:tcPr>
          <w:p w14:paraId="19FB69A9" w14:textId="77777777" w:rsidR="00DA361D" w:rsidRPr="00115FD0" w:rsidRDefault="00DA361D" w:rsidP="000121D7">
            <w:pPr>
              <w:rPr>
                <w:sz w:val="16"/>
                <w:szCs w:val="16"/>
              </w:rPr>
            </w:pPr>
            <w:r w:rsidRPr="00115FD0">
              <w:rPr>
                <w:sz w:val="16"/>
                <w:szCs w:val="16"/>
              </w:rPr>
              <w:t>Liking X Drug-Naltrexone</w:t>
            </w:r>
          </w:p>
        </w:tc>
        <w:tc>
          <w:tcPr>
            <w:tcW w:w="0" w:type="auto"/>
            <w:tcMar>
              <w:top w:w="113" w:type="dxa"/>
              <w:left w:w="113" w:type="dxa"/>
              <w:bottom w:w="113" w:type="dxa"/>
              <w:right w:w="113" w:type="dxa"/>
            </w:tcMar>
            <w:hideMark/>
          </w:tcPr>
          <w:p w14:paraId="5D114139" w14:textId="77777777" w:rsidR="00DA361D" w:rsidRPr="00115FD0" w:rsidRDefault="00DA361D" w:rsidP="000121D7">
            <w:pPr>
              <w:jc w:val="center"/>
              <w:rPr>
                <w:sz w:val="16"/>
                <w:szCs w:val="16"/>
              </w:rPr>
            </w:pPr>
            <w:r w:rsidRPr="00115FD0">
              <w:rPr>
                <w:sz w:val="16"/>
                <w:szCs w:val="16"/>
              </w:rPr>
              <w:t>0.45</w:t>
            </w:r>
          </w:p>
        </w:tc>
        <w:tc>
          <w:tcPr>
            <w:tcW w:w="0" w:type="auto"/>
            <w:tcMar>
              <w:top w:w="113" w:type="dxa"/>
              <w:left w:w="113" w:type="dxa"/>
              <w:bottom w:w="113" w:type="dxa"/>
              <w:right w:w="113" w:type="dxa"/>
            </w:tcMar>
            <w:hideMark/>
          </w:tcPr>
          <w:p w14:paraId="7A0016D3" w14:textId="77777777" w:rsidR="00DA361D" w:rsidRPr="00115FD0" w:rsidRDefault="00DA361D" w:rsidP="000121D7">
            <w:pPr>
              <w:jc w:val="center"/>
              <w:rPr>
                <w:sz w:val="16"/>
                <w:szCs w:val="16"/>
              </w:rPr>
            </w:pPr>
            <w:r w:rsidRPr="00115FD0">
              <w:rPr>
                <w:sz w:val="16"/>
                <w:szCs w:val="16"/>
              </w:rPr>
              <w:t>0.893</w:t>
            </w:r>
          </w:p>
        </w:tc>
        <w:tc>
          <w:tcPr>
            <w:tcW w:w="0" w:type="auto"/>
            <w:tcMar>
              <w:top w:w="113" w:type="dxa"/>
              <w:left w:w="113" w:type="dxa"/>
              <w:bottom w:w="113" w:type="dxa"/>
              <w:right w:w="113" w:type="dxa"/>
            </w:tcMar>
            <w:hideMark/>
          </w:tcPr>
          <w:p w14:paraId="707884CD" w14:textId="77777777" w:rsidR="00DA361D" w:rsidRPr="00115FD0" w:rsidRDefault="00DA361D" w:rsidP="000121D7">
            <w:pPr>
              <w:jc w:val="center"/>
              <w:rPr>
                <w:sz w:val="16"/>
                <w:szCs w:val="16"/>
              </w:rPr>
            </w:pPr>
            <w:r w:rsidRPr="00115FD0">
              <w:rPr>
                <w:sz w:val="16"/>
                <w:szCs w:val="16"/>
              </w:rPr>
              <w:t>-4.22</w:t>
            </w:r>
          </w:p>
        </w:tc>
        <w:tc>
          <w:tcPr>
            <w:tcW w:w="0" w:type="auto"/>
            <w:tcMar>
              <w:top w:w="113" w:type="dxa"/>
              <w:left w:w="113" w:type="dxa"/>
              <w:bottom w:w="113" w:type="dxa"/>
              <w:right w:w="113" w:type="dxa"/>
            </w:tcMar>
            <w:hideMark/>
          </w:tcPr>
          <w:p w14:paraId="5A8B98E5" w14:textId="77777777" w:rsidR="00DA361D" w:rsidRPr="00115FD0" w:rsidRDefault="00DA361D" w:rsidP="000121D7">
            <w:pPr>
              <w:jc w:val="center"/>
              <w:rPr>
                <w:sz w:val="16"/>
                <w:szCs w:val="16"/>
              </w:rPr>
            </w:pPr>
            <w:r w:rsidRPr="00115FD0">
              <w:rPr>
                <w:sz w:val="16"/>
                <w:szCs w:val="16"/>
              </w:rPr>
              <w:t>0.095</w:t>
            </w:r>
          </w:p>
        </w:tc>
      </w:tr>
      <w:tr w:rsidR="00DA361D" w:rsidRPr="00115FD0" w14:paraId="00192735" w14:textId="77777777" w:rsidTr="000121D7">
        <w:tc>
          <w:tcPr>
            <w:tcW w:w="0" w:type="auto"/>
            <w:tcMar>
              <w:top w:w="113" w:type="dxa"/>
              <w:left w:w="113" w:type="dxa"/>
              <w:bottom w:w="113" w:type="dxa"/>
              <w:right w:w="113" w:type="dxa"/>
            </w:tcMar>
            <w:hideMark/>
          </w:tcPr>
          <w:p w14:paraId="09738672" w14:textId="77777777" w:rsidR="00DA361D" w:rsidRPr="00115FD0" w:rsidRDefault="00DA361D" w:rsidP="000121D7">
            <w:pPr>
              <w:rPr>
                <w:sz w:val="16"/>
                <w:szCs w:val="16"/>
              </w:rPr>
            </w:pPr>
            <w:r w:rsidRPr="00115FD0">
              <w:rPr>
                <w:sz w:val="16"/>
                <w:szCs w:val="16"/>
              </w:rPr>
              <w:t>Liking X Drug-Placebo</w:t>
            </w:r>
          </w:p>
        </w:tc>
        <w:tc>
          <w:tcPr>
            <w:tcW w:w="0" w:type="auto"/>
            <w:tcMar>
              <w:top w:w="113" w:type="dxa"/>
              <w:left w:w="113" w:type="dxa"/>
              <w:bottom w:w="113" w:type="dxa"/>
              <w:right w:w="113" w:type="dxa"/>
            </w:tcMar>
            <w:hideMark/>
          </w:tcPr>
          <w:p w14:paraId="2FF97757" w14:textId="77777777" w:rsidR="00DA361D" w:rsidRPr="00115FD0" w:rsidRDefault="00DA361D" w:rsidP="000121D7">
            <w:pPr>
              <w:jc w:val="center"/>
              <w:rPr>
                <w:sz w:val="16"/>
                <w:szCs w:val="16"/>
              </w:rPr>
            </w:pPr>
            <w:r w:rsidRPr="00115FD0">
              <w:rPr>
                <w:sz w:val="16"/>
                <w:szCs w:val="16"/>
              </w:rPr>
              <w:t>0.30</w:t>
            </w:r>
          </w:p>
        </w:tc>
        <w:tc>
          <w:tcPr>
            <w:tcW w:w="0" w:type="auto"/>
            <w:tcMar>
              <w:top w:w="113" w:type="dxa"/>
              <w:left w:w="113" w:type="dxa"/>
              <w:bottom w:w="113" w:type="dxa"/>
              <w:right w:w="113" w:type="dxa"/>
            </w:tcMar>
            <w:hideMark/>
          </w:tcPr>
          <w:p w14:paraId="106419BA" w14:textId="77777777" w:rsidR="00DA361D" w:rsidRPr="00115FD0" w:rsidRDefault="00DA361D" w:rsidP="000121D7">
            <w:pPr>
              <w:jc w:val="center"/>
              <w:rPr>
                <w:sz w:val="16"/>
                <w:szCs w:val="16"/>
              </w:rPr>
            </w:pPr>
            <w:r w:rsidRPr="00115FD0">
              <w:rPr>
                <w:sz w:val="16"/>
                <w:szCs w:val="16"/>
              </w:rPr>
              <w:t>0.874</w:t>
            </w:r>
          </w:p>
        </w:tc>
        <w:tc>
          <w:tcPr>
            <w:tcW w:w="0" w:type="auto"/>
            <w:tcMar>
              <w:top w:w="113" w:type="dxa"/>
              <w:left w:w="113" w:type="dxa"/>
              <w:bottom w:w="113" w:type="dxa"/>
              <w:right w:w="113" w:type="dxa"/>
            </w:tcMar>
            <w:hideMark/>
          </w:tcPr>
          <w:p w14:paraId="6B3BB53B" w14:textId="77777777" w:rsidR="00DA361D" w:rsidRPr="00115FD0" w:rsidRDefault="00DA361D" w:rsidP="000121D7">
            <w:pPr>
              <w:jc w:val="center"/>
              <w:rPr>
                <w:sz w:val="16"/>
                <w:szCs w:val="16"/>
              </w:rPr>
            </w:pPr>
            <w:r w:rsidRPr="00115FD0">
              <w:rPr>
                <w:sz w:val="16"/>
                <w:szCs w:val="16"/>
              </w:rPr>
              <w:t>3.13</w:t>
            </w:r>
          </w:p>
        </w:tc>
        <w:tc>
          <w:tcPr>
            <w:tcW w:w="0" w:type="auto"/>
            <w:tcMar>
              <w:top w:w="113" w:type="dxa"/>
              <w:left w:w="113" w:type="dxa"/>
              <w:bottom w:w="113" w:type="dxa"/>
              <w:right w:w="113" w:type="dxa"/>
            </w:tcMar>
            <w:hideMark/>
          </w:tcPr>
          <w:p w14:paraId="6CA48F44" w14:textId="77777777" w:rsidR="00DA361D" w:rsidRPr="00115FD0" w:rsidRDefault="00DA361D" w:rsidP="000121D7">
            <w:pPr>
              <w:jc w:val="center"/>
              <w:rPr>
                <w:sz w:val="16"/>
                <w:szCs w:val="16"/>
              </w:rPr>
            </w:pPr>
            <w:r w:rsidRPr="00115FD0">
              <w:rPr>
                <w:rStyle w:val="Strong"/>
                <w:sz w:val="16"/>
                <w:szCs w:val="16"/>
              </w:rPr>
              <w:t>0.030</w:t>
            </w:r>
          </w:p>
        </w:tc>
      </w:tr>
      <w:tr w:rsidR="00DA361D" w:rsidRPr="00115FD0" w14:paraId="6B3A183F" w14:textId="77777777" w:rsidTr="000121D7">
        <w:tc>
          <w:tcPr>
            <w:tcW w:w="0" w:type="auto"/>
            <w:tcMar>
              <w:top w:w="113" w:type="dxa"/>
              <w:left w:w="113" w:type="dxa"/>
              <w:bottom w:w="113" w:type="dxa"/>
              <w:right w:w="113" w:type="dxa"/>
            </w:tcMar>
            <w:hideMark/>
          </w:tcPr>
          <w:p w14:paraId="6001C756" w14:textId="77777777" w:rsidR="00DA361D" w:rsidRPr="00115FD0" w:rsidRDefault="00DA361D" w:rsidP="000121D7">
            <w:pPr>
              <w:rPr>
                <w:sz w:val="16"/>
                <w:szCs w:val="16"/>
              </w:rPr>
            </w:pPr>
            <w:r w:rsidRPr="00115FD0">
              <w:rPr>
                <w:sz w:val="16"/>
                <w:szCs w:val="16"/>
              </w:rPr>
              <w:t>Reward Type X Liking X Drug-Naltrexone</w:t>
            </w:r>
          </w:p>
        </w:tc>
        <w:tc>
          <w:tcPr>
            <w:tcW w:w="0" w:type="auto"/>
            <w:tcMar>
              <w:top w:w="113" w:type="dxa"/>
              <w:left w:w="113" w:type="dxa"/>
              <w:bottom w:w="113" w:type="dxa"/>
              <w:right w:w="113" w:type="dxa"/>
            </w:tcMar>
            <w:hideMark/>
          </w:tcPr>
          <w:p w14:paraId="3F491917" w14:textId="77777777" w:rsidR="00DA361D" w:rsidRPr="00115FD0" w:rsidRDefault="00DA361D" w:rsidP="000121D7">
            <w:pPr>
              <w:jc w:val="center"/>
              <w:rPr>
                <w:sz w:val="16"/>
                <w:szCs w:val="16"/>
              </w:rPr>
            </w:pPr>
            <w:r w:rsidRPr="00115FD0">
              <w:rPr>
                <w:sz w:val="16"/>
                <w:szCs w:val="16"/>
              </w:rPr>
              <w:t>1.76</w:t>
            </w:r>
          </w:p>
        </w:tc>
        <w:tc>
          <w:tcPr>
            <w:tcW w:w="0" w:type="auto"/>
            <w:tcMar>
              <w:top w:w="113" w:type="dxa"/>
              <w:left w:w="113" w:type="dxa"/>
              <w:bottom w:w="113" w:type="dxa"/>
              <w:right w:w="113" w:type="dxa"/>
            </w:tcMar>
            <w:hideMark/>
          </w:tcPr>
          <w:p w14:paraId="72546F94" w14:textId="77777777" w:rsidR="00DA361D" w:rsidRPr="00115FD0" w:rsidRDefault="00DA361D" w:rsidP="000121D7">
            <w:pPr>
              <w:jc w:val="center"/>
              <w:rPr>
                <w:sz w:val="16"/>
                <w:szCs w:val="16"/>
              </w:rPr>
            </w:pPr>
            <w:r w:rsidRPr="00115FD0">
              <w:rPr>
                <w:sz w:val="16"/>
                <w:szCs w:val="16"/>
              </w:rPr>
              <w:t>0.587</w:t>
            </w:r>
          </w:p>
        </w:tc>
        <w:tc>
          <w:tcPr>
            <w:tcW w:w="0" w:type="auto"/>
            <w:tcMar>
              <w:top w:w="113" w:type="dxa"/>
              <w:left w:w="113" w:type="dxa"/>
              <w:bottom w:w="113" w:type="dxa"/>
              <w:right w:w="113" w:type="dxa"/>
            </w:tcMar>
            <w:hideMark/>
          </w:tcPr>
          <w:p w14:paraId="2C497402" w14:textId="77777777" w:rsidR="00DA361D" w:rsidRPr="00115FD0" w:rsidRDefault="00DA361D" w:rsidP="000121D7">
            <w:pPr>
              <w:jc w:val="center"/>
              <w:rPr>
                <w:sz w:val="16"/>
                <w:szCs w:val="16"/>
              </w:rPr>
            </w:pPr>
            <w:r w:rsidRPr="00115FD0">
              <w:rPr>
                <w:sz w:val="16"/>
                <w:szCs w:val="16"/>
              </w:rPr>
              <w:t>-0.54</w:t>
            </w:r>
          </w:p>
        </w:tc>
        <w:tc>
          <w:tcPr>
            <w:tcW w:w="0" w:type="auto"/>
            <w:tcMar>
              <w:top w:w="113" w:type="dxa"/>
              <w:left w:w="113" w:type="dxa"/>
              <w:bottom w:w="113" w:type="dxa"/>
              <w:right w:w="113" w:type="dxa"/>
            </w:tcMar>
            <w:hideMark/>
          </w:tcPr>
          <w:p w14:paraId="18F4324B" w14:textId="77777777" w:rsidR="00DA361D" w:rsidRPr="00115FD0" w:rsidRDefault="00DA361D" w:rsidP="000121D7">
            <w:pPr>
              <w:jc w:val="center"/>
              <w:rPr>
                <w:sz w:val="16"/>
                <w:szCs w:val="16"/>
              </w:rPr>
            </w:pPr>
            <w:r w:rsidRPr="00115FD0">
              <w:rPr>
                <w:sz w:val="16"/>
                <w:szCs w:val="16"/>
              </w:rPr>
              <w:t>0.838</w:t>
            </w:r>
          </w:p>
        </w:tc>
      </w:tr>
      <w:tr w:rsidR="00DA361D" w:rsidRPr="00115FD0" w14:paraId="51470695" w14:textId="77777777" w:rsidTr="000121D7">
        <w:tc>
          <w:tcPr>
            <w:tcW w:w="0" w:type="auto"/>
            <w:tcMar>
              <w:top w:w="113" w:type="dxa"/>
              <w:left w:w="113" w:type="dxa"/>
              <w:bottom w:w="113" w:type="dxa"/>
              <w:right w:w="113" w:type="dxa"/>
            </w:tcMar>
            <w:hideMark/>
          </w:tcPr>
          <w:p w14:paraId="2EC12126" w14:textId="77777777" w:rsidR="00DA361D" w:rsidRPr="00115FD0" w:rsidRDefault="00DA361D" w:rsidP="000121D7">
            <w:pPr>
              <w:rPr>
                <w:sz w:val="16"/>
                <w:szCs w:val="16"/>
              </w:rPr>
            </w:pPr>
            <w:r w:rsidRPr="00115FD0">
              <w:rPr>
                <w:sz w:val="16"/>
                <w:szCs w:val="16"/>
              </w:rPr>
              <w:t>Reward Type X Liking X Drug-Placebo</w:t>
            </w:r>
          </w:p>
        </w:tc>
        <w:tc>
          <w:tcPr>
            <w:tcW w:w="0" w:type="auto"/>
            <w:tcMar>
              <w:top w:w="113" w:type="dxa"/>
              <w:left w:w="113" w:type="dxa"/>
              <w:bottom w:w="113" w:type="dxa"/>
              <w:right w:w="113" w:type="dxa"/>
            </w:tcMar>
            <w:hideMark/>
          </w:tcPr>
          <w:p w14:paraId="422176D0" w14:textId="77777777" w:rsidR="00DA361D" w:rsidRPr="00115FD0" w:rsidRDefault="00DA361D" w:rsidP="000121D7">
            <w:pPr>
              <w:jc w:val="center"/>
              <w:rPr>
                <w:sz w:val="16"/>
                <w:szCs w:val="16"/>
              </w:rPr>
            </w:pPr>
            <w:r w:rsidRPr="00115FD0">
              <w:rPr>
                <w:sz w:val="16"/>
                <w:szCs w:val="16"/>
              </w:rPr>
              <w:t>-0.12</w:t>
            </w:r>
          </w:p>
        </w:tc>
        <w:tc>
          <w:tcPr>
            <w:tcW w:w="0" w:type="auto"/>
            <w:tcMar>
              <w:top w:w="113" w:type="dxa"/>
              <w:left w:w="113" w:type="dxa"/>
              <w:bottom w:w="113" w:type="dxa"/>
              <w:right w:w="113" w:type="dxa"/>
            </w:tcMar>
            <w:hideMark/>
          </w:tcPr>
          <w:p w14:paraId="18D7D265" w14:textId="77777777" w:rsidR="00DA361D" w:rsidRPr="00115FD0" w:rsidRDefault="00DA361D" w:rsidP="000121D7">
            <w:pPr>
              <w:jc w:val="center"/>
              <w:rPr>
                <w:sz w:val="16"/>
                <w:szCs w:val="16"/>
              </w:rPr>
            </w:pPr>
            <w:r w:rsidRPr="00115FD0">
              <w:rPr>
                <w:sz w:val="16"/>
                <w:szCs w:val="16"/>
              </w:rPr>
              <w:t>0.948</w:t>
            </w:r>
          </w:p>
        </w:tc>
        <w:tc>
          <w:tcPr>
            <w:tcW w:w="0" w:type="auto"/>
            <w:tcMar>
              <w:top w:w="113" w:type="dxa"/>
              <w:left w:w="113" w:type="dxa"/>
              <w:bottom w:w="113" w:type="dxa"/>
              <w:right w:w="113" w:type="dxa"/>
            </w:tcMar>
            <w:hideMark/>
          </w:tcPr>
          <w:p w14:paraId="2AAF3573" w14:textId="77777777" w:rsidR="00DA361D" w:rsidRPr="00115FD0" w:rsidRDefault="00DA361D" w:rsidP="000121D7">
            <w:pPr>
              <w:jc w:val="center"/>
              <w:rPr>
                <w:sz w:val="16"/>
                <w:szCs w:val="16"/>
              </w:rPr>
            </w:pPr>
            <w:r w:rsidRPr="00115FD0">
              <w:rPr>
                <w:sz w:val="16"/>
                <w:szCs w:val="16"/>
              </w:rPr>
              <w:t>0.75</w:t>
            </w:r>
          </w:p>
        </w:tc>
        <w:tc>
          <w:tcPr>
            <w:tcW w:w="0" w:type="auto"/>
            <w:tcMar>
              <w:top w:w="113" w:type="dxa"/>
              <w:left w:w="113" w:type="dxa"/>
              <w:bottom w:w="113" w:type="dxa"/>
              <w:right w:w="113" w:type="dxa"/>
            </w:tcMar>
            <w:hideMark/>
          </w:tcPr>
          <w:p w14:paraId="1EA23E91" w14:textId="77777777" w:rsidR="00DA361D" w:rsidRPr="00115FD0" w:rsidRDefault="00DA361D" w:rsidP="000121D7">
            <w:pPr>
              <w:jc w:val="center"/>
              <w:rPr>
                <w:sz w:val="16"/>
                <w:szCs w:val="16"/>
              </w:rPr>
            </w:pPr>
            <w:r w:rsidRPr="00115FD0">
              <w:rPr>
                <w:sz w:val="16"/>
                <w:szCs w:val="16"/>
              </w:rPr>
              <w:t>0.622</w:t>
            </w:r>
          </w:p>
        </w:tc>
      </w:tr>
      <w:tr w:rsidR="00DA361D" w:rsidRPr="00115FD0" w14:paraId="6C8DCB98" w14:textId="77777777" w:rsidTr="000121D7">
        <w:tc>
          <w:tcPr>
            <w:tcW w:w="0" w:type="auto"/>
            <w:gridSpan w:val="5"/>
            <w:tcMar>
              <w:top w:w="192" w:type="dxa"/>
              <w:left w:w="15" w:type="dxa"/>
              <w:bottom w:w="15" w:type="dxa"/>
              <w:right w:w="15" w:type="dxa"/>
            </w:tcMar>
            <w:vAlign w:val="center"/>
            <w:hideMark/>
          </w:tcPr>
          <w:p w14:paraId="2CD46E07" w14:textId="77777777" w:rsidR="00DA361D" w:rsidRPr="00115FD0" w:rsidRDefault="00DA361D" w:rsidP="000121D7">
            <w:pPr>
              <w:rPr>
                <w:b/>
                <w:bCs/>
                <w:sz w:val="16"/>
                <w:szCs w:val="16"/>
              </w:rPr>
            </w:pPr>
            <w:r w:rsidRPr="00115FD0">
              <w:rPr>
                <w:b/>
                <w:bCs/>
                <w:sz w:val="16"/>
                <w:szCs w:val="16"/>
              </w:rPr>
              <w:t>Random Effects</w:t>
            </w:r>
          </w:p>
        </w:tc>
      </w:tr>
      <w:tr w:rsidR="00DA361D" w:rsidRPr="00115FD0" w14:paraId="50E109D5" w14:textId="77777777" w:rsidTr="000121D7">
        <w:tc>
          <w:tcPr>
            <w:tcW w:w="0" w:type="auto"/>
            <w:tcMar>
              <w:top w:w="57" w:type="dxa"/>
              <w:left w:w="113" w:type="dxa"/>
              <w:bottom w:w="57" w:type="dxa"/>
              <w:right w:w="113" w:type="dxa"/>
            </w:tcMar>
            <w:hideMark/>
          </w:tcPr>
          <w:p w14:paraId="16C88A3F" w14:textId="77777777" w:rsidR="00DA361D" w:rsidRPr="00115FD0" w:rsidRDefault="00DA361D" w:rsidP="000121D7">
            <w:pPr>
              <w:rPr>
                <w:sz w:val="16"/>
                <w:szCs w:val="16"/>
              </w:rPr>
            </w:pPr>
            <w:r w:rsidRPr="00115FD0">
              <w:rPr>
                <w:sz w:val="16"/>
                <w:szCs w:val="16"/>
              </w:rPr>
              <w:t>σ</w:t>
            </w:r>
            <w:r w:rsidRPr="00115FD0">
              <w:rPr>
                <w:sz w:val="16"/>
                <w:szCs w:val="16"/>
                <w:vertAlign w:val="superscript"/>
              </w:rPr>
              <w:t>2</w:t>
            </w:r>
          </w:p>
        </w:tc>
        <w:tc>
          <w:tcPr>
            <w:tcW w:w="0" w:type="auto"/>
            <w:gridSpan w:val="2"/>
            <w:tcMar>
              <w:top w:w="57" w:type="dxa"/>
              <w:left w:w="113" w:type="dxa"/>
              <w:bottom w:w="57" w:type="dxa"/>
              <w:right w:w="113" w:type="dxa"/>
            </w:tcMar>
            <w:hideMark/>
          </w:tcPr>
          <w:p w14:paraId="266C4876" w14:textId="77777777" w:rsidR="00DA361D" w:rsidRPr="00115FD0" w:rsidRDefault="00DA361D" w:rsidP="000121D7">
            <w:pPr>
              <w:rPr>
                <w:sz w:val="16"/>
                <w:szCs w:val="16"/>
              </w:rPr>
            </w:pPr>
            <w:r w:rsidRPr="00115FD0">
              <w:rPr>
                <w:sz w:val="16"/>
                <w:szCs w:val="16"/>
              </w:rPr>
              <w:t>58769.95</w:t>
            </w:r>
          </w:p>
        </w:tc>
        <w:tc>
          <w:tcPr>
            <w:tcW w:w="0" w:type="auto"/>
            <w:gridSpan w:val="2"/>
            <w:tcMar>
              <w:top w:w="57" w:type="dxa"/>
              <w:left w:w="113" w:type="dxa"/>
              <w:bottom w:w="57" w:type="dxa"/>
              <w:right w:w="113" w:type="dxa"/>
            </w:tcMar>
            <w:hideMark/>
          </w:tcPr>
          <w:p w14:paraId="2324ABD7" w14:textId="77777777" w:rsidR="00DA361D" w:rsidRPr="00115FD0" w:rsidRDefault="00DA361D" w:rsidP="000121D7">
            <w:pPr>
              <w:rPr>
                <w:sz w:val="16"/>
                <w:szCs w:val="16"/>
              </w:rPr>
            </w:pPr>
            <w:r w:rsidRPr="00115FD0">
              <w:rPr>
                <w:sz w:val="16"/>
                <w:szCs w:val="16"/>
              </w:rPr>
              <w:t>35686.63</w:t>
            </w:r>
          </w:p>
        </w:tc>
      </w:tr>
      <w:tr w:rsidR="00DA361D" w:rsidRPr="00115FD0" w14:paraId="06277BCE" w14:textId="77777777" w:rsidTr="000121D7">
        <w:tc>
          <w:tcPr>
            <w:tcW w:w="0" w:type="auto"/>
            <w:tcMar>
              <w:top w:w="57" w:type="dxa"/>
              <w:left w:w="113" w:type="dxa"/>
              <w:bottom w:w="57" w:type="dxa"/>
              <w:right w:w="113" w:type="dxa"/>
            </w:tcMar>
            <w:hideMark/>
          </w:tcPr>
          <w:p w14:paraId="64430918" w14:textId="77777777" w:rsidR="00DA361D" w:rsidRPr="00115FD0" w:rsidRDefault="00DA361D" w:rsidP="000121D7">
            <w:pPr>
              <w:rPr>
                <w:sz w:val="16"/>
                <w:szCs w:val="16"/>
              </w:rPr>
            </w:pPr>
            <w:r w:rsidRPr="00115FD0">
              <w:rPr>
                <w:sz w:val="16"/>
                <w:szCs w:val="16"/>
              </w:rPr>
              <w:t>τ</w:t>
            </w:r>
            <w:r w:rsidRPr="00115FD0">
              <w:rPr>
                <w:sz w:val="16"/>
                <w:szCs w:val="16"/>
                <w:vertAlign w:val="subscript"/>
              </w:rPr>
              <w:t>00</w:t>
            </w:r>
          </w:p>
        </w:tc>
        <w:tc>
          <w:tcPr>
            <w:tcW w:w="0" w:type="auto"/>
            <w:gridSpan w:val="2"/>
            <w:tcMar>
              <w:top w:w="57" w:type="dxa"/>
              <w:left w:w="113" w:type="dxa"/>
              <w:bottom w:w="57" w:type="dxa"/>
              <w:right w:w="113" w:type="dxa"/>
            </w:tcMar>
            <w:hideMark/>
          </w:tcPr>
          <w:p w14:paraId="7AC0B9F4" w14:textId="77777777" w:rsidR="00DA361D" w:rsidRPr="00115FD0" w:rsidRDefault="00DA361D" w:rsidP="000121D7">
            <w:pPr>
              <w:rPr>
                <w:sz w:val="16"/>
                <w:szCs w:val="16"/>
              </w:rPr>
            </w:pPr>
            <w:r w:rsidRPr="00115FD0">
              <w:rPr>
                <w:sz w:val="16"/>
                <w:szCs w:val="16"/>
              </w:rPr>
              <w:t>5735.80 </w:t>
            </w:r>
            <w:r w:rsidRPr="00115FD0">
              <w:rPr>
                <w:sz w:val="16"/>
                <w:szCs w:val="16"/>
                <w:vertAlign w:val="subscript"/>
              </w:rPr>
              <w:t>sub</w:t>
            </w:r>
          </w:p>
        </w:tc>
        <w:tc>
          <w:tcPr>
            <w:tcW w:w="0" w:type="auto"/>
            <w:gridSpan w:val="2"/>
            <w:tcMar>
              <w:top w:w="57" w:type="dxa"/>
              <w:left w:w="113" w:type="dxa"/>
              <w:bottom w:w="57" w:type="dxa"/>
              <w:right w:w="113" w:type="dxa"/>
            </w:tcMar>
            <w:hideMark/>
          </w:tcPr>
          <w:p w14:paraId="4EAAB67B" w14:textId="77777777" w:rsidR="00DA361D" w:rsidRPr="00115FD0" w:rsidRDefault="00DA361D" w:rsidP="000121D7">
            <w:pPr>
              <w:rPr>
                <w:sz w:val="16"/>
                <w:szCs w:val="16"/>
              </w:rPr>
            </w:pPr>
            <w:r w:rsidRPr="00115FD0">
              <w:rPr>
                <w:sz w:val="16"/>
                <w:szCs w:val="16"/>
              </w:rPr>
              <w:t>6924.41 </w:t>
            </w:r>
            <w:r w:rsidRPr="00115FD0">
              <w:rPr>
                <w:sz w:val="16"/>
                <w:szCs w:val="16"/>
                <w:vertAlign w:val="subscript"/>
              </w:rPr>
              <w:t>sub</w:t>
            </w:r>
          </w:p>
        </w:tc>
      </w:tr>
      <w:tr w:rsidR="00DA361D" w:rsidRPr="00115FD0" w14:paraId="7EEDD8E3" w14:textId="77777777" w:rsidTr="000121D7">
        <w:tc>
          <w:tcPr>
            <w:tcW w:w="0" w:type="auto"/>
            <w:tcMar>
              <w:top w:w="57" w:type="dxa"/>
              <w:left w:w="113" w:type="dxa"/>
              <w:bottom w:w="57" w:type="dxa"/>
              <w:right w:w="113" w:type="dxa"/>
            </w:tcMar>
            <w:hideMark/>
          </w:tcPr>
          <w:p w14:paraId="33C54FA0" w14:textId="77777777" w:rsidR="00DA361D" w:rsidRPr="00115FD0" w:rsidRDefault="00DA361D" w:rsidP="000121D7">
            <w:pPr>
              <w:rPr>
                <w:sz w:val="16"/>
                <w:szCs w:val="16"/>
              </w:rPr>
            </w:pPr>
            <w:r w:rsidRPr="00115FD0">
              <w:rPr>
                <w:sz w:val="16"/>
                <w:szCs w:val="16"/>
              </w:rPr>
              <w:t>τ</w:t>
            </w:r>
            <w:r w:rsidRPr="00115FD0">
              <w:rPr>
                <w:sz w:val="16"/>
                <w:szCs w:val="16"/>
                <w:vertAlign w:val="subscript"/>
              </w:rPr>
              <w:t>11</w:t>
            </w:r>
          </w:p>
        </w:tc>
        <w:tc>
          <w:tcPr>
            <w:tcW w:w="0" w:type="auto"/>
            <w:gridSpan w:val="2"/>
            <w:tcMar>
              <w:top w:w="57" w:type="dxa"/>
              <w:left w:w="113" w:type="dxa"/>
              <w:bottom w:w="57" w:type="dxa"/>
              <w:right w:w="113" w:type="dxa"/>
            </w:tcMar>
            <w:hideMark/>
          </w:tcPr>
          <w:p w14:paraId="338C7309" w14:textId="77777777" w:rsidR="00DA361D" w:rsidRPr="00115FD0" w:rsidRDefault="00DA361D" w:rsidP="000121D7">
            <w:pPr>
              <w:rPr>
                <w:sz w:val="16"/>
                <w:szCs w:val="16"/>
              </w:rPr>
            </w:pPr>
            <w:r w:rsidRPr="00115FD0">
              <w:rPr>
                <w:sz w:val="16"/>
                <w:szCs w:val="16"/>
              </w:rPr>
              <w:t>4662.24 </w:t>
            </w:r>
            <w:r w:rsidRPr="00115FD0">
              <w:rPr>
                <w:sz w:val="16"/>
                <w:szCs w:val="16"/>
                <w:vertAlign w:val="subscript"/>
              </w:rPr>
              <w:t>sub.reward_type1</w:t>
            </w:r>
          </w:p>
        </w:tc>
        <w:tc>
          <w:tcPr>
            <w:tcW w:w="0" w:type="auto"/>
            <w:gridSpan w:val="2"/>
            <w:tcMar>
              <w:top w:w="57" w:type="dxa"/>
              <w:left w:w="113" w:type="dxa"/>
              <w:bottom w:w="57" w:type="dxa"/>
              <w:right w:w="113" w:type="dxa"/>
            </w:tcMar>
            <w:hideMark/>
          </w:tcPr>
          <w:p w14:paraId="2E25E5CE" w14:textId="77777777" w:rsidR="00DA361D" w:rsidRPr="00115FD0" w:rsidRDefault="00DA361D" w:rsidP="000121D7">
            <w:pPr>
              <w:rPr>
                <w:sz w:val="16"/>
                <w:szCs w:val="16"/>
              </w:rPr>
            </w:pPr>
            <w:r w:rsidRPr="00115FD0">
              <w:rPr>
                <w:sz w:val="16"/>
                <w:szCs w:val="16"/>
              </w:rPr>
              <w:t>7694.25 </w:t>
            </w:r>
            <w:r w:rsidRPr="00115FD0">
              <w:rPr>
                <w:sz w:val="16"/>
                <w:szCs w:val="16"/>
                <w:vertAlign w:val="subscript"/>
              </w:rPr>
              <w:t>sub.reward_type1</w:t>
            </w:r>
          </w:p>
        </w:tc>
      </w:tr>
      <w:tr w:rsidR="00DA361D" w:rsidRPr="00115FD0" w14:paraId="4D851110" w14:textId="77777777" w:rsidTr="000121D7">
        <w:tc>
          <w:tcPr>
            <w:tcW w:w="0" w:type="auto"/>
            <w:tcMar>
              <w:top w:w="57" w:type="dxa"/>
              <w:left w:w="113" w:type="dxa"/>
              <w:bottom w:w="57" w:type="dxa"/>
              <w:right w:w="113" w:type="dxa"/>
            </w:tcMar>
            <w:hideMark/>
          </w:tcPr>
          <w:p w14:paraId="05A6807E" w14:textId="77777777" w:rsidR="00DA361D" w:rsidRPr="00115FD0" w:rsidRDefault="00DA361D" w:rsidP="000121D7">
            <w:pPr>
              <w:rPr>
                <w:sz w:val="16"/>
                <w:szCs w:val="16"/>
              </w:rPr>
            </w:pPr>
          </w:p>
        </w:tc>
        <w:tc>
          <w:tcPr>
            <w:tcW w:w="0" w:type="auto"/>
            <w:gridSpan w:val="2"/>
            <w:tcMar>
              <w:top w:w="57" w:type="dxa"/>
              <w:left w:w="113" w:type="dxa"/>
              <w:bottom w:w="57" w:type="dxa"/>
              <w:right w:w="113" w:type="dxa"/>
            </w:tcMar>
            <w:hideMark/>
          </w:tcPr>
          <w:p w14:paraId="5F9C1758" w14:textId="77777777" w:rsidR="00DA361D" w:rsidRPr="00115FD0" w:rsidRDefault="00DA361D" w:rsidP="000121D7">
            <w:pPr>
              <w:rPr>
                <w:sz w:val="16"/>
                <w:szCs w:val="16"/>
              </w:rPr>
            </w:pPr>
            <w:r w:rsidRPr="00115FD0">
              <w:rPr>
                <w:sz w:val="16"/>
                <w:szCs w:val="16"/>
              </w:rPr>
              <w:t>101.79 </w:t>
            </w:r>
            <w:proofErr w:type="spellStart"/>
            <w:r w:rsidRPr="00115FD0">
              <w:rPr>
                <w:sz w:val="16"/>
                <w:szCs w:val="16"/>
                <w:vertAlign w:val="subscript"/>
              </w:rPr>
              <w:t>sub.z_liking</w:t>
            </w:r>
            <w:proofErr w:type="spellEnd"/>
          </w:p>
        </w:tc>
        <w:tc>
          <w:tcPr>
            <w:tcW w:w="0" w:type="auto"/>
            <w:gridSpan w:val="2"/>
            <w:tcMar>
              <w:top w:w="57" w:type="dxa"/>
              <w:left w:w="113" w:type="dxa"/>
              <w:bottom w:w="57" w:type="dxa"/>
              <w:right w:w="113" w:type="dxa"/>
            </w:tcMar>
            <w:hideMark/>
          </w:tcPr>
          <w:p w14:paraId="0238864E" w14:textId="77777777" w:rsidR="00DA361D" w:rsidRPr="00115FD0" w:rsidRDefault="00DA361D" w:rsidP="000121D7">
            <w:pPr>
              <w:rPr>
                <w:sz w:val="16"/>
                <w:szCs w:val="16"/>
              </w:rPr>
            </w:pPr>
            <w:r w:rsidRPr="00115FD0">
              <w:rPr>
                <w:sz w:val="16"/>
                <w:szCs w:val="16"/>
              </w:rPr>
              <w:t>14.26 </w:t>
            </w:r>
            <w:proofErr w:type="spellStart"/>
            <w:r w:rsidRPr="00115FD0">
              <w:rPr>
                <w:sz w:val="16"/>
                <w:szCs w:val="16"/>
                <w:vertAlign w:val="subscript"/>
              </w:rPr>
              <w:t>sub.z_liking</w:t>
            </w:r>
            <w:proofErr w:type="spellEnd"/>
          </w:p>
        </w:tc>
      </w:tr>
      <w:tr w:rsidR="00DA361D" w:rsidRPr="00115FD0" w14:paraId="124B1C55" w14:textId="77777777" w:rsidTr="000121D7">
        <w:tc>
          <w:tcPr>
            <w:tcW w:w="0" w:type="auto"/>
            <w:tcMar>
              <w:top w:w="57" w:type="dxa"/>
              <w:left w:w="113" w:type="dxa"/>
              <w:bottom w:w="57" w:type="dxa"/>
              <w:right w:w="113" w:type="dxa"/>
            </w:tcMar>
            <w:hideMark/>
          </w:tcPr>
          <w:p w14:paraId="04EC6B89" w14:textId="77777777" w:rsidR="00DA361D" w:rsidRPr="00115FD0" w:rsidRDefault="00DA361D" w:rsidP="000121D7">
            <w:pPr>
              <w:rPr>
                <w:sz w:val="16"/>
                <w:szCs w:val="16"/>
              </w:rPr>
            </w:pPr>
          </w:p>
        </w:tc>
        <w:tc>
          <w:tcPr>
            <w:tcW w:w="0" w:type="auto"/>
            <w:gridSpan w:val="2"/>
            <w:tcMar>
              <w:top w:w="57" w:type="dxa"/>
              <w:left w:w="113" w:type="dxa"/>
              <w:bottom w:w="57" w:type="dxa"/>
              <w:right w:w="113" w:type="dxa"/>
            </w:tcMar>
            <w:hideMark/>
          </w:tcPr>
          <w:p w14:paraId="7CE60D47" w14:textId="77777777" w:rsidR="00DA361D" w:rsidRPr="00115FD0" w:rsidRDefault="00DA361D" w:rsidP="000121D7">
            <w:pPr>
              <w:rPr>
                <w:sz w:val="16"/>
                <w:szCs w:val="16"/>
              </w:rPr>
            </w:pPr>
            <w:r w:rsidRPr="00115FD0">
              <w:rPr>
                <w:sz w:val="16"/>
                <w:szCs w:val="16"/>
              </w:rPr>
              <w:t>47.86 </w:t>
            </w:r>
            <w:r w:rsidRPr="00115FD0">
              <w:rPr>
                <w:sz w:val="16"/>
                <w:szCs w:val="16"/>
                <w:vertAlign w:val="subscript"/>
              </w:rPr>
              <w:t>sub.reward_type1:z_liking</w:t>
            </w:r>
          </w:p>
        </w:tc>
        <w:tc>
          <w:tcPr>
            <w:tcW w:w="0" w:type="auto"/>
            <w:gridSpan w:val="2"/>
            <w:tcMar>
              <w:top w:w="57" w:type="dxa"/>
              <w:left w:w="113" w:type="dxa"/>
              <w:bottom w:w="57" w:type="dxa"/>
              <w:right w:w="113" w:type="dxa"/>
            </w:tcMar>
            <w:hideMark/>
          </w:tcPr>
          <w:p w14:paraId="20986AEF" w14:textId="77777777" w:rsidR="00DA361D" w:rsidRPr="00115FD0" w:rsidRDefault="00DA361D" w:rsidP="000121D7">
            <w:pPr>
              <w:rPr>
                <w:sz w:val="16"/>
                <w:szCs w:val="16"/>
              </w:rPr>
            </w:pPr>
            <w:r w:rsidRPr="00115FD0">
              <w:rPr>
                <w:sz w:val="16"/>
                <w:szCs w:val="16"/>
              </w:rPr>
              <w:t>85.27 </w:t>
            </w:r>
            <w:r w:rsidRPr="00115FD0">
              <w:rPr>
                <w:sz w:val="16"/>
                <w:szCs w:val="16"/>
                <w:vertAlign w:val="subscript"/>
              </w:rPr>
              <w:t>sub.reward_type1:z_liking</w:t>
            </w:r>
          </w:p>
        </w:tc>
      </w:tr>
      <w:tr w:rsidR="00DA361D" w:rsidRPr="00115FD0" w14:paraId="03F4C533" w14:textId="77777777" w:rsidTr="000121D7">
        <w:tc>
          <w:tcPr>
            <w:tcW w:w="0" w:type="auto"/>
            <w:tcMar>
              <w:top w:w="57" w:type="dxa"/>
              <w:left w:w="113" w:type="dxa"/>
              <w:bottom w:w="57" w:type="dxa"/>
              <w:right w:w="113" w:type="dxa"/>
            </w:tcMar>
            <w:hideMark/>
          </w:tcPr>
          <w:p w14:paraId="668AA39F" w14:textId="77777777" w:rsidR="00DA361D" w:rsidRPr="00115FD0" w:rsidRDefault="00DA361D" w:rsidP="000121D7">
            <w:pPr>
              <w:rPr>
                <w:sz w:val="16"/>
                <w:szCs w:val="16"/>
              </w:rPr>
            </w:pPr>
            <w:r w:rsidRPr="00115FD0">
              <w:rPr>
                <w:sz w:val="16"/>
                <w:szCs w:val="16"/>
              </w:rPr>
              <w:t>ρ</w:t>
            </w:r>
            <w:r w:rsidRPr="00115FD0">
              <w:rPr>
                <w:sz w:val="16"/>
                <w:szCs w:val="16"/>
                <w:vertAlign w:val="subscript"/>
              </w:rPr>
              <w:t>01</w:t>
            </w:r>
          </w:p>
        </w:tc>
        <w:tc>
          <w:tcPr>
            <w:tcW w:w="0" w:type="auto"/>
            <w:gridSpan w:val="2"/>
            <w:tcMar>
              <w:top w:w="57" w:type="dxa"/>
              <w:left w:w="113" w:type="dxa"/>
              <w:bottom w:w="57" w:type="dxa"/>
              <w:right w:w="113" w:type="dxa"/>
            </w:tcMar>
            <w:hideMark/>
          </w:tcPr>
          <w:p w14:paraId="6FB3F42F" w14:textId="77777777" w:rsidR="00DA361D" w:rsidRPr="00115FD0" w:rsidRDefault="00DA361D" w:rsidP="000121D7">
            <w:pPr>
              <w:rPr>
                <w:sz w:val="16"/>
                <w:szCs w:val="16"/>
              </w:rPr>
            </w:pPr>
            <w:r w:rsidRPr="00115FD0">
              <w:rPr>
                <w:sz w:val="16"/>
                <w:szCs w:val="16"/>
              </w:rPr>
              <w:t>-0.88</w:t>
            </w:r>
          </w:p>
        </w:tc>
        <w:tc>
          <w:tcPr>
            <w:tcW w:w="0" w:type="auto"/>
            <w:gridSpan w:val="2"/>
            <w:tcMar>
              <w:top w:w="57" w:type="dxa"/>
              <w:left w:w="113" w:type="dxa"/>
              <w:bottom w:w="57" w:type="dxa"/>
              <w:right w:w="113" w:type="dxa"/>
            </w:tcMar>
            <w:hideMark/>
          </w:tcPr>
          <w:p w14:paraId="65AB9EB7" w14:textId="77777777" w:rsidR="00DA361D" w:rsidRPr="00115FD0" w:rsidRDefault="00DA361D" w:rsidP="000121D7">
            <w:pPr>
              <w:rPr>
                <w:sz w:val="16"/>
                <w:szCs w:val="16"/>
              </w:rPr>
            </w:pPr>
            <w:r w:rsidRPr="00115FD0">
              <w:rPr>
                <w:sz w:val="16"/>
                <w:szCs w:val="16"/>
              </w:rPr>
              <w:t>-0.91</w:t>
            </w:r>
          </w:p>
        </w:tc>
      </w:tr>
      <w:tr w:rsidR="00DA361D" w:rsidRPr="00115FD0" w14:paraId="48414A26" w14:textId="77777777" w:rsidTr="000121D7">
        <w:tc>
          <w:tcPr>
            <w:tcW w:w="0" w:type="auto"/>
            <w:tcMar>
              <w:top w:w="57" w:type="dxa"/>
              <w:left w:w="113" w:type="dxa"/>
              <w:bottom w:w="57" w:type="dxa"/>
              <w:right w:w="113" w:type="dxa"/>
            </w:tcMar>
            <w:hideMark/>
          </w:tcPr>
          <w:p w14:paraId="603DEC86" w14:textId="77777777" w:rsidR="00DA361D" w:rsidRPr="00115FD0" w:rsidRDefault="00DA361D" w:rsidP="000121D7">
            <w:pPr>
              <w:rPr>
                <w:sz w:val="16"/>
                <w:szCs w:val="16"/>
              </w:rPr>
            </w:pPr>
          </w:p>
        </w:tc>
        <w:tc>
          <w:tcPr>
            <w:tcW w:w="0" w:type="auto"/>
            <w:gridSpan w:val="2"/>
            <w:tcMar>
              <w:top w:w="57" w:type="dxa"/>
              <w:left w:w="113" w:type="dxa"/>
              <w:bottom w:w="57" w:type="dxa"/>
              <w:right w:w="113" w:type="dxa"/>
            </w:tcMar>
            <w:hideMark/>
          </w:tcPr>
          <w:p w14:paraId="42A7B6F5" w14:textId="77777777" w:rsidR="00DA361D" w:rsidRPr="00115FD0" w:rsidRDefault="00DA361D" w:rsidP="000121D7">
            <w:pPr>
              <w:rPr>
                <w:sz w:val="16"/>
                <w:szCs w:val="16"/>
              </w:rPr>
            </w:pPr>
            <w:r w:rsidRPr="00115FD0">
              <w:rPr>
                <w:sz w:val="16"/>
                <w:szCs w:val="16"/>
              </w:rPr>
              <w:t>0.68</w:t>
            </w:r>
          </w:p>
        </w:tc>
        <w:tc>
          <w:tcPr>
            <w:tcW w:w="0" w:type="auto"/>
            <w:gridSpan w:val="2"/>
            <w:tcMar>
              <w:top w:w="57" w:type="dxa"/>
              <w:left w:w="113" w:type="dxa"/>
              <w:bottom w:w="57" w:type="dxa"/>
              <w:right w:w="113" w:type="dxa"/>
            </w:tcMar>
            <w:hideMark/>
          </w:tcPr>
          <w:p w14:paraId="3722AC85" w14:textId="77777777" w:rsidR="00DA361D" w:rsidRPr="00115FD0" w:rsidRDefault="00DA361D" w:rsidP="000121D7">
            <w:pPr>
              <w:rPr>
                <w:sz w:val="16"/>
                <w:szCs w:val="16"/>
              </w:rPr>
            </w:pPr>
            <w:r w:rsidRPr="00115FD0">
              <w:rPr>
                <w:sz w:val="16"/>
                <w:szCs w:val="16"/>
              </w:rPr>
              <w:t>0.33</w:t>
            </w:r>
          </w:p>
        </w:tc>
      </w:tr>
      <w:tr w:rsidR="00DA361D" w:rsidRPr="00115FD0" w14:paraId="4B4C58E0" w14:textId="77777777" w:rsidTr="000121D7">
        <w:tc>
          <w:tcPr>
            <w:tcW w:w="0" w:type="auto"/>
            <w:tcMar>
              <w:top w:w="57" w:type="dxa"/>
              <w:left w:w="113" w:type="dxa"/>
              <w:bottom w:w="57" w:type="dxa"/>
              <w:right w:w="113" w:type="dxa"/>
            </w:tcMar>
            <w:hideMark/>
          </w:tcPr>
          <w:p w14:paraId="0BC679DC" w14:textId="77777777" w:rsidR="00DA361D" w:rsidRPr="00115FD0" w:rsidRDefault="00DA361D" w:rsidP="000121D7">
            <w:pPr>
              <w:rPr>
                <w:sz w:val="16"/>
                <w:szCs w:val="16"/>
              </w:rPr>
            </w:pPr>
          </w:p>
        </w:tc>
        <w:tc>
          <w:tcPr>
            <w:tcW w:w="0" w:type="auto"/>
            <w:gridSpan w:val="2"/>
            <w:tcMar>
              <w:top w:w="57" w:type="dxa"/>
              <w:left w:w="113" w:type="dxa"/>
              <w:bottom w:w="57" w:type="dxa"/>
              <w:right w:w="113" w:type="dxa"/>
            </w:tcMar>
            <w:hideMark/>
          </w:tcPr>
          <w:p w14:paraId="583DAF88" w14:textId="77777777" w:rsidR="00DA361D" w:rsidRPr="00115FD0" w:rsidRDefault="00DA361D" w:rsidP="000121D7">
            <w:pPr>
              <w:rPr>
                <w:sz w:val="16"/>
                <w:szCs w:val="16"/>
              </w:rPr>
            </w:pPr>
            <w:r w:rsidRPr="00115FD0">
              <w:rPr>
                <w:sz w:val="16"/>
                <w:szCs w:val="16"/>
              </w:rPr>
              <w:t>-0.56</w:t>
            </w:r>
          </w:p>
        </w:tc>
        <w:tc>
          <w:tcPr>
            <w:tcW w:w="0" w:type="auto"/>
            <w:gridSpan w:val="2"/>
            <w:tcMar>
              <w:top w:w="57" w:type="dxa"/>
              <w:left w:w="113" w:type="dxa"/>
              <w:bottom w:w="57" w:type="dxa"/>
              <w:right w:w="113" w:type="dxa"/>
            </w:tcMar>
            <w:hideMark/>
          </w:tcPr>
          <w:p w14:paraId="5183E09A" w14:textId="77777777" w:rsidR="00DA361D" w:rsidRPr="00115FD0" w:rsidRDefault="00DA361D" w:rsidP="000121D7">
            <w:pPr>
              <w:rPr>
                <w:sz w:val="16"/>
                <w:szCs w:val="16"/>
              </w:rPr>
            </w:pPr>
            <w:r w:rsidRPr="00115FD0">
              <w:rPr>
                <w:sz w:val="16"/>
                <w:szCs w:val="16"/>
              </w:rPr>
              <w:t>-0.07</w:t>
            </w:r>
          </w:p>
        </w:tc>
      </w:tr>
      <w:tr w:rsidR="00DA361D" w:rsidRPr="00115FD0" w14:paraId="17883169" w14:textId="77777777" w:rsidTr="000121D7">
        <w:tc>
          <w:tcPr>
            <w:tcW w:w="0" w:type="auto"/>
            <w:tcMar>
              <w:top w:w="57" w:type="dxa"/>
              <w:left w:w="113" w:type="dxa"/>
              <w:bottom w:w="57" w:type="dxa"/>
              <w:right w:w="113" w:type="dxa"/>
            </w:tcMar>
            <w:hideMark/>
          </w:tcPr>
          <w:p w14:paraId="4AFA568D" w14:textId="77777777" w:rsidR="00DA361D" w:rsidRPr="00115FD0" w:rsidRDefault="00DA361D" w:rsidP="000121D7">
            <w:pPr>
              <w:rPr>
                <w:sz w:val="16"/>
                <w:szCs w:val="16"/>
              </w:rPr>
            </w:pPr>
            <w:r w:rsidRPr="00115FD0">
              <w:rPr>
                <w:sz w:val="16"/>
                <w:szCs w:val="16"/>
              </w:rPr>
              <w:t>N</w:t>
            </w:r>
          </w:p>
        </w:tc>
        <w:tc>
          <w:tcPr>
            <w:tcW w:w="0" w:type="auto"/>
            <w:gridSpan w:val="2"/>
            <w:tcMar>
              <w:top w:w="57" w:type="dxa"/>
              <w:left w:w="113" w:type="dxa"/>
              <w:bottom w:w="57" w:type="dxa"/>
              <w:right w:w="113" w:type="dxa"/>
            </w:tcMar>
            <w:hideMark/>
          </w:tcPr>
          <w:p w14:paraId="00D73C83" w14:textId="77777777" w:rsidR="00DA361D" w:rsidRPr="00115FD0" w:rsidRDefault="00DA361D" w:rsidP="000121D7">
            <w:pPr>
              <w:rPr>
                <w:sz w:val="16"/>
                <w:szCs w:val="16"/>
              </w:rPr>
            </w:pPr>
            <w:r w:rsidRPr="00115FD0">
              <w:rPr>
                <w:sz w:val="16"/>
                <w:szCs w:val="16"/>
              </w:rPr>
              <w:t>130 </w:t>
            </w:r>
            <w:proofErr w:type="gramStart"/>
            <w:r w:rsidRPr="00115FD0">
              <w:rPr>
                <w:sz w:val="16"/>
                <w:szCs w:val="16"/>
                <w:vertAlign w:val="subscript"/>
              </w:rPr>
              <w:t>sub</w:t>
            </w:r>
            <w:proofErr w:type="gramEnd"/>
          </w:p>
        </w:tc>
        <w:tc>
          <w:tcPr>
            <w:tcW w:w="0" w:type="auto"/>
            <w:gridSpan w:val="2"/>
            <w:tcMar>
              <w:top w:w="57" w:type="dxa"/>
              <w:left w:w="113" w:type="dxa"/>
              <w:bottom w:w="57" w:type="dxa"/>
              <w:right w:w="113" w:type="dxa"/>
            </w:tcMar>
            <w:hideMark/>
          </w:tcPr>
          <w:p w14:paraId="5C392689" w14:textId="77777777" w:rsidR="00DA361D" w:rsidRPr="00115FD0" w:rsidRDefault="00DA361D" w:rsidP="000121D7">
            <w:pPr>
              <w:rPr>
                <w:sz w:val="16"/>
                <w:szCs w:val="16"/>
              </w:rPr>
            </w:pPr>
            <w:r w:rsidRPr="00115FD0">
              <w:rPr>
                <w:sz w:val="16"/>
                <w:szCs w:val="16"/>
              </w:rPr>
              <w:t>130 </w:t>
            </w:r>
            <w:proofErr w:type="gramStart"/>
            <w:r w:rsidRPr="00115FD0">
              <w:rPr>
                <w:sz w:val="16"/>
                <w:szCs w:val="16"/>
                <w:vertAlign w:val="subscript"/>
              </w:rPr>
              <w:t>sub</w:t>
            </w:r>
            <w:proofErr w:type="gramEnd"/>
          </w:p>
        </w:tc>
      </w:tr>
      <w:tr w:rsidR="00DA361D" w:rsidRPr="00115FD0" w14:paraId="1ADB10F0" w14:textId="77777777" w:rsidTr="000121D7">
        <w:tc>
          <w:tcPr>
            <w:tcW w:w="0" w:type="auto"/>
            <w:tcBorders>
              <w:top w:val="single" w:sz="6" w:space="0" w:color="auto"/>
            </w:tcBorders>
            <w:tcMar>
              <w:top w:w="57" w:type="dxa"/>
              <w:left w:w="113" w:type="dxa"/>
              <w:bottom w:w="57" w:type="dxa"/>
              <w:right w:w="113" w:type="dxa"/>
            </w:tcMar>
            <w:hideMark/>
          </w:tcPr>
          <w:p w14:paraId="5EDC4DB4" w14:textId="77777777" w:rsidR="00DA361D" w:rsidRPr="00115FD0" w:rsidRDefault="00DA361D" w:rsidP="000121D7">
            <w:pPr>
              <w:rPr>
                <w:sz w:val="16"/>
                <w:szCs w:val="16"/>
              </w:rPr>
            </w:pPr>
            <w:r w:rsidRPr="00115FD0">
              <w:rPr>
                <w:sz w:val="16"/>
                <w:szCs w:val="16"/>
              </w:rPr>
              <w:t>Observations</w:t>
            </w:r>
          </w:p>
        </w:tc>
        <w:tc>
          <w:tcPr>
            <w:tcW w:w="0" w:type="auto"/>
            <w:gridSpan w:val="2"/>
            <w:tcBorders>
              <w:top w:val="single" w:sz="6" w:space="0" w:color="auto"/>
            </w:tcBorders>
            <w:tcMar>
              <w:top w:w="57" w:type="dxa"/>
              <w:left w:w="113" w:type="dxa"/>
              <w:bottom w:w="57" w:type="dxa"/>
              <w:right w:w="113" w:type="dxa"/>
            </w:tcMar>
            <w:hideMark/>
          </w:tcPr>
          <w:p w14:paraId="449DD3F3" w14:textId="77777777" w:rsidR="00DA361D" w:rsidRPr="00115FD0" w:rsidRDefault="00DA361D" w:rsidP="000121D7">
            <w:pPr>
              <w:rPr>
                <w:sz w:val="16"/>
                <w:szCs w:val="16"/>
              </w:rPr>
            </w:pPr>
            <w:r w:rsidRPr="00115FD0">
              <w:rPr>
                <w:sz w:val="16"/>
                <w:szCs w:val="16"/>
              </w:rPr>
              <w:t>9935</w:t>
            </w:r>
          </w:p>
        </w:tc>
        <w:tc>
          <w:tcPr>
            <w:tcW w:w="0" w:type="auto"/>
            <w:gridSpan w:val="2"/>
            <w:tcBorders>
              <w:top w:val="single" w:sz="6" w:space="0" w:color="auto"/>
            </w:tcBorders>
            <w:tcMar>
              <w:top w:w="57" w:type="dxa"/>
              <w:left w:w="113" w:type="dxa"/>
              <w:bottom w:w="57" w:type="dxa"/>
              <w:right w:w="113" w:type="dxa"/>
            </w:tcMar>
            <w:hideMark/>
          </w:tcPr>
          <w:p w14:paraId="75D8D7C8" w14:textId="77777777" w:rsidR="00DA361D" w:rsidRPr="00115FD0" w:rsidRDefault="00DA361D" w:rsidP="000121D7">
            <w:pPr>
              <w:rPr>
                <w:sz w:val="16"/>
                <w:szCs w:val="16"/>
              </w:rPr>
            </w:pPr>
            <w:r w:rsidRPr="00115FD0">
              <w:rPr>
                <w:sz w:val="16"/>
                <w:szCs w:val="16"/>
              </w:rPr>
              <w:t>9812</w:t>
            </w:r>
          </w:p>
        </w:tc>
      </w:tr>
      <w:tr w:rsidR="00DA361D" w:rsidRPr="00115FD0" w14:paraId="392C39FE" w14:textId="77777777" w:rsidTr="000121D7">
        <w:tc>
          <w:tcPr>
            <w:tcW w:w="0" w:type="auto"/>
            <w:tcMar>
              <w:top w:w="57" w:type="dxa"/>
              <w:left w:w="113" w:type="dxa"/>
              <w:bottom w:w="57" w:type="dxa"/>
              <w:right w:w="113" w:type="dxa"/>
            </w:tcMar>
            <w:hideMark/>
          </w:tcPr>
          <w:p w14:paraId="612595A3" w14:textId="77777777" w:rsidR="00DA361D" w:rsidRPr="00115FD0" w:rsidRDefault="00DA361D" w:rsidP="000121D7">
            <w:pPr>
              <w:rPr>
                <w:sz w:val="16"/>
                <w:szCs w:val="16"/>
              </w:rPr>
            </w:pPr>
            <w:r w:rsidRPr="00115FD0">
              <w:rPr>
                <w:sz w:val="16"/>
                <w:szCs w:val="16"/>
              </w:rPr>
              <w:t>Marginal R</w:t>
            </w:r>
            <w:r w:rsidRPr="00115FD0">
              <w:rPr>
                <w:sz w:val="16"/>
                <w:szCs w:val="16"/>
                <w:vertAlign w:val="superscript"/>
              </w:rPr>
              <w:t>2</w:t>
            </w:r>
            <w:r w:rsidRPr="00115FD0">
              <w:rPr>
                <w:sz w:val="16"/>
                <w:szCs w:val="16"/>
              </w:rPr>
              <w:t>/ Conditional R</w:t>
            </w:r>
            <w:r w:rsidRPr="00115FD0">
              <w:rPr>
                <w:sz w:val="16"/>
                <w:szCs w:val="16"/>
                <w:vertAlign w:val="superscript"/>
              </w:rPr>
              <w:t>2</w:t>
            </w:r>
          </w:p>
        </w:tc>
        <w:tc>
          <w:tcPr>
            <w:tcW w:w="0" w:type="auto"/>
            <w:gridSpan w:val="2"/>
            <w:tcMar>
              <w:top w:w="57" w:type="dxa"/>
              <w:left w:w="113" w:type="dxa"/>
              <w:bottom w:w="57" w:type="dxa"/>
              <w:right w:w="113" w:type="dxa"/>
            </w:tcMar>
            <w:hideMark/>
          </w:tcPr>
          <w:p w14:paraId="79EA6EDE" w14:textId="77777777" w:rsidR="00DA361D" w:rsidRPr="00115FD0" w:rsidRDefault="00DA361D" w:rsidP="000121D7">
            <w:pPr>
              <w:rPr>
                <w:sz w:val="16"/>
                <w:szCs w:val="16"/>
              </w:rPr>
            </w:pPr>
            <w:r w:rsidRPr="00115FD0">
              <w:rPr>
                <w:sz w:val="16"/>
                <w:szCs w:val="16"/>
              </w:rPr>
              <w:t>0.008 / NA</w:t>
            </w:r>
          </w:p>
        </w:tc>
        <w:tc>
          <w:tcPr>
            <w:tcW w:w="0" w:type="auto"/>
            <w:gridSpan w:val="2"/>
            <w:tcMar>
              <w:top w:w="57" w:type="dxa"/>
              <w:left w:w="113" w:type="dxa"/>
              <w:bottom w:w="57" w:type="dxa"/>
              <w:right w:w="113" w:type="dxa"/>
            </w:tcMar>
            <w:hideMark/>
          </w:tcPr>
          <w:p w14:paraId="31AC46FE" w14:textId="77777777" w:rsidR="00DA361D" w:rsidRPr="00115FD0" w:rsidRDefault="00DA361D" w:rsidP="000121D7">
            <w:pPr>
              <w:rPr>
                <w:sz w:val="16"/>
                <w:szCs w:val="16"/>
              </w:rPr>
            </w:pPr>
            <w:r w:rsidRPr="00115FD0">
              <w:rPr>
                <w:sz w:val="16"/>
                <w:szCs w:val="16"/>
              </w:rPr>
              <w:t>0.126 / NA</w:t>
            </w:r>
          </w:p>
        </w:tc>
      </w:tr>
    </w:tbl>
    <w:p w14:paraId="70B99631" w14:textId="77777777" w:rsidR="00DA361D" w:rsidRDefault="00DA361D" w:rsidP="00DA361D">
      <w:pPr>
        <w:pStyle w:val="NormalSeba0"/>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3003"/>
        <w:gridCol w:w="749"/>
        <w:gridCol w:w="762"/>
        <w:gridCol w:w="793"/>
        <w:gridCol w:w="807"/>
      </w:tblGrid>
      <w:tr w:rsidR="00DA361D" w:rsidRPr="00115FD0" w14:paraId="66F2AABA" w14:textId="77777777" w:rsidTr="000121D7">
        <w:tc>
          <w:tcPr>
            <w:tcW w:w="0" w:type="auto"/>
            <w:gridSpan w:val="5"/>
            <w:tcBorders>
              <w:top w:val="nil"/>
              <w:left w:val="nil"/>
              <w:bottom w:val="nil"/>
              <w:right w:val="nil"/>
            </w:tcBorders>
            <w:tcMar>
              <w:top w:w="113" w:type="dxa"/>
              <w:left w:w="113" w:type="dxa"/>
              <w:bottom w:w="113" w:type="dxa"/>
              <w:right w:w="113" w:type="dxa"/>
            </w:tcMar>
            <w:vAlign w:val="center"/>
            <w:hideMark/>
          </w:tcPr>
          <w:p w14:paraId="1AC3DC99" w14:textId="77777777" w:rsidR="00DA361D" w:rsidRPr="00115FD0" w:rsidRDefault="00DA361D" w:rsidP="000121D7">
            <w:pPr>
              <w:rPr>
                <w:b/>
                <w:bCs/>
                <w:sz w:val="16"/>
                <w:szCs w:val="16"/>
              </w:rPr>
            </w:pPr>
            <w:r w:rsidRPr="00115FD0">
              <w:rPr>
                <w:b/>
                <w:bCs/>
                <w:sz w:val="16"/>
                <w:szCs w:val="16"/>
              </w:rPr>
              <w:t>Relax</w:t>
            </w:r>
          </w:p>
        </w:tc>
      </w:tr>
      <w:tr w:rsidR="00DA361D" w:rsidRPr="00115FD0" w14:paraId="1547A712" w14:textId="77777777" w:rsidTr="000121D7">
        <w:tc>
          <w:tcPr>
            <w:tcW w:w="0" w:type="auto"/>
            <w:tcBorders>
              <w:top w:val="double" w:sz="6" w:space="0" w:color="auto"/>
            </w:tcBorders>
            <w:tcMar>
              <w:top w:w="113" w:type="dxa"/>
              <w:left w:w="113" w:type="dxa"/>
              <w:bottom w:w="113" w:type="dxa"/>
              <w:right w:w="113" w:type="dxa"/>
            </w:tcMar>
            <w:vAlign w:val="center"/>
            <w:hideMark/>
          </w:tcPr>
          <w:p w14:paraId="068C96E9" w14:textId="77777777" w:rsidR="00DA361D" w:rsidRPr="00115FD0" w:rsidRDefault="00DA361D" w:rsidP="000121D7">
            <w:pPr>
              <w:rPr>
                <w:b/>
                <w:bCs/>
                <w:sz w:val="16"/>
                <w:szCs w:val="16"/>
              </w:rPr>
            </w:pPr>
            <w:r w:rsidRPr="00115FD0">
              <w:rPr>
                <w:b/>
                <w:bCs/>
                <w:sz w:val="16"/>
                <w:szCs w:val="16"/>
              </w:rPr>
              <w:t> </w:t>
            </w:r>
          </w:p>
        </w:tc>
        <w:tc>
          <w:tcPr>
            <w:tcW w:w="0" w:type="auto"/>
            <w:gridSpan w:val="2"/>
            <w:tcBorders>
              <w:top w:val="double" w:sz="6" w:space="0" w:color="auto"/>
            </w:tcBorders>
            <w:tcMar>
              <w:top w:w="113" w:type="dxa"/>
              <w:left w:w="113" w:type="dxa"/>
              <w:bottom w:w="113" w:type="dxa"/>
              <w:right w:w="113" w:type="dxa"/>
            </w:tcMar>
            <w:vAlign w:val="center"/>
            <w:hideMark/>
          </w:tcPr>
          <w:p w14:paraId="5A862D5A" w14:textId="77777777" w:rsidR="00DA361D" w:rsidRPr="00115FD0" w:rsidRDefault="00DA361D" w:rsidP="000121D7">
            <w:pPr>
              <w:jc w:val="center"/>
              <w:rPr>
                <w:b/>
                <w:bCs/>
                <w:sz w:val="16"/>
                <w:szCs w:val="16"/>
              </w:rPr>
            </w:pPr>
            <w:r w:rsidRPr="00115FD0">
              <w:rPr>
                <w:b/>
                <w:bCs/>
                <w:sz w:val="16"/>
                <w:szCs w:val="16"/>
              </w:rPr>
              <w:t>Corrugator Liking</w:t>
            </w:r>
          </w:p>
        </w:tc>
        <w:tc>
          <w:tcPr>
            <w:tcW w:w="0" w:type="auto"/>
            <w:gridSpan w:val="2"/>
            <w:tcBorders>
              <w:top w:val="double" w:sz="6" w:space="0" w:color="auto"/>
            </w:tcBorders>
            <w:tcMar>
              <w:top w:w="113" w:type="dxa"/>
              <w:left w:w="113" w:type="dxa"/>
              <w:bottom w:w="113" w:type="dxa"/>
              <w:right w:w="113" w:type="dxa"/>
            </w:tcMar>
            <w:vAlign w:val="center"/>
            <w:hideMark/>
          </w:tcPr>
          <w:p w14:paraId="6886C530" w14:textId="77777777" w:rsidR="00DA361D" w:rsidRPr="00115FD0" w:rsidRDefault="00DA361D" w:rsidP="000121D7">
            <w:pPr>
              <w:jc w:val="center"/>
              <w:rPr>
                <w:b/>
                <w:bCs/>
                <w:sz w:val="16"/>
                <w:szCs w:val="16"/>
              </w:rPr>
            </w:pPr>
            <w:r w:rsidRPr="00115FD0">
              <w:rPr>
                <w:b/>
                <w:bCs/>
                <w:sz w:val="16"/>
                <w:szCs w:val="16"/>
              </w:rPr>
              <w:t>Zygomaticus Liking</w:t>
            </w:r>
          </w:p>
        </w:tc>
      </w:tr>
      <w:tr w:rsidR="00DA361D" w:rsidRPr="00115FD0" w14:paraId="60ECCB83" w14:textId="77777777" w:rsidTr="000121D7">
        <w:tc>
          <w:tcPr>
            <w:tcW w:w="0" w:type="auto"/>
            <w:tcBorders>
              <w:bottom w:val="single" w:sz="6" w:space="0" w:color="auto"/>
            </w:tcBorders>
            <w:vAlign w:val="center"/>
            <w:hideMark/>
          </w:tcPr>
          <w:p w14:paraId="78E10ED7" w14:textId="77777777" w:rsidR="00DA361D" w:rsidRPr="00115FD0" w:rsidRDefault="00DA361D" w:rsidP="000121D7">
            <w:pPr>
              <w:rPr>
                <w:i/>
                <w:iCs/>
                <w:sz w:val="16"/>
                <w:szCs w:val="16"/>
              </w:rPr>
            </w:pPr>
            <w:r w:rsidRPr="00115FD0">
              <w:rPr>
                <w:i/>
                <w:iCs/>
                <w:sz w:val="16"/>
                <w:szCs w:val="16"/>
              </w:rPr>
              <w:t>Predictors</w:t>
            </w:r>
          </w:p>
        </w:tc>
        <w:tc>
          <w:tcPr>
            <w:tcW w:w="0" w:type="auto"/>
            <w:tcBorders>
              <w:bottom w:val="single" w:sz="6" w:space="0" w:color="auto"/>
            </w:tcBorders>
            <w:vAlign w:val="center"/>
            <w:hideMark/>
          </w:tcPr>
          <w:p w14:paraId="6D033BDF" w14:textId="77777777" w:rsidR="00DA361D" w:rsidRPr="00115FD0" w:rsidRDefault="00DA361D" w:rsidP="000121D7">
            <w:pPr>
              <w:jc w:val="center"/>
              <w:rPr>
                <w:i/>
                <w:iCs/>
                <w:sz w:val="16"/>
                <w:szCs w:val="16"/>
              </w:rPr>
            </w:pPr>
            <w:r w:rsidRPr="00115FD0">
              <w:rPr>
                <w:i/>
                <w:iCs/>
                <w:sz w:val="16"/>
                <w:szCs w:val="16"/>
              </w:rPr>
              <w:t>Estimates</w:t>
            </w:r>
          </w:p>
        </w:tc>
        <w:tc>
          <w:tcPr>
            <w:tcW w:w="0" w:type="auto"/>
            <w:tcBorders>
              <w:bottom w:val="single" w:sz="6" w:space="0" w:color="auto"/>
            </w:tcBorders>
            <w:vAlign w:val="center"/>
            <w:hideMark/>
          </w:tcPr>
          <w:p w14:paraId="301CDE43" w14:textId="77777777" w:rsidR="00DA361D" w:rsidRPr="00115FD0" w:rsidRDefault="00DA361D" w:rsidP="000121D7">
            <w:pPr>
              <w:jc w:val="center"/>
              <w:rPr>
                <w:i/>
                <w:iCs/>
                <w:sz w:val="16"/>
                <w:szCs w:val="16"/>
              </w:rPr>
            </w:pPr>
            <w:r w:rsidRPr="00115FD0">
              <w:rPr>
                <w:i/>
                <w:iCs/>
                <w:sz w:val="16"/>
                <w:szCs w:val="16"/>
              </w:rPr>
              <w:t>p</w:t>
            </w:r>
          </w:p>
        </w:tc>
        <w:tc>
          <w:tcPr>
            <w:tcW w:w="0" w:type="auto"/>
            <w:tcBorders>
              <w:bottom w:val="single" w:sz="6" w:space="0" w:color="auto"/>
            </w:tcBorders>
            <w:vAlign w:val="center"/>
            <w:hideMark/>
          </w:tcPr>
          <w:p w14:paraId="5E877ABE" w14:textId="77777777" w:rsidR="00DA361D" w:rsidRPr="00115FD0" w:rsidRDefault="00DA361D" w:rsidP="000121D7">
            <w:pPr>
              <w:jc w:val="center"/>
              <w:rPr>
                <w:i/>
                <w:iCs/>
                <w:sz w:val="16"/>
                <w:szCs w:val="16"/>
              </w:rPr>
            </w:pPr>
            <w:r w:rsidRPr="00115FD0">
              <w:rPr>
                <w:i/>
                <w:iCs/>
                <w:sz w:val="16"/>
                <w:szCs w:val="16"/>
              </w:rPr>
              <w:t>Estimates</w:t>
            </w:r>
          </w:p>
        </w:tc>
        <w:tc>
          <w:tcPr>
            <w:tcW w:w="0" w:type="auto"/>
            <w:tcBorders>
              <w:bottom w:val="single" w:sz="6" w:space="0" w:color="auto"/>
            </w:tcBorders>
            <w:vAlign w:val="center"/>
            <w:hideMark/>
          </w:tcPr>
          <w:p w14:paraId="0E7CB307" w14:textId="77777777" w:rsidR="00DA361D" w:rsidRPr="00115FD0" w:rsidRDefault="00DA361D" w:rsidP="000121D7">
            <w:pPr>
              <w:jc w:val="center"/>
              <w:rPr>
                <w:i/>
                <w:iCs/>
                <w:sz w:val="16"/>
                <w:szCs w:val="16"/>
              </w:rPr>
            </w:pPr>
            <w:r w:rsidRPr="00115FD0">
              <w:rPr>
                <w:i/>
                <w:iCs/>
                <w:sz w:val="16"/>
                <w:szCs w:val="16"/>
              </w:rPr>
              <w:t>p</w:t>
            </w:r>
          </w:p>
        </w:tc>
      </w:tr>
      <w:tr w:rsidR="00DA361D" w:rsidRPr="00115FD0" w14:paraId="4268E147" w14:textId="77777777" w:rsidTr="000121D7">
        <w:tc>
          <w:tcPr>
            <w:tcW w:w="0" w:type="auto"/>
            <w:tcMar>
              <w:top w:w="113" w:type="dxa"/>
              <w:left w:w="113" w:type="dxa"/>
              <w:bottom w:w="113" w:type="dxa"/>
              <w:right w:w="113" w:type="dxa"/>
            </w:tcMar>
            <w:hideMark/>
          </w:tcPr>
          <w:p w14:paraId="774854BA" w14:textId="77777777" w:rsidR="00DA361D" w:rsidRPr="00115FD0" w:rsidRDefault="00DA361D" w:rsidP="000121D7">
            <w:pPr>
              <w:rPr>
                <w:sz w:val="16"/>
                <w:szCs w:val="16"/>
              </w:rPr>
            </w:pPr>
            <w:r w:rsidRPr="00115FD0">
              <w:rPr>
                <w:sz w:val="16"/>
                <w:szCs w:val="16"/>
              </w:rPr>
              <w:t>Intercept</w:t>
            </w:r>
          </w:p>
        </w:tc>
        <w:tc>
          <w:tcPr>
            <w:tcW w:w="0" w:type="auto"/>
            <w:tcMar>
              <w:top w:w="113" w:type="dxa"/>
              <w:left w:w="113" w:type="dxa"/>
              <w:bottom w:w="113" w:type="dxa"/>
              <w:right w:w="113" w:type="dxa"/>
            </w:tcMar>
            <w:hideMark/>
          </w:tcPr>
          <w:p w14:paraId="2CE7523E" w14:textId="77777777" w:rsidR="00DA361D" w:rsidRPr="00115FD0" w:rsidRDefault="00DA361D" w:rsidP="000121D7">
            <w:pPr>
              <w:jc w:val="center"/>
              <w:rPr>
                <w:sz w:val="16"/>
                <w:szCs w:val="16"/>
              </w:rPr>
            </w:pPr>
            <w:r w:rsidRPr="00115FD0">
              <w:rPr>
                <w:sz w:val="16"/>
                <w:szCs w:val="16"/>
              </w:rPr>
              <w:t>132.08</w:t>
            </w:r>
          </w:p>
        </w:tc>
        <w:tc>
          <w:tcPr>
            <w:tcW w:w="0" w:type="auto"/>
            <w:tcMar>
              <w:top w:w="113" w:type="dxa"/>
              <w:left w:w="113" w:type="dxa"/>
              <w:bottom w:w="113" w:type="dxa"/>
              <w:right w:w="113" w:type="dxa"/>
            </w:tcMar>
            <w:hideMark/>
          </w:tcPr>
          <w:p w14:paraId="414AD2F0" w14:textId="77777777" w:rsidR="00DA361D" w:rsidRPr="00115FD0" w:rsidRDefault="00DA361D" w:rsidP="000121D7">
            <w:pPr>
              <w:jc w:val="center"/>
              <w:rPr>
                <w:sz w:val="16"/>
                <w:szCs w:val="16"/>
              </w:rPr>
            </w:pPr>
            <w:r w:rsidRPr="00115FD0">
              <w:rPr>
                <w:rStyle w:val="Strong"/>
                <w:sz w:val="16"/>
                <w:szCs w:val="16"/>
              </w:rPr>
              <w:t>&lt;0.001</w:t>
            </w:r>
          </w:p>
        </w:tc>
        <w:tc>
          <w:tcPr>
            <w:tcW w:w="0" w:type="auto"/>
            <w:tcMar>
              <w:top w:w="113" w:type="dxa"/>
              <w:left w:w="113" w:type="dxa"/>
              <w:bottom w:w="113" w:type="dxa"/>
              <w:right w:w="113" w:type="dxa"/>
            </w:tcMar>
            <w:hideMark/>
          </w:tcPr>
          <w:p w14:paraId="6E8B26CA" w14:textId="77777777" w:rsidR="00DA361D" w:rsidRPr="00115FD0" w:rsidRDefault="00DA361D" w:rsidP="000121D7">
            <w:pPr>
              <w:jc w:val="center"/>
              <w:rPr>
                <w:sz w:val="16"/>
                <w:szCs w:val="16"/>
              </w:rPr>
            </w:pPr>
            <w:r w:rsidRPr="00115FD0">
              <w:rPr>
                <w:sz w:val="16"/>
                <w:szCs w:val="16"/>
              </w:rPr>
              <w:t>171.48</w:t>
            </w:r>
          </w:p>
        </w:tc>
        <w:tc>
          <w:tcPr>
            <w:tcW w:w="0" w:type="auto"/>
            <w:tcMar>
              <w:top w:w="113" w:type="dxa"/>
              <w:left w:w="113" w:type="dxa"/>
              <w:bottom w:w="113" w:type="dxa"/>
              <w:right w:w="113" w:type="dxa"/>
            </w:tcMar>
            <w:hideMark/>
          </w:tcPr>
          <w:p w14:paraId="6B5BF8E9" w14:textId="77777777" w:rsidR="00DA361D" w:rsidRPr="00115FD0" w:rsidRDefault="00DA361D" w:rsidP="000121D7">
            <w:pPr>
              <w:jc w:val="center"/>
              <w:rPr>
                <w:sz w:val="16"/>
                <w:szCs w:val="16"/>
              </w:rPr>
            </w:pPr>
            <w:r w:rsidRPr="00115FD0">
              <w:rPr>
                <w:rStyle w:val="Strong"/>
                <w:sz w:val="16"/>
                <w:szCs w:val="16"/>
              </w:rPr>
              <w:t>&lt;0.001</w:t>
            </w:r>
          </w:p>
        </w:tc>
      </w:tr>
      <w:tr w:rsidR="00DA361D" w:rsidRPr="00115FD0" w14:paraId="45379D26" w14:textId="77777777" w:rsidTr="000121D7">
        <w:tc>
          <w:tcPr>
            <w:tcW w:w="0" w:type="auto"/>
            <w:tcMar>
              <w:top w:w="113" w:type="dxa"/>
              <w:left w:w="113" w:type="dxa"/>
              <w:bottom w:w="113" w:type="dxa"/>
              <w:right w:w="113" w:type="dxa"/>
            </w:tcMar>
            <w:hideMark/>
          </w:tcPr>
          <w:p w14:paraId="4C974A84" w14:textId="77777777" w:rsidR="00DA361D" w:rsidRPr="00115FD0" w:rsidRDefault="00DA361D" w:rsidP="000121D7">
            <w:pPr>
              <w:rPr>
                <w:sz w:val="16"/>
                <w:szCs w:val="16"/>
              </w:rPr>
            </w:pPr>
            <w:r w:rsidRPr="00115FD0">
              <w:rPr>
                <w:sz w:val="16"/>
                <w:szCs w:val="16"/>
              </w:rPr>
              <w:t>Reward Type</w:t>
            </w:r>
          </w:p>
        </w:tc>
        <w:tc>
          <w:tcPr>
            <w:tcW w:w="0" w:type="auto"/>
            <w:tcMar>
              <w:top w:w="113" w:type="dxa"/>
              <w:left w:w="113" w:type="dxa"/>
              <w:bottom w:w="113" w:type="dxa"/>
              <w:right w:w="113" w:type="dxa"/>
            </w:tcMar>
            <w:hideMark/>
          </w:tcPr>
          <w:p w14:paraId="63128F1B" w14:textId="77777777" w:rsidR="00DA361D" w:rsidRPr="00115FD0" w:rsidRDefault="00DA361D" w:rsidP="000121D7">
            <w:pPr>
              <w:jc w:val="center"/>
              <w:rPr>
                <w:sz w:val="16"/>
                <w:szCs w:val="16"/>
              </w:rPr>
            </w:pPr>
            <w:r w:rsidRPr="00115FD0">
              <w:rPr>
                <w:sz w:val="16"/>
                <w:szCs w:val="16"/>
              </w:rPr>
              <w:t>-20.27</w:t>
            </w:r>
          </w:p>
        </w:tc>
        <w:tc>
          <w:tcPr>
            <w:tcW w:w="0" w:type="auto"/>
            <w:tcMar>
              <w:top w:w="113" w:type="dxa"/>
              <w:left w:w="113" w:type="dxa"/>
              <w:bottom w:w="113" w:type="dxa"/>
              <w:right w:w="113" w:type="dxa"/>
            </w:tcMar>
            <w:hideMark/>
          </w:tcPr>
          <w:p w14:paraId="5A08E0E3" w14:textId="77777777" w:rsidR="00DA361D" w:rsidRPr="00115FD0" w:rsidRDefault="00DA361D" w:rsidP="000121D7">
            <w:pPr>
              <w:jc w:val="center"/>
              <w:rPr>
                <w:sz w:val="16"/>
                <w:szCs w:val="16"/>
              </w:rPr>
            </w:pPr>
            <w:r w:rsidRPr="00115FD0">
              <w:rPr>
                <w:rStyle w:val="Strong"/>
                <w:sz w:val="16"/>
                <w:szCs w:val="16"/>
              </w:rPr>
              <w:t>&lt;0.001</w:t>
            </w:r>
          </w:p>
        </w:tc>
        <w:tc>
          <w:tcPr>
            <w:tcW w:w="0" w:type="auto"/>
            <w:tcMar>
              <w:top w:w="113" w:type="dxa"/>
              <w:left w:w="113" w:type="dxa"/>
              <w:bottom w:w="113" w:type="dxa"/>
              <w:right w:w="113" w:type="dxa"/>
            </w:tcMar>
            <w:hideMark/>
          </w:tcPr>
          <w:p w14:paraId="21A85BC1" w14:textId="77777777" w:rsidR="00DA361D" w:rsidRPr="00115FD0" w:rsidRDefault="00DA361D" w:rsidP="000121D7">
            <w:pPr>
              <w:jc w:val="center"/>
              <w:rPr>
                <w:sz w:val="16"/>
                <w:szCs w:val="16"/>
              </w:rPr>
            </w:pPr>
            <w:r w:rsidRPr="00115FD0">
              <w:rPr>
                <w:sz w:val="16"/>
                <w:szCs w:val="16"/>
              </w:rPr>
              <w:t>-39.44</w:t>
            </w:r>
          </w:p>
        </w:tc>
        <w:tc>
          <w:tcPr>
            <w:tcW w:w="0" w:type="auto"/>
            <w:tcMar>
              <w:top w:w="113" w:type="dxa"/>
              <w:left w:w="113" w:type="dxa"/>
              <w:bottom w:w="113" w:type="dxa"/>
              <w:right w:w="113" w:type="dxa"/>
            </w:tcMar>
            <w:hideMark/>
          </w:tcPr>
          <w:p w14:paraId="52D4B52F" w14:textId="77777777" w:rsidR="00DA361D" w:rsidRPr="00115FD0" w:rsidRDefault="00DA361D" w:rsidP="000121D7">
            <w:pPr>
              <w:jc w:val="center"/>
              <w:rPr>
                <w:sz w:val="16"/>
                <w:szCs w:val="16"/>
              </w:rPr>
            </w:pPr>
            <w:r w:rsidRPr="00115FD0">
              <w:rPr>
                <w:rStyle w:val="Strong"/>
                <w:sz w:val="16"/>
                <w:szCs w:val="16"/>
              </w:rPr>
              <w:t>&lt;0.001</w:t>
            </w:r>
          </w:p>
        </w:tc>
      </w:tr>
      <w:tr w:rsidR="00DA361D" w:rsidRPr="00115FD0" w14:paraId="773BD34B" w14:textId="77777777" w:rsidTr="000121D7">
        <w:tc>
          <w:tcPr>
            <w:tcW w:w="0" w:type="auto"/>
            <w:tcMar>
              <w:top w:w="113" w:type="dxa"/>
              <w:left w:w="113" w:type="dxa"/>
              <w:bottom w:w="113" w:type="dxa"/>
              <w:right w:w="113" w:type="dxa"/>
            </w:tcMar>
            <w:hideMark/>
          </w:tcPr>
          <w:p w14:paraId="019482D1" w14:textId="77777777" w:rsidR="00DA361D" w:rsidRPr="00115FD0" w:rsidRDefault="00DA361D" w:rsidP="000121D7">
            <w:pPr>
              <w:rPr>
                <w:sz w:val="16"/>
                <w:szCs w:val="16"/>
              </w:rPr>
            </w:pPr>
            <w:r w:rsidRPr="00115FD0">
              <w:rPr>
                <w:sz w:val="16"/>
                <w:szCs w:val="16"/>
              </w:rPr>
              <w:t>Liking</w:t>
            </w:r>
          </w:p>
        </w:tc>
        <w:tc>
          <w:tcPr>
            <w:tcW w:w="0" w:type="auto"/>
            <w:tcMar>
              <w:top w:w="113" w:type="dxa"/>
              <w:left w:w="113" w:type="dxa"/>
              <w:bottom w:w="113" w:type="dxa"/>
              <w:right w:w="113" w:type="dxa"/>
            </w:tcMar>
            <w:hideMark/>
          </w:tcPr>
          <w:p w14:paraId="396B2E65" w14:textId="77777777" w:rsidR="00DA361D" w:rsidRPr="00115FD0" w:rsidRDefault="00DA361D" w:rsidP="000121D7">
            <w:pPr>
              <w:jc w:val="center"/>
              <w:rPr>
                <w:sz w:val="16"/>
                <w:szCs w:val="16"/>
              </w:rPr>
            </w:pPr>
            <w:r w:rsidRPr="00115FD0">
              <w:rPr>
                <w:sz w:val="16"/>
                <w:szCs w:val="16"/>
              </w:rPr>
              <w:t>-14.41</w:t>
            </w:r>
          </w:p>
        </w:tc>
        <w:tc>
          <w:tcPr>
            <w:tcW w:w="0" w:type="auto"/>
            <w:tcMar>
              <w:top w:w="113" w:type="dxa"/>
              <w:left w:w="113" w:type="dxa"/>
              <w:bottom w:w="113" w:type="dxa"/>
              <w:right w:w="113" w:type="dxa"/>
            </w:tcMar>
            <w:hideMark/>
          </w:tcPr>
          <w:p w14:paraId="5FDFA172" w14:textId="77777777" w:rsidR="00DA361D" w:rsidRPr="00115FD0" w:rsidRDefault="00DA361D" w:rsidP="000121D7">
            <w:pPr>
              <w:jc w:val="center"/>
              <w:rPr>
                <w:sz w:val="16"/>
                <w:szCs w:val="16"/>
              </w:rPr>
            </w:pPr>
            <w:r w:rsidRPr="00115FD0">
              <w:rPr>
                <w:rStyle w:val="Strong"/>
                <w:sz w:val="16"/>
                <w:szCs w:val="16"/>
              </w:rPr>
              <w:t>0.001</w:t>
            </w:r>
          </w:p>
        </w:tc>
        <w:tc>
          <w:tcPr>
            <w:tcW w:w="0" w:type="auto"/>
            <w:tcMar>
              <w:top w:w="113" w:type="dxa"/>
              <w:left w:w="113" w:type="dxa"/>
              <w:bottom w:w="113" w:type="dxa"/>
              <w:right w:w="113" w:type="dxa"/>
            </w:tcMar>
            <w:hideMark/>
          </w:tcPr>
          <w:p w14:paraId="21418608" w14:textId="77777777" w:rsidR="00DA361D" w:rsidRPr="00115FD0" w:rsidRDefault="00DA361D" w:rsidP="000121D7">
            <w:pPr>
              <w:jc w:val="center"/>
              <w:rPr>
                <w:sz w:val="16"/>
                <w:szCs w:val="16"/>
              </w:rPr>
            </w:pPr>
            <w:r w:rsidRPr="00115FD0">
              <w:rPr>
                <w:sz w:val="16"/>
                <w:szCs w:val="16"/>
              </w:rPr>
              <w:t>1.07</w:t>
            </w:r>
          </w:p>
        </w:tc>
        <w:tc>
          <w:tcPr>
            <w:tcW w:w="0" w:type="auto"/>
            <w:tcMar>
              <w:top w:w="113" w:type="dxa"/>
              <w:left w:w="113" w:type="dxa"/>
              <w:bottom w:w="113" w:type="dxa"/>
              <w:right w:w="113" w:type="dxa"/>
            </w:tcMar>
            <w:hideMark/>
          </w:tcPr>
          <w:p w14:paraId="69BF9ECB" w14:textId="77777777" w:rsidR="00DA361D" w:rsidRPr="00115FD0" w:rsidRDefault="00DA361D" w:rsidP="000121D7">
            <w:pPr>
              <w:jc w:val="center"/>
              <w:rPr>
                <w:sz w:val="16"/>
                <w:szCs w:val="16"/>
              </w:rPr>
            </w:pPr>
            <w:r w:rsidRPr="00115FD0">
              <w:rPr>
                <w:sz w:val="16"/>
                <w:szCs w:val="16"/>
              </w:rPr>
              <w:t>0.594</w:t>
            </w:r>
          </w:p>
        </w:tc>
      </w:tr>
      <w:tr w:rsidR="00DA361D" w:rsidRPr="00115FD0" w14:paraId="49F47BC2" w14:textId="77777777" w:rsidTr="000121D7">
        <w:tc>
          <w:tcPr>
            <w:tcW w:w="0" w:type="auto"/>
            <w:tcMar>
              <w:top w:w="113" w:type="dxa"/>
              <w:left w:w="113" w:type="dxa"/>
              <w:bottom w:w="113" w:type="dxa"/>
              <w:right w:w="113" w:type="dxa"/>
            </w:tcMar>
            <w:hideMark/>
          </w:tcPr>
          <w:p w14:paraId="4D25E69F" w14:textId="77777777" w:rsidR="00DA361D" w:rsidRPr="00115FD0" w:rsidRDefault="00DA361D" w:rsidP="000121D7">
            <w:pPr>
              <w:rPr>
                <w:sz w:val="16"/>
                <w:szCs w:val="16"/>
              </w:rPr>
            </w:pPr>
            <w:r w:rsidRPr="00115FD0">
              <w:rPr>
                <w:sz w:val="16"/>
                <w:szCs w:val="16"/>
              </w:rPr>
              <w:t>Drug-Naltrexone</w:t>
            </w:r>
          </w:p>
        </w:tc>
        <w:tc>
          <w:tcPr>
            <w:tcW w:w="0" w:type="auto"/>
            <w:tcMar>
              <w:top w:w="113" w:type="dxa"/>
              <w:left w:w="113" w:type="dxa"/>
              <w:bottom w:w="113" w:type="dxa"/>
              <w:right w:w="113" w:type="dxa"/>
            </w:tcMar>
            <w:hideMark/>
          </w:tcPr>
          <w:p w14:paraId="420D3DB3" w14:textId="77777777" w:rsidR="00DA361D" w:rsidRPr="00115FD0" w:rsidRDefault="00DA361D" w:rsidP="000121D7">
            <w:pPr>
              <w:jc w:val="center"/>
              <w:rPr>
                <w:sz w:val="16"/>
                <w:szCs w:val="16"/>
              </w:rPr>
            </w:pPr>
            <w:r w:rsidRPr="00115FD0">
              <w:rPr>
                <w:sz w:val="16"/>
                <w:szCs w:val="16"/>
              </w:rPr>
              <w:t>3.06</w:t>
            </w:r>
          </w:p>
        </w:tc>
        <w:tc>
          <w:tcPr>
            <w:tcW w:w="0" w:type="auto"/>
            <w:tcMar>
              <w:top w:w="113" w:type="dxa"/>
              <w:left w:w="113" w:type="dxa"/>
              <w:bottom w:w="113" w:type="dxa"/>
              <w:right w:w="113" w:type="dxa"/>
            </w:tcMar>
            <w:hideMark/>
          </w:tcPr>
          <w:p w14:paraId="1104D100" w14:textId="77777777" w:rsidR="00DA361D" w:rsidRPr="00115FD0" w:rsidRDefault="00DA361D" w:rsidP="000121D7">
            <w:pPr>
              <w:jc w:val="center"/>
              <w:rPr>
                <w:sz w:val="16"/>
                <w:szCs w:val="16"/>
              </w:rPr>
            </w:pPr>
            <w:r w:rsidRPr="00115FD0">
              <w:rPr>
                <w:sz w:val="16"/>
                <w:szCs w:val="16"/>
              </w:rPr>
              <w:t>0.625</w:t>
            </w:r>
          </w:p>
        </w:tc>
        <w:tc>
          <w:tcPr>
            <w:tcW w:w="0" w:type="auto"/>
            <w:tcMar>
              <w:top w:w="113" w:type="dxa"/>
              <w:left w:w="113" w:type="dxa"/>
              <w:bottom w:w="113" w:type="dxa"/>
              <w:right w:w="113" w:type="dxa"/>
            </w:tcMar>
            <w:hideMark/>
          </w:tcPr>
          <w:p w14:paraId="00D29FBB" w14:textId="77777777" w:rsidR="00DA361D" w:rsidRPr="00115FD0" w:rsidRDefault="00DA361D" w:rsidP="000121D7">
            <w:pPr>
              <w:jc w:val="center"/>
              <w:rPr>
                <w:sz w:val="16"/>
                <w:szCs w:val="16"/>
              </w:rPr>
            </w:pPr>
            <w:r w:rsidRPr="00115FD0">
              <w:rPr>
                <w:sz w:val="16"/>
                <w:szCs w:val="16"/>
              </w:rPr>
              <w:t>4.64</w:t>
            </w:r>
          </w:p>
        </w:tc>
        <w:tc>
          <w:tcPr>
            <w:tcW w:w="0" w:type="auto"/>
            <w:tcMar>
              <w:top w:w="113" w:type="dxa"/>
              <w:left w:w="113" w:type="dxa"/>
              <w:bottom w:w="113" w:type="dxa"/>
              <w:right w:w="113" w:type="dxa"/>
            </w:tcMar>
            <w:hideMark/>
          </w:tcPr>
          <w:p w14:paraId="2B467B49" w14:textId="77777777" w:rsidR="00DA361D" w:rsidRPr="00115FD0" w:rsidRDefault="00DA361D" w:rsidP="000121D7">
            <w:pPr>
              <w:jc w:val="center"/>
              <w:rPr>
                <w:sz w:val="16"/>
                <w:szCs w:val="16"/>
              </w:rPr>
            </w:pPr>
            <w:r w:rsidRPr="00115FD0">
              <w:rPr>
                <w:sz w:val="16"/>
                <w:szCs w:val="16"/>
              </w:rPr>
              <w:t>0.352</w:t>
            </w:r>
          </w:p>
        </w:tc>
      </w:tr>
      <w:tr w:rsidR="00DA361D" w:rsidRPr="00115FD0" w14:paraId="2CB259A1" w14:textId="77777777" w:rsidTr="000121D7">
        <w:tc>
          <w:tcPr>
            <w:tcW w:w="0" w:type="auto"/>
            <w:tcMar>
              <w:top w:w="113" w:type="dxa"/>
              <w:left w:w="113" w:type="dxa"/>
              <w:bottom w:w="113" w:type="dxa"/>
              <w:right w:w="113" w:type="dxa"/>
            </w:tcMar>
            <w:hideMark/>
          </w:tcPr>
          <w:p w14:paraId="433C9775" w14:textId="77777777" w:rsidR="00DA361D" w:rsidRPr="00115FD0" w:rsidRDefault="00DA361D" w:rsidP="000121D7">
            <w:pPr>
              <w:rPr>
                <w:sz w:val="16"/>
                <w:szCs w:val="16"/>
              </w:rPr>
            </w:pPr>
            <w:r w:rsidRPr="00115FD0">
              <w:rPr>
                <w:sz w:val="16"/>
                <w:szCs w:val="16"/>
              </w:rPr>
              <w:t>Drug-Placebo</w:t>
            </w:r>
          </w:p>
        </w:tc>
        <w:tc>
          <w:tcPr>
            <w:tcW w:w="0" w:type="auto"/>
            <w:tcMar>
              <w:top w:w="113" w:type="dxa"/>
              <w:left w:w="113" w:type="dxa"/>
              <w:bottom w:w="113" w:type="dxa"/>
              <w:right w:w="113" w:type="dxa"/>
            </w:tcMar>
            <w:hideMark/>
          </w:tcPr>
          <w:p w14:paraId="068B3AB9" w14:textId="77777777" w:rsidR="00DA361D" w:rsidRPr="00115FD0" w:rsidRDefault="00DA361D" w:rsidP="000121D7">
            <w:pPr>
              <w:jc w:val="center"/>
              <w:rPr>
                <w:sz w:val="16"/>
                <w:szCs w:val="16"/>
              </w:rPr>
            </w:pPr>
            <w:r w:rsidRPr="00115FD0">
              <w:rPr>
                <w:sz w:val="16"/>
                <w:szCs w:val="16"/>
              </w:rPr>
              <w:t>-3.56</w:t>
            </w:r>
          </w:p>
        </w:tc>
        <w:tc>
          <w:tcPr>
            <w:tcW w:w="0" w:type="auto"/>
            <w:tcMar>
              <w:top w:w="113" w:type="dxa"/>
              <w:left w:w="113" w:type="dxa"/>
              <w:bottom w:w="113" w:type="dxa"/>
              <w:right w:w="113" w:type="dxa"/>
            </w:tcMar>
            <w:hideMark/>
          </w:tcPr>
          <w:p w14:paraId="26588F2B" w14:textId="77777777" w:rsidR="00DA361D" w:rsidRPr="00115FD0" w:rsidRDefault="00DA361D" w:rsidP="000121D7">
            <w:pPr>
              <w:jc w:val="center"/>
              <w:rPr>
                <w:sz w:val="16"/>
                <w:szCs w:val="16"/>
              </w:rPr>
            </w:pPr>
            <w:r w:rsidRPr="00115FD0">
              <w:rPr>
                <w:sz w:val="16"/>
                <w:szCs w:val="16"/>
              </w:rPr>
              <w:t>0.317</w:t>
            </w:r>
          </w:p>
        </w:tc>
        <w:tc>
          <w:tcPr>
            <w:tcW w:w="0" w:type="auto"/>
            <w:tcMar>
              <w:top w:w="113" w:type="dxa"/>
              <w:left w:w="113" w:type="dxa"/>
              <w:bottom w:w="113" w:type="dxa"/>
              <w:right w:w="113" w:type="dxa"/>
            </w:tcMar>
            <w:hideMark/>
          </w:tcPr>
          <w:p w14:paraId="2E7934CC" w14:textId="77777777" w:rsidR="00DA361D" w:rsidRPr="00115FD0" w:rsidRDefault="00DA361D" w:rsidP="000121D7">
            <w:pPr>
              <w:jc w:val="center"/>
              <w:rPr>
                <w:sz w:val="16"/>
                <w:szCs w:val="16"/>
              </w:rPr>
            </w:pPr>
            <w:r w:rsidRPr="00115FD0">
              <w:rPr>
                <w:sz w:val="16"/>
                <w:szCs w:val="16"/>
              </w:rPr>
              <w:t>-0.82</w:t>
            </w:r>
          </w:p>
        </w:tc>
        <w:tc>
          <w:tcPr>
            <w:tcW w:w="0" w:type="auto"/>
            <w:tcMar>
              <w:top w:w="113" w:type="dxa"/>
              <w:left w:w="113" w:type="dxa"/>
              <w:bottom w:w="113" w:type="dxa"/>
              <w:right w:w="113" w:type="dxa"/>
            </w:tcMar>
            <w:hideMark/>
          </w:tcPr>
          <w:p w14:paraId="7AEB3738" w14:textId="77777777" w:rsidR="00DA361D" w:rsidRPr="00115FD0" w:rsidRDefault="00DA361D" w:rsidP="000121D7">
            <w:pPr>
              <w:jc w:val="center"/>
              <w:rPr>
                <w:sz w:val="16"/>
                <w:szCs w:val="16"/>
              </w:rPr>
            </w:pPr>
            <w:r w:rsidRPr="00115FD0">
              <w:rPr>
                <w:sz w:val="16"/>
                <w:szCs w:val="16"/>
              </w:rPr>
              <w:t>0.770</w:t>
            </w:r>
          </w:p>
        </w:tc>
      </w:tr>
      <w:tr w:rsidR="00DA361D" w:rsidRPr="00115FD0" w14:paraId="2F34D0B7" w14:textId="77777777" w:rsidTr="000121D7">
        <w:tc>
          <w:tcPr>
            <w:tcW w:w="0" w:type="auto"/>
            <w:tcMar>
              <w:top w:w="113" w:type="dxa"/>
              <w:left w:w="113" w:type="dxa"/>
              <w:bottom w:w="113" w:type="dxa"/>
              <w:right w:w="113" w:type="dxa"/>
            </w:tcMar>
            <w:hideMark/>
          </w:tcPr>
          <w:p w14:paraId="512539BF" w14:textId="77777777" w:rsidR="00DA361D" w:rsidRPr="00115FD0" w:rsidRDefault="00DA361D" w:rsidP="000121D7">
            <w:pPr>
              <w:rPr>
                <w:sz w:val="16"/>
                <w:szCs w:val="16"/>
              </w:rPr>
            </w:pPr>
            <w:r w:rsidRPr="00115FD0">
              <w:rPr>
                <w:sz w:val="16"/>
                <w:szCs w:val="16"/>
              </w:rPr>
              <w:t>Block</w:t>
            </w:r>
          </w:p>
        </w:tc>
        <w:tc>
          <w:tcPr>
            <w:tcW w:w="0" w:type="auto"/>
            <w:tcMar>
              <w:top w:w="113" w:type="dxa"/>
              <w:left w:w="113" w:type="dxa"/>
              <w:bottom w:w="113" w:type="dxa"/>
              <w:right w:w="113" w:type="dxa"/>
            </w:tcMar>
            <w:hideMark/>
          </w:tcPr>
          <w:p w14:paraId="1C254070" w14:textId="77777777" w:rsidR="00DA361D" w:rsidRPr="00115FD0" w:rsidRDefault="00DA361D" w:rsidP="000121D7">
            <w:pPr>
              <w:jc w:val="center"/>
              <w:rPr>
                <w:sz w:val="16"/>
                <w:szCs w:val="16"/>
              </w:rPr>
            </w:pPr>
            <w:r w:rsidRPr="00115FD0">
              <w:rPr>
                <w:sz w:val="16"/>
                <w:szCs w:val="16"/>
              </w:rPr>
              <w:t>4.69</w:t>
            </w:r>
          </w:p>
        </w:tc>
        <w:tc>
          <w:tcPr>
            <w:tcW w:w="0" w:type="auto"/>
            <w:tcMar>
              <w:top w:w="113" w:type="dxa"/>
              <w:left w:w="113" w:type="dxa"/>
              <w:bottom w:w="113" w:type="dxa"/>
              <w:right w:w="113" w:type="dxa"/>
            </w:tcMar>
            <w:hideMark/>
          </w:tcPr>
          <w:p w14:paraId="5C25B951" w14:textId="77777777" w:rsidR="00DA361D" w:rsidRPr="00115FD0" w:rsidRDefault="00DA361D" w:rsidP="000121D7">
            <w:pPr>
              <w:jc w:val="center"/>
              <w:rPr>
                <w:sz w:val="16"/>
                <w:szCs w:val="16"/>
              </w:rPr>
            </w:pPr>
            <w:r w:rsidRPr="00115FD0">
              <w:rPr>
                <w:sz w:val="16"/>
                <w:szCs w:val="16"/>
              </w:rPr>
              <w:t>0.127</w:t>
            </w:r>
          </w:p>
        </w:tc>
        <w:tc>
          <w:tcPr>
            <w:tcW w:w="0" w:type="auto"/>
            <w:tcMar>
              <w:top w:w="113" w:type="dxa"/>
              <w:left w:w="113" w:type="dxa"/>
              <w:bottom w:w="113" w:type="dxa"/>
              <w:right w:w="113" w:type="dxa"/>
            </w:tcMar>
            <w:hideMark/>
          </w:tcPr>
          <w:p w14:paraId="2E432DD8" w14:textId="77777777" w:rsidR="00DA361D" w:rsidRPr="00115FD0" w:rsidRDefault="00DA361D" w:rsidP="000121D7">
            <w:pPr>
              <w:jc w:val="center"/>
              <w:rPr>
                <w:sz w:val="16"/>
                <w:szCs w:val="16"/>
              </w:rPr>
            </w:pPr>
            <w:r w:rsidRPr="00115FD0">
              <w:rPr>
                <w:sz w:val="16"/>
                <w:szCs w:val="16"/>
              </w:rPr>
              <w:t>5.00</w:t>
            </w:r>
          </w:p>
        </w:tc>
        <w:tc>
          <w:tcPr>
            <w:tcW w:w="0" w:type="auto"/>
            <w:tcMar>
              <w:top w:w="113" w:type="dxa"/>
              <w:left w:w="113" w:type="dxa"/>
              <w:bottom w:w="113" w:type="dxa"/>
              <w:right w:w="113" w:type="dxa"/>
            </w:tcMar>
            <w:hideMark/>
          </w:tcPr>
          <w:p w14:paraId="62429401" w14:textId="77777777" w:rsidR="00DA361D" w:rsidRPr="00115FD0" w:rsidRDefault="00DA361D" w:rsidP="000121D7">
            <w:pPr>
              <w:jc w:val="center"/>
              <w:rPr>
                <w:sz w:val="16"/>
                <w:szCs w:val="16"/>
              </w:rPr>
            </w:pPr>
            <w:r w:rsidRPr="00115FD0">
              <w:rPr>
                <w:rStyle w:val="Strong"/>
                <w:sz w:val="16"/>
                <w:szCs w:val="16"/>
              </w:rPr>
              <w:t>0.006</w:t>
            </w:r>
          </w:p>
        </w:tc>
      </w:tr>
      <w:tr w:rsidR="00DA361D" w:rsidRPr="00115FD0" w14:paraId="50F1CB1E" w14:textId="77777777" w:rsidTr="000121D7">
        <w:tc>
          <w:tcPr>
            <w:tcW w:w="0" w:type="auto"/>
            <w:tcMar>
              <w:top w:w="113" w:type="dxa"/>
              <w:left w:w="113" w:type="dxa"/>
              <w:bottom w:w="113" w:type="dxa"/>
              <w:right w:w="113" w:type="dxa"/>
            </w:tcMar>
            <w:hideMark/>
          </w:tcPr>
          <w:p w14:paraId="1837DAF8" w14:textId="77777777" w:rsidR="00DA361D" w:rsidRPr="00115FD0" w:rsidRDefault="00DA361D" w:rsidP="000121D7">
            <w:pPr>
              <w:rPr>
                <w:sz w:val="16"/>
                <w:szCs w:val="16"/>
              </w:rPr>
            </w:pPr>
            <w:r w:rsidRPr="00115FD0">
              <w:rPr>
                <w:sz w:val="16"/>
                <w:szCs w:val="16"/>
              </w:rPr>
              <w:t>Reward Type X Liking</w:t>
            </w:r>
          </w:p>
        </w:tc>
        <w:tc>
          <w:tcPr>
            <w:tcW w:w="0" w:type="auto"/>
            <w:tcMar>
              <w:top w:w="113" w:type="dxa"/>
              <w:left w:w="113" w:type="dxa"/>
              <w:bottom w:w="113" w:type="dxa"/>
              <w:right w:w="113" w:type="dxa"/>
            </w:tcMar>
            <w:hideMark/>
          </w:tcPr>
          <w:p w14:paraId="31D81172" w14:textId="77777777" w:rsidR="00DA361D" w:rsidRPr="00115FD0" w:rsidRDefault="00DA361D" w:rsidP="000121D7">
            <w:pPr>
              <w:jc w:val="center"/>
              <w:rPr>
                <w:sz w:val="16"/>
                <w:szCs w:val="16"/>
              </w:rPr>
            </w:pPr>
            <w:r w:rsidRPr="00115FD0">
              <w:rPr>
                <w:sz w:val="16"/>
                <w:szCs w:val="16"/>
              </w:rPr>
              <w:t>8.80</w:t>
            </w:r>
          </w:p>
        </w:tc>
        <w:tc>
          <w:tcPr>
            <w:tcW w:w="0" w:type="auto"/>
            <w:tcMar>
              <w:top w:w="113" w:type="dxa"/>
              <w:left w:w="113" w:type="dxa"/>
              <w:bottom w:w="113" w:type="dxa"/>
              <w:right w:w="113" w:type="dxa"/>
            </w:tcMar>
            <w:hideMark/>
          </w:tcPr>
          <w:p w14:paraId="4922027A" w14:textId="77777777" w:rsidR="00DA361D" w:rsidRPr="00115FD0" w:rsidRDefault="00DA361D" w:rsidP="000121D7">
            <w:pPr>
              <w:jc w:val="center"/>
              <w:rPr>
                <w:sz w:val="16"/>
                <w:szCs w:val="16"/>
              </w:rPr>
            </w:pPr>
            <w:r w:rsidRPr="00115FD0">
              <w:rPr>
                <w:rStyle w:val="Strong"/>
                <w:sz w:val="16"/>
                <w:szCs w:val="16"/>
              </w:rPr>
              <w:t>0.006</w:t>
            </w:r>
          </w:p>
        </w:tc>
        <w:tc>
          <w:tcPr>
            <w:tcW w:w="0" w:type="auto"/>
            <w:tcMar>
              <w:top w:w="113" w:type="dxa"/>
              <w:left w:w="113" w:type="dxa"/>
              <w:bottom w:w="113" w:type="dxa"/>
              <w:right w:w="113" w:type="dxa"/>
            </w:tcMar>
            <w:hideMark/>
          </w:tcPr>
          <w:p w14:paraId="38C5E7C6" w14:textId="77777777" w:rsidR="00DA361D" w:rsidRPr="00115FD0" w:rsidRDefault="00DA361D" w:rsidP="000121D7">
            <w:pPr>
              <w:jc w:val="center"/>
              <w:rPr>
                <w:sz w:val="16"/>
                <w:szCs w:val="16"/>
              </w:rPr>
            </w:pPr>
            <w:r w:rsidRPr="00115FD0">
              <w:rPr>
                <w:sz w:val="16"/>
                <w:szCs w:val="16"/>
              </w:rPr>
              <w:t>-0.80</w:t>
            </w:r>
          </w:p>
        </w:tc>
        <w:tc>
          <w:tcPr>
            <w:tcW w:w="0" w:type="auto"/>
            <w:tcMar>
              <w:top w:w="113" w:type="dxa"/>
              <w:left w:w="113" w:type="dxa"/>
              <w:bottom w:w="113" w:type="dxa"/>
              <w:right w:w="113" w:type="dxa"/>
            </w:tcMar>
            <w:hideMark/>
          </w:tcPr>
          <w:p w14:paraId="1B596E86" w14:textId="77777777" w:rsidR="00DA361D" w:rsidRPr="00115FD0" w:rsidRDefault="00DA361D" w:rsidP="000121D7">
            <w:pPr>
              <w:jc w:val="center"/>
              <w:rPr>
                <w:sz w:val="16"/>
                <w:szCs w:val="16"/>
              </w:rPr>
            </w:pPr>
            <w:r w:rsidRPr="00115FD0">
              <w:rPr>
                <w:sz w:val="16"/>
                <w:szCs w:val="16"/>
              </w:rPr>
              <w:t>0.678</w:t>
            </w:r>
          </w:p>
        </w:tc>
      </w:tr>
      <w:tr w:rsidR="00DA361D" w:rsidRPr="00115FD0" w14:paraId="55BCF4DF" w14:textId="77777777" w:rsidTr="000121D7">
        <w:tc>
          <w:tcPr>
            <w:tcW w:w="0" w:type="auto"/>
            <w:tcMar>
              <w:top w:w="113" w:type="dxa"/>
              <w:left w:w="113" w:type="dxa"/>
              <w:bottom w:w="113" w:type="dxa"/>
              <w:right w:w="113" w:type="dxa"/>
            </w:tcMar>
            <w:hideMark/>
          </w:tcPr>
          <w:p w14:paraId="670A1FD4" w14:textId="77777777" w:rsidR="00DA361D" w:rsidRPr="00115FD0" w:rsidRDefault="00DA361D" w:rsidP="000121D7">
            <w:pPr>
              <w:rPr>
                <w:sz w:val="16"/>
                <w:szCs w:val="16"/>
              </w:rPr>
            </w:pPr>
            <w:r w:rsidRPr="00115FD0">
              <w:rPr>
                <w:sz w:val="16"/>
                <w:szCs w:val="16"/>
              </w:rPr>
              <w:t>Reward Type X Drug-Naltrexone</w:t>
            </w:r>
          </w:p>
        </w:tc>
        <w:tc>
          <w:tcPr>
            <w:tcW w:w="0" w:type="auto"/>
            <w:tcMar>
              <w:top w:w="113" w:type="dxa"/>
              <w:left w:w="113" w:type="dxa"/>
              <w:bottom w:w="113" w:type="dxa"/>
              <w:right w:w="113" w:type="dxa"/>
            </w:tcMar>
            <w:hideMark/>
          </w:tcPr>
          <w:p w14:paraId="0A73F15E" w14:textId="77777777" w:rsidR="00DA361D" w:rsidRPr="00115FD0" w:rsidRDefault="00DA361D" w:rsidP="000121D7">
            <w:pPr>
              <w:jc w:val="center"/>
              <w:rPr>
                <w:sz w:val="16"/>
                <w:szCs w:val="16"/>
              </w:rPr>
            </w:pPr>
            <w:r w:rsidRPr="00115FD0">
              <w:rPr>
                <w:sz w:val="16"/>
                <w:szCs w:val="16"/>
              </w:rPr>
              <w:t>1.19</w:t>
            </w:r>
          </w:p>
        </w:tc>
        <w:tc>
          <w:tcPr>
            <w:tcW w:w="0" w:type="auto"/>
            <w:tcMar>
              <w:top w:w="113" w:type="dxa"/>
              <w:left w:w="113" w:type="dxa"/>
              <w:bottom w:w="113" w:type="dxa"/>
              <w:right w:w="113" w:type="dxa"/>
            </w:tcMar>
            <w:hideMark/>
          </w:tcPr>
          <w:p w14:paraId="1CFF6576" w14:textId="77777777" w:rsidR="00DA361D" w:rsidRPr="00115FD0" w:rsidRDefault="00DA361D" w:rsidP="000121D7">
            <w:pPr>
              <w:jc w:val="center"/>
              <w:rPr>
                <w:sz w:val="16"/>
                <w:szCs w:val="16"/>
              </w:rPr>
            </w:pPr>
            <w:r w:rsidRPr="00115FD0">
              <w:rPr>
                <w:sz w:val="16"/>
                <w:szCs w:val="16"/>
              </w:rPr>
              <w:t>0.831</w:t>
            </w:r>
          </w:p>
        </w:tc>
        <w:tc>
          <w:tcPr>
            <w:tcW w:w="0" w:type="auto"/>
            <w:tcMar>
              <w:top w:w="113" w:type="dxa"/>
              <w:left w:w="113" w:type="dxa"/>
              <w:bottom w:w="113" w:type="dxa"/>
              <w:right w:w="113" w:type="dxa"/>
            </w:tcMar>
            <w:hideMark/>
          </w:tcPr>
          <w:p w14:paraId="0CE43032" w14:textId="77777777" w:rsidR="00DA361D" w:rsidRPr="00115FD0" w:rsidRDefault="00DA361D" w:rsidP="000121D7">
            <w:pPr>
              <w:jc w:val="center"/>
              <w:rPr>
                <w:sz w:val="16"/>
                <w:szCs w:val="16"/>
              </w:rPr>
            </w:pPr>
            <w:r w:rsidRPr="00115FD0">
              <w:rPr>
                <w:sz w:val="16"/>
                <w:szCs w:val="16"/>
              </w:rPr>
              <w:t>-3.46</w:t>
            </w:r>
          </w:p>
        </w:tc>
        <w:tc>
          <w:tcPr>
            <w:tcW w:w="0" w:type="auto"/>
            <w:tcMar>
              <w:top w:w="113" w:type="dxa"/>
              <w:left w:w="113" w:type="dxa"/>
              <w:bottom w:w="113" w:type="dxa"/>
              <w:right w:w="113" w:type="dxa"/>
            </w:tcMar>
            <w:hideMark/>
          </w:tcPr>
          <w:p w14:paraId="291996DA" w14:textId="77777777" w:rsidR="00DA361D" w:rsidRPr="00115FD0" w:rsidRDefault="00DA361D" w:rsidP="000121D7">
            <w:pPr>
              <w:jc w:val="center"/>
              <w:rPr>
                <w:sz w:val="16"/>
                <w:szCs w:val="16"/>
              </w:rPr>
            </w:pPr>
            <w:r w:rsidRPr="00115FD0">
              <w:rPr>
                <w:sz w:val="16"/>
                <w:szCs w:val="16"/>
              </w:rPr>
              <w:t>0.396</w:t>
            </w:r>
          </w:p>
        </w:tc>
      </w:tr>
      <w:tr w:rsidR="00DA361D" w:rsidRPr="00115FD0" w14:paraId="7F1AC6EE" w14:textId="77777777" w:rsidTr="000121D7">
        <w:tc>
          <w:tcPr>
            <w:tcW w:w="0" w:type="auto"/>
            <w:tcMar>
              <w:top w:w="113" w:type="dxa"/>
              <w:left w:w="113" w:type="dxa"/>
              <w:bottom w:w="113" w:type="dxa"/>
              <w:right w:w="113" w:type="dxa"/>
            </w:tcMar>
            <w:hideMark/>
          </w:tcPr>
          <w:p w14:paraId="4D0AFA62" w14:textId="77777777" w:rsidR="00DA361D" w:rsidRPr="00115FD0" w:rsidRDefault="00DA361D" w:rsidP="000121D7">
            <w:pPr>
              <w:rPr>
                <w:sz w:val="16"/>
                <w:szCs w:val="16"/>
              </w:rPr>
            </w:pPr>
            <w:r w:rsidRPr="00115FD0">
              <w:rPr>
                <w:sz w:val="16"/>
                <w:szCs w:val="16"/>
              </w:rPr>
              <w:t>Reward Type X Drug-Placebo</w:t>
            </w:r>
          </w:p>
        </w:tc>
        <w:tc>
          <w:tcPr>
            <w:tcW w:w="0" w:type="auto"/>
            <w:tcMar>
              <w:top w:w="113" w:type="dxa"/>
              <w:left w:w="113" w:type="dxa"/>
              <w:bottom w:w="113" w:type="dxa"/>
              <w:right w:w="113" w:type="dxa"/>
            </w:tcMar>
            <w:hideMark/>
          </w:tcPr>
          <w:p w14:paraId="3934669B" w14:textId="77777777" w:rsidR="00DA361D" w:rsidRPr="00115FD0" w:rsidRDefault="00DA361D" w:rsidP="000121D7">
            <w:pPr>
              <w:jc w:val="center"/>
              <w:rPr>
                <w:sz w:val="16"/>
                <w:szCs w:val="16"/>
              </w:rPr>
            </w:pPr>
            <w:r w:rsidRPr="00115FD0">
              <w:rPr>
                <w:sz w:val="16"/>
                <w:szCs w:val="16"/>
              </w:rPr>
              <w:t>3.07</w:t>
            </w:r>
          </w:p>
        </w:tc>
        <w:tc>
          <w:tcPr>
            <w:tcW w:w="0" w:type="auto"/>
            <w:tcMar>
              <w:top w:w="113" w:type="dxa"/>
              <w:left w:w="113" w:type="dxa"/>
              <w:bottom w:w="113" w:type="dxa"/>
              <w:right w:w="113" w:type="dxa"/>
            </w:tcMar>
            <w:hideMark/>
          </w:tcPr>
          <w:p w14:paraId="2A511C74" w14:textId="77777777" w:rsidR="00DA361D" w:rsidRPr="00115FD0" w:rsidRDefault="00DA361D" w:rsidP="000121D7">
            <w:pPr>
              <w:jc w:val="center"/>
              <w:rPr>
                <w:sz w:val="16"/>
                <w:szCs w:val="16"/>
              </w:rPr>
            </w:pPr>
            <w:r w:rsidRPr="00115FD0">
              <w:rPr>
                <w:sz w:val="16"/>
                <w:szCs w:val="16"/>
              </w:rPr>
              <w:t>0.331</w:t>
            </w:r>
          </w:p>
        </w:tc>
        <w:tc>
          <w:tcPr>
            <w:tcW w:w="0" w:type="auto"/>
            <w:tcMar>
              <w:top w:w="113" w:type="dxa"/>
              <w:left w:w="113" w:type="dxa"/>
              <w:bottom w:w="113" w:type="dxa"/>
              <w:right w:w="113" w:type="dxa"/>
            </w:tcMar>
            <w:hideMark/>
          </w:tcPr>
          <w:p w14:paraId="04BD674F" w14:textId="77777777" w:rsidR="00DA361D" w:rsidRPr="00115FD0" w:rsidRDefault="00DA361D" w:rsidP="000121D7">
            <w:pPr>
              <w:jc w:val="center"/>
              <w:rPr>
                <w:sz w:val="16"/>
                <w:szCs w:val="16"/>
              </w:rPr>
            </w:pPr>
            <w:r w:rsidRPr="00115FD0">
              <w:rPr>
                <w:sz w:val="16"/>
                <w:szCs w:val="16"/>
              </w:rPr>
              <w:t>-3.15</w:t>
            </w:r>
          </w:p>
        </w:tc>
        <w:tc>
          <w:tcPr>
            <w:tcW w:w="0" w:type="auto"/>
            <w:tcMar>
              <w:top w:w="113" w:type="dxa"/>
              <w:left w:w="113" w:type="dxa"/>
              <w:bottom w:w="113" w:type="dxa"/>
              <w:right w:w="113" w:type="dxa"/>
            </w:tcMar>
            <w:hideMark/>
          </w:tcPr>
          <w:p w14:paraId="7130FB04" w14:textId="77777777" w:rsidR="00DA361D" w:rsidRPr="00115FD0" w:rsidRDefault="00DA361D" w:rsidP="000121D7">
            <w:pPr>
              <w:jc w:val="center"/>
              <w:rPr>
                <w:sz w:val="16"/>
                <w:szCs w:val="16"/>
              </w:rPr>
            </w:pPr>
            <w:r w:rsidRPr="00115FD0">
              <w:rPr>
                <w:sz w:val="16"/>
                <w:szCs w:val="16"/>
              </w:rPr>
              <w:t>0.174</w:t>
            </w:r>
          </w:p>
        </w:tc>
      </w:tr>
      <w:tr w:rsidR="00DA361D" w:rsidRPr="00115FD0" w14:paraId="4C118840" w14:textId="77777777" w:rsidTr="000121D7">
        <w:tc>
          <w:tcPr>
            <w:tcW w:w="0" w:type="auto"/>
            <w:tcMar>
              <w:top w:w="113" w:type="dxa"/>
              <w:left w:w="113" w:type="dxa"/>
              <w:bottom w:w="113" w:type="dxa"/>
              <w:right w:w="113" w:type="dxa"/>
            </w:tcMar>
            <w:hideMark/>
          </w:tcPr>
          <w:p w14:paraId="414E89AE" w14:textId="77777777" w:rsidR="00DA361D" w:rsidRPr="00115FD0" w:rsidRDefault="00DA361D" w:rsidP="000121D7">
            <w:pPr>
              <w:rPr>
                <w:sz w:val="16"/>
                <w:szCs w:val="16"/>
              </w:rPr>
            </w:pPr>
            <w:r w:rsidRPr="00115FD0">
              <w:rPr>
                <w:sz w:val="16"/>
                <w:szCs w:val="16"/>
              </w:rPr>
              <w:t>Liking X Drug-Naltrexone</w:t>
            </w:r>
          </w:p>
        </w:tc>
        <w:tc>
          <w:tcPr>
            <w:tcW w:w="0" w:type="auto"/>
            <w:tcMar>
              <w:top w:w="113" w:type="dxa"/>
              <w:left w:w="113" w:type="dxa"/>
              <w:bottom w:w="113" w:type="dxa"/>
              <w:right w:w="113" w:type="dxa"/>
            </w:tcMar>
            <w:hideMark/>
          </w:tcPr>
          <w:p w14:paraId="7D049D5E" w14:textId="77777777" w:rsidR="00DA361D" w:rsidRPr="00115FD0" w:rsidRDefault="00DA361D" w:rsidP="000121D7">
            <w:pPr>
              <w:jc w:val="center"/>
              <w:rPr>
                <w:sz w:val="16"/>
                <w:szCs w:val="16"/>
              </w:rPr>
            </w:pPr>
            <w:r w:rsidRPr="00115FD0">
              <w:rPr>
                <w:sz w:val="16"/>
                <w:szCs w:val="16"/>
              </w:rPr>
              <w:t>3.24</w:t>
            </w:r>
          </w:p>
        </w:tc>
        <w:tc>
          <w:tcPr>
            <w:tcW w:w="0" w:type="auto"/>
            <w:tcMar>
              <w:top w:w="113" w:type="dxa"/>
              <w:left w:w="113" w:type="dxa"/>
              <w:bottom w:w="113" w:type="dxa"/>
              <w:right w:w="113" w:type="dxa"/>
            </w:tcMar>
            <w:hideMark/>
          </w:tcPr>
          <w:p w14:paraId="35161217" w14:textId="77777777" w:rsidR="00DA361D" w:rsidRPr="00115FD0" w:rsidRDefault="00DA361D" w:rsidP="000121D7">
            <w:pPr>
              <w:jc w:val="center"/>
              <w:rPr>
                <w:sz w:val="16"/>
                <w:szCs w:val="16"/>
              </w:rPr>
            </w:pPr>
            <w:r w:rsidRPr="00115FD0">
              <w:rPr>
                <w:sz w:val="16"/>
                <w:szCs w:val="16"/>
              </w:rPr>
              <w:t>0.522</w:t>
            </w:r>
          </w:p>
        </w:tc>
        <w:tc>
          <w:tcPr>
            <w:tcW w:w="0" w:type="auto"/>
            <w:tcMar>
              <w:top w:w="113" w:type="dxa"/>
              <w:left w:w="113" w:type="dxa"/>
              <w:bottom w:w="113" w:type="dxa"/>
              <w:right w:w="113" w:type="dxa"/>
            </w:tcMar>
            <w:hideMark/>
          </w:tcPr>
          <w:p w14:paraId="2AC0C869" w14:textId="77777777" w:rsidR="00DA361D" w:rsidRPr="00115FD0" w:rsidRDefault="00DA361D" w:rsidP="000121D7">
            <w:pPr>
              <w:jc w:val="center"/>
              <w:rPr>
                <w:sz w:val="16"/>
                <w:szCs w:val="16"/>
              </w:rPr>
            </w:pPr>
            <w:r w:rsidRPr="00115FD0">
              <w:rPr>
                <w:sz w:val="16"/>
                <w:szCs w:val="16"/>
              </w:rPr>
              <w:t>1.47</w:t>
            </w:r>
          </w:p>
        </w:tc>
        <w:tc>
          <w:tcPr>
            <w:tcW w:w="0" w:type="auto"/>
            <w:tcMar>
              <w:top w:w="113" w:type="dxa"/>
              <w:left w:w="113" w:type="dxa"/>
              <w:bottom w:w="113" w:type="dxa"/>
              <w:right w:w="113" w:type="dxa"/>
            </w:tcMar>
            <w:hideMark/>
          </w:tcPr>
          <w:p w14:paraId="40D525A2" w14:textId="77777777" w:rsidR="00DA361D" w:rsidRPr="00115FD0" w:rsidRDefault="00DA361D" w:rsidP="000121D7">
            <w:pPr>
              <w:jc w:val="center"/>
              <w:rPr>
                <w:sz w:val="16"/>
                <w:szCs w:val="16"/>
              </w:rPr>
            </w:pPr>
            <w:r w:rsidRPr="00115FD0">
              <w:rPr>
                <w:sz w:val="16"/>
                <w:szCs w:val="16"/>
              </w:rPr>
              <w:t>0.550</w:t>
            </w:r>
          </w:p>
        </w:tc>
      </w:tr>
      <w:tr w:rsidR="00DA361D" w:rsidRPr="00115FD0" w14:paraId="08A87F13" w14:textId="77777777" w:rsidTr="000121D7">
        <w:tc>
          <w:tcPr>
            <w:tcW w:w="0" w:type="auto"/>
            <w:tcMar>
              <w:top w:w="113" w:type="dxa"/>
              <w:left w:w="113" w:type="dxa"/>
              <w:bottom w:w="113" w:type="dxa"/>
              <w:right w:w="113" w:type="dxa"/>
            </w:tcMar>
            <w:hideMark/>
          </w:tcPr>
          <w:p w14:paraId="57A4D544" w14:textId="77777777" w:rsidR="00DA361D" w:rsidRPr="00115FD0" w:rsidRDefault="00DA361D" w:rsidP="000121D7">
            <w:pPr>
              <w:rPr>
                <w:sz w:val="16"/>
                <w:szCs w:val="16"/>
              </w:rPr>
            </w:pPr>
            <w:r w:rsidRPr="00115FD0">
              <w:rPr>
                <w:sz w:val="16"/>
                <w:szCs w:val="16"/>
              </w:rPr>
              <w:lastRenderedPageBreak/>
              <w:t>Liking X Drug-Placebo</w:t>
            </w:r>
          </w:p>
        </w:tc>
        <w:tc>
          <w:tcPr>
            <w:tcW w:w="0" w:type="auto"/>
            <w:tcMar>
              <w:top w:w="113" w:type="dxa"/>
              <w:left w:w="113" w:type="dxa"/>
              <w:bottom w:w="113" w:type="dxa"/>
              <w:right w:w="113" w:type="dxa"/>
            </w:tcMar>
            <w:hideMark/>
          </w:tcPr>
          <w:p w14:paraId="69967F9F" w14:textId="77777777" w:rsidR="00DA361D" w:rsidRPr="00115FD0" w:rsidRDefault="00DA361D" w:rsidP="000121D7">
            <w:pPr>
              <w:jc w:val="center"/>
              <w:rPr>
                <w:sz w:val="16"/>
                <w:szCs w:val="16"/>
              </w:rPr>
            </w:pPr>
            <w:r w:rsidRPr="00115FD0">
              <w:rPr>
                <w:sz w:val="16"/>
                <w:szCs w:val="16"/>
              </w:rPr>
              <w:t>2.58</w:t>
            </w:r>
          </w:p>
        </w:tc>
        <w:tc>
          <w:tcPr>
            <w:tcW w:w="0" w:type="auto"/>
            <w:tcMar>
              <w:top w:w="113" w:type="dxa"/>
              <w:left w:w="113" w:type="dxa"/>
              <w:bottom w:w="113" w:type="dxa"/>
              <w:right w:w="113" w:type="dxa"/>
            </w:tcMar>
            <w:hideMark/>
          </w:tcPr>
          <w:p w14:paraId="4DAAE282" w14:textId="77777777" w:rsidR="00DA361D" w:rsidRPr="00115FD0" w:rsidRDefault="00DA361D" w:rsidP="000121D7">
            <w:pPr>
              <w:jc w:val="center"/>
              <w:rPr>
                <w:sz w:val="16"/>
                <w:szCs w:val="16"/>
              </w:rPr>
            </w:pPr>
            <w:r w:rsidRPr="00115FD0">
              <w:rPr>
                <w:sz w:val="16"/>
                <w:szCs w:val="16"/>
              </w:rPr>
              <w:t>0.369</w:t>
            </w:r>
          </w:p>
        </w:tc>
        <w:tc>
          <w:tcPr>
            <w:tcW w:w="0" w:type="auto"/>
            <w:tcMar>
              <w:top w:w="113" w:type="dxa"/>
              <w:left w:w="113" w:type="dxa"/>
              <w:bottom w:w="113" w:type="dxa"/>
              <w:right w:w="113" w:type="dxa"/>
            </w:tcMar>
            <w:hideMark/>
          </w:tcPr>
          <w:p w14:paraId="2FC076B6" w14:textId="77777777" w:rsidR="00DA361D" w:rsidRPr="00115FD0" w:rsidRDefault="00DA361D" w:rsidP="000121D7">
            <w:pPr>
              <w:jc w:val="center"/>
              <w:rPr>
                <w:sz w:val="16"/>
                <w:szCs w:val="16"/>
              </w:rPr>
            </w:pPr>
            <w:r w:rsidRPr="00115FD0">
              <w:rPr>
                <w:sz w:val="16"/>
                <w:szCs w:val="16"/>
              </w:rPr>
              <w:t>2.03</w:t>
            </w:r>
          </w:p>
        </w:tc>
        <w:tc>
          <w:tcPr>
            <w:tcW w:w="0" w:type="auto"/>
            <w:tcMar>
              <w:top w:w="113" w:type="dxa"/>
              <w:left w:w="113" w:type="dxa"/>
              <w:bottom w:w="113" w:type="dxa"/>
              <w:right w:w="113" w:type="dxa"/>
            </w:tcMar>
            <w:hideMark/>
          </w:tcPr>
          <w:p w14:paraId="0596E3A9" w14:textId="77777777" w:rsidR="00DA361D" w:rsidRPr="00115FD0" w:rsidRDefault="00DA361D" w:rsidP="000121D7">
            <w:pPr>
              <w:jc w:val="center"/>
              <w:rPr>
                <w:sz w:val="16"/>
                <w:szCs w:val="16"/>
              </w:rPr>
            </w:pPr>
            <w:r w:rsidRPr="00115FD0">
              <w:rPr>
                <w:sz w:val="16"/>
                <w:szCs w:val="16"/>
              </w:rPr>
              <w:t>0.150</w:t>
            </w:r>
          </w:p>
        </w:tc>
      </w:tr>
      <w:tr w:rsidR="00DA361D" w:rsidRPr="00115FD0" w14:paraId="34B385A5" w14:textId="77777777" w:rsidTr="000121D7">
        <w:tc>
          <w:tcPr>
            <w:tcW w:w="0" w:type="auto"/>
            <w:tcMar>
              <w:top w:w="113" w:type="dxa"/>
              <w:left w:w="113" w:type="dxa"/>
              <w:bottom w:w="113" w:type="dxa"/>
              <w:right w:w="113" w:type="dxa"/>
            </w:tcMar>
            <w:hideMark/>
          </w:tcPr>
          <w:p w14:paraId="431FA39D" w14:textId="77777777" w:rsidR="00DA361D" w:rsidRPr="00115FD0" w:rsidRDefault="00DA361D" w:rsidP="000121D7">
            <w:pPr>
              <w:rPr>
                <w:sz w:val="16"/>
                <w:szCs w:val="16"/>
              </w:rPr>
            </w:pPr>
            <w:r w:rsidRPr="00115FD0">
              <w:rPr>
                <w:sz w:val="16"/>
                <w:szCs w:val="16"/>
              </w:rPr>
              <w:t>Reward Type X Liking X Drug-Naltrexone</w:t>
            </w:r>
          </w:p>
        </w:tc>
        <w:tc>
          <w:tcPr>
            <w:tcW w:w="0" w:type="auto"/>
            <w:tcMar>
              <w:top w:w="113" w:type="dxa"/>
              <w:left w:w="113" w:type="dxa"/>
              <w:bottom w:w="113" w:type="dxa"/>
              <w:right w:w="113" w:type="dxa"/>
            </w:tcMar>
            <w:hideMark/>
          </w:tcPr>
          <w:p w14:paraId="2FD4A237" w14:textId="77777777" w:rsidR="00DA361D" w:rsidRPr="00115FD0" w:rsidRDefault="00DA361D" w:rsidP="000121D7">
            <w:pPr>
              <w:jc w:val="center"/>
              <w:rPr>
                <w:sz w:val="16"/>
                <w:szCs w:val="16"/>
              </w:rPr>
            </w:pPr>
            <w:r w:rsidRPr="00115FD0">
              <w:rPr>
                <w:sz w:val="16"/>
                <w:szCs w:val="16"/>
              </w:rPr>
              <w:t>-3.71</w:t>
            </w:r>
          </w:p>
        </w:tc>
        <w:tc>
          <w:tcPr>
            <w:tcW w:w="0" w:type="auto"/>
            <w:tcMar>
              <w:top w:w="113" w:type="dxa"/>
              <w:left w:w="113" w:type="dxa"/>
              <w:bottom w:w="113" w:type="dxa"/>
              <w:right w:w="113" w:type="dxa"/>
            </w:tcMar>
            <w:hideMark/>
          </w:tcPr>
          <w:p w14:paraId="0B5FEC34" w14:textId="77777777" w:rsidR="00DA361D" w:rsidRPr="00115FD0" w:rsidRDefault="00DA361D" w:rsidP="000121D7">
            <w:pPr>
              <w:jc w:val="center"/>
              <w:rPr>
                <w:sz w:val="16"/>
                <w:szCs w:val="16"/>
              </w:rPr>
            </w:pPr>
            <w:r w:rsidRPr="00115FD0">
              <w:rPr>
                <w:sz w:val="16"/>
                <w:szCs w:val="16"/>
              </w:rPr>
              <w:t>0.344</w:t>
            </w:r>
          </w:p>
        </w:tc>
        <w:tc>
          <w:tcPr>
            <w:tcW w:w="0" w:type="auto"/>
            <w:tcMar>
              <w:top w:w="113" w:type="dxa"/>
              <w:left w:w="113" w:type="dxa"/>
              <w:bottom w:w="113" w:type="dxa"/>
              <w:right w:w="113" w:type="dxa"/>
            </w:tcMar>
            <w:hideMark/>
          </w:tcPr>
          <w:p w14:paraId="79F540A8" w14:textId="77777777" w:rsidR="00DA361D" w:rsidRPr="00115FD0" w:rsidRDefault="00DA361D" w:rsidP="000121D7">
            <w:pPr>
              <w:jc w:val="center"/>
              <w:rPr>
                <w:sz w:val="16"/>
                <w:szCs w:val="16"/>
              </w:rPr>
            </w:pPr>
            <w:r w:rsidRPr="00115FD0">
              <w:rPr>
                <w:sz w:val="16"/>
                <w:szCs w:val="16"/>
              </w:rPr>
              <w:t>-0.70</w:t>
            </w:r>
          </w:p>
        </w:tc>
        <w:tc>
          <w:tcPr>
            <w:tcW w:w="0" w:type="auto"/>
            <w:tcMar>
              <w:top w:w="113" w:type="dxa"/>
              <w:left w:w="113" w:type="dxa"/>
              <w:bottom w:w="113" w:type="dxa"/>
              <w:right w:w="113" w:type="dxa"/>
            </w:tcMar>
            <w:hideMark/>
          </w:tcPr>
          <w:p w14:paraId="50BE6EF5" w14:textId="77777777" w:rsidR="00DA361D" w:rsidRPr="00115FD0" w:rsidRDefault="00DA361D" w:rsidP="000121D7">
            <w:pPr>
              <w:jc w:val="center"/>
              <w:rPr>
                <w:sz w:val="16"/>
                <w:szCs w:val="16"/>
              </w:rPr>
            </w:pPr>
            <w:r w:rsidRPr="00115FD0">
              <w:rPr>
                <w:sz w:val="16"/>
                <w:szCs w:val="16"/>
              </w:rPr>
              <w:t>0.769</w:t>
            </w:r>
          </w:p>
        </w:tc>
      </w:tr>
      <w:tr w:rsidR="00DA361D" w:rsidRPr="00115FD0" w14:paraId="2BD6B105" w14:textId="77777777" w:rsidTr="000121D7">
        <w:tc>
          <w:tcPr>
            <w:tcW w:w="0" w:type="auto"/>
            <w:tcMar>
              <w:top w:w="113" w:type="dxa"/>
              <w:left w:w="113" w:type="dxa"/>
              <w:bottom w:w="113" w:type="dxa"/>
              <w:right w:w="113" w:type="dxa"/>
            </w:tcMar>
            <w:hideMark/>
          </w:tcPr>
          <w:p w14:paraId="661AE035" w14:textId="77777777" w:rsidR="00DA361D" w:rsidRPr="00115FD0" w:rsidRDefault="00DA361D" w:rsidP="000121D7">
            <w:pPr>
              <w:rPr>
                <w:sz w:val="16"/>
                <w:szCs w:val="16"/>
              </w:rPr>
            </w:pPr>
            <w:r w:rsidRPr="00115FD0">
              <w:rPr>
                <w:sz w:val="16"/>
                <w:szCs w:val="16"/>
              </w:rPr>
              <w:t>Reward Type X Liking X Drug-Placebo</w:t>
            </w:r>
          </w:p>
        </w:tc>
        <w:tc>
          <w:tcPr>
            <w:tcW w:w="0" w:type="auto"/>
            <w:tcMar>
              <w:top w:w="113" w:type="dxa"/>
              <w:left w:w="113" w:type="dxa"/>
              <w:bottom w:w="113" w:type="dxa"/>
              <w:right w:w="113" w:type="dxa"/>
            </w:tcMar>
            <w:hideMark/>
          </w:tcPr>
          <w:p w14:paraId="30184638" w14:textId="77777777" w:rsidR="00DA361D" w:rsidRPr="00115FD0" w:rsidRDefault="00DA361D" w:rsidP="000121D7">
            <w:pPr>
              <w:jc w:val="center"/>
              <w:rPr>
                <w:sz w:val="16"/>
                <w:szCs w:val="16"/>
              </w:rPr>
            </w:pPr>
            <w:r w:rsidRPr="00115FD0">
              <w:rPr>
                <w:sz w:val="16"/>
                <w:szCs w:val="16"/>
              </w:rPr>
              <w:t>-3.21</w:t>
            </w:r>
          </w:p>
        </w:tc>
        <w:tc>
          <w:tcPr>
            <w:tcW w:w="0" w:type="auto"/>
            <w:tcMar>
              <w:top w:w="113" w:type="dxa"/>
              <w:left w:w="113" w:type="dxa"/>
              <w:bottom w:w="113" w:type="dxa"/>
              <w:right w:w="113" w:type="dxa"/>
            </w:tcMar>
            <w:hideMark/>
          </w:tcPr>
          <w:p w14:paraId="2E4A9A93" w14:textId="77777777" w:rsidR="00DA361D" w:rsidRPr="00115FD0" w:rsidRDefault="00DA361D" w:rsidP="000121D7">
            <w:pPr>
              <w:jc w:val="center"/>
              <w:rPr>
                <w:sz w:val="16"/>
                <w:szCs w:val="16"/>
              </w:rPr>
            </w:pPr>
            <w:r w:rsidRPr="00115FD0">
              <w:rPr>
                <w:sz w:val="16"/>
                <w:szCs w:val="16"/>
              </w:rPr>
              <w:t>0.151</w:t>
            </w:r>
          </w:p>
        </w:tc>
        <w:tc>
          <w:tcPr>
            <w:tcW w:w="0" w:type="auto"/>
            <w:tcMar>
              <w:top w:w="113" w:type="dxa"/>
              <w:left w:w="113" w:type="dxa"/>
              <w:bottom w:w="113" w:type="dxa"/>
              <w:right w:w="113" w:type="dxa"/>
            </w:tcMar>
            <w:hideMark/>
          </w:tcPr>
          <w:p w14:paraId="7F18D722" w14:textId="77777777" w:rsidR="00DA361D" w:rsidRPr="00115FD0" w:rsidRDefault="00DA361D" w:rsidP="000121D7">
            <w:pPr>
              <w:jc w:val="center"/>
              <w:rPr>
                <w:sz w:val="16"/>
                <w:szCs w:val="16"/>
              </w:rPr>
            </w:pPr>
            <w:r w:rsidRPr="00115FD0">
              <w:rPr>
                <w:sz w:val="16"/>
                <w:szCs w:val="16"/>
              </w:rPr>
              <w:t>-0.74</w:t>
            </w:r>
          </w:p>
        </w:tc>
        <w:tc>
          <w:tcPr>
            <w:tcW w:w="0" w:type="auto"/>
            <w:tcMar>
              <w:top w:w="113" w:type="dxa"/>
              <w:left w:w="113" w:type="dxa"/>
              <w:bottom w:w="113" w:type="dxa"/>
              <w:right w:w="113" w:type="dxa"/>
            </w:tcMar>
            <w:hideMark/>
          </w:tcPr>
          <w:p w14:paraId="77023C78" w14:textId="77777777" w:rsidR="00DA361D" w:rsidRPr="00115FD0" w:rsidRDefault="00DA361D" w:rsidP="000121D7">
            <w:pPr>
              <w:jc w:val="center"/>
              <w:rPr>
                <w:sz w:val="16"/>
                <w:szCs w:val="16"/>
              </w:rPr>
            </w:pPr>
            <w:r w:rsidRPr="00115FD0">
              <w:rPr>
                <w:sz w:val="16"/>
                <w:szCs w:val="16"/>
              </w:rPr>
              <w:t>0.584</w:t>
            </w:r>
          </w:p>
        </w:tc>
      </w:tr>
      <w:tr w:rsidR="00DA361D" w:rsidRPr="00115FD0" w14:paraId="6C922927" w14:textId="77777777" w:rsidTr="000121D7">
        <w:tc>
          <w:tcPr>
            <w:tcW w:w="0" w:type="auto"/>
            <w:gridSpan w:val="5"/>
            <w:tcMar>
              <w:top w:w="192" w:type="dxa"/>
              <w:left w:w="15" w:type="dxa"/>
              <w:bottom w:w="15" w:type="dxa"/>
              <w:right w:w="15" w:type="dxa"/>
            </w:tcMar>
            <w:vAlign w:val="center"/>
            <w:hideMark/>
          </w:tcPr>
          <w:p w14:paraId="6651D62B" w14:textId="77777777" w:rsidR="00DA361D" w:rsidRPr="00115FD0" w:rsidRDefault="00DA361D" w:rsidP="000121D7">
            <w:pPr>
              <w:rPr>
                <w:b/>
                <w:bCs/>
                <w:sz w:val="16"/>
                <w:szCs w:val="16"/>
              </w:rPr>
            </w:pPr>
            <w:r w:rsidRPr="00115FD0">
              <w:rPr>
                <w:b/>
                <w:bCs/>
                <w:sz w:val="16"/>
                <w:szCs w:val="16"/>
              </w:rPr>
              <w:t>Random Effects</w:t>
            </w:r>
          </w:p>
        </w:tc>
      </w:tr>
      <w:tr w:rsidR="00DA361D" w:rsidRPr="00115FD0" w14:paraId="6126C902" w14:textId="77777777" w:rsidTr="000121D7">
        <w:tc>
          <w:tcPr>
            <w:tcW w:w="0" w:type="auto"/>
            <w:tcMar>
              <w:top w:w="57" w:type="dxa"/>
              <w:left w:w="113" w:type="dxa"/>
              <w:bottom w:w="57" w:type="dxa"/>
              <w:right w:w="113" w:type="dxa"/>
            </w:tcMar>
            <w:hideMark/>
          </w:tcPr>
          <w:p w14:paraId="3E41AED6" w14:textId="77777777" w:rsidR="00DA361D" w:rsidRPr="00115FD0" w:rsidRDefault="00DA361D" w:rsidP="000121D7">
            <w:pPr>
              <w:rPr>
                <w:sz w:val="16"/>
                <w:szCs w:val="16"/>
              </w:rPr>
            </w:pPr>
            <w:r w:rsidRPr="00115FD0">
              <w:rPr>
                <w:sz w:val="16"/>
                <w:szCs w:val="16"/>
              </w:rPr>
              <w:t>σ</w:t>
            </w:r>
            <w:r w:rsidRPr="00115FD0">
              <w:rPr>
                <w:sz w:val="16"/>
                <w:szCs w:val="16"/>
                <w:vertAlign w:val="superscript"/>
              </w:rPr>
              <w:t>2</w:t>
            </w:r>
          </w:p>
        </w:tc>
        <w:tc>
          <w:tcPr>
            <w:tcW w:w="0" w:type="auto"/>
            <w:gridSpan w:val="2"/>
            <w:tcMar>
              <w:top w:w="57" w:type="dxa"/>
              <w:left w:w="113" w:type="dxa"/>
              <w:bottom w:w="57" w:type="dxa"/>
              <w:right w:w="113" w:type="dxa"/>
            </w:tcMar>
            <w:hideMark/>
          </w:tcPr>
          <w:p w14:paraId="78DD1058" w14:textId="77777777" w:rsidR="00DA361D" w:rsidRPr="00115FD0" w:rsidRDefault="00DA361D" w:rsidP="000121D7">
            <w:pPr>
              <w:rPr>
                <w:sz w:val="16"/>
                <w:szCs w:val="16"/>
              </w:rPr>
            </w:pPr>
            <w:r w:rsidRPr="00115FD0">
              <w:rPr>
                <w:sz w:val="16"/>
                <w:szCs w:val="16"/>
              </w:rPr>
              <w:t>92330.01</w:t>
            </w:r>
          </w:p>
        </w:tc>
        <w:tc>
          <w:tcPr>
            <w:tcW w:w="0" w:type="auto"/>
            <w:gridSpan w:val="2"/>
            <w:tcMar>
              <w:top w:w="57" w:type="dxa"/>
              <w:left w:w="113" w:type="dxa"/>
              <w:bottom w:w="57" w:type="dxa"/>
              <w:right w:w="113" w:type="dxa"/>
            </w:tcMar>
            <w:hideMark/>
          </w:tcPr>
          <w:p w14:paraId="53C9008B" w14:textId="77777777" w:rsidR="00DA361D" w:rsidRPr="00115FD0" w:rsidRDefault="00DA361D" w:rsidP="000121D7">
            <w:pPr>
              <w:rPr>
                <w:sz w:val="16"/>
                <w:szCs w:val="16"/>
              </w:rPr>
            </w:pPr>
            <w:r w:rsidRPr="00115FD0">
              <w:rPr>
                <w:sz w:val="16"/>
                <w:szCs w:val="16"/>
              </w:rPr>
              <w:t>32436.17</w:t>
            </w:r>
          </w:p>
        </w:tc>
      </w:tr>
      <w:tr w:rsidR="00DA361D" w:rsidRPr="00115FD0" w14:paraId="3E78BC46" w14:textId="77777777" w:rsidTr="000121D7">
        <w:tc>
          <w:tcPr>
            <w:tcW w:w="0" w:type="auto"/>
            <w:tcMar>
              <w:top w:w="57" w:type="dxa"/>
              <w:left w:w="113" w:type="dxa"/>
              <w:bottom w:w="57" w:type="dxa"/>
              <w:right w:w="113" w:type="dxa"/>
            </w:tcMar>
            <w:hideMark/>
          </w:tcPr>
          <w:p w14:paraId="27FA3CE0" w14:textId="77777777" w:rsidR="00DA361D" w:rsidRPr="00115FD0" w:rsidRDefault="00DA361D" w:rsidP="000121D7">
            <w:pPr>
              <w:rPr>
                <w:sz w:val="16"/>
                <w:szCs w:val="16"/>
              </w:rPr>
            </w:pPr>
            <w:r w:rsidRPr="00115FD0">
              <w:rPr>
                <w:sz w:val="16"/>
                <w:szCs w:val="16"/>
              </w:rPr>
              <w:t>τ</w:t>
            </w:r>
            <w:r w:rsidRPr="00115FD0">
              <w:rPr>
                <w:sz w:val="16"/>
                <w:szCs w:val="16"/>
                <w:vertAlign w:val="subscript"/>
              </w:rPr>
              <w:t>00</w:t>
            </w:r>
          </w:p>
        </w:tc>
        <w:tc>
          <w:tcPr>
            <w:tcW w:w="0" w:type="auto"/>
            <w:gridSpan w:val="2"/>
            <w:tcMar>
              <w:top w:w="57" w:type="dxa"/>
              <w:left w:w="113" w:type="dxa"/>
              <w:bottom w:w="57" w:type="dxa"/>
              <w:right w:w="113" w:type="dxa"/>
            </w:tcMar>
            <w:hideMark/>
          </w:tcPr>
          <w:p w14:paraId="45FE2D79" w14:textId="77777777" w:rsidR="00DA361D" w:rsidRPr="00115FD0" w:rsidRDefault="00DA361D" w:rsidP="000121D7">
            <w:pPr>
              <w:rPr>
                <w:sz w:val="16"/>
                <w:szCs w:val="16"/>
              </w:rPr>
            </w:pPr>
            <w:r w:rsidRPr="00115FD0">
              <w:rPr>
                <w:sz w:val="16"/>
                <w:szCs w:val="16"/>
              </w:rPr>
              <w:t>2098.45 </w:t>
            </w:r>
            <w:r w:rsidRPr="00115FD0">
              <w:rPr>
                <w:sz w:val="16"/>
                <w:szCs w:val="16"/>
                <w:vertAlign w:val="subscript"/>
              </w:rPr>
              <w:t>sub</w:t>
            </w:r>
          </w:p>
        </w:tc>
        <w:tc>
          <w:tcPr>
            <w:tcW w:w="0" w:type="auto"/>
            <w:gridSpan w:val="2"/>
            <w:tcMar>
              <w:top w:w="57" w:type="dxa"/>
              <w:left w:w="113" w:type="dxa"/>
              <w:bottom w:w="57" w:type="dxa"/>
              <w:right w:w="113" w:type="dxa"/>
            </w:tcMar>
            <w:hideMark/>
          </w:tcPr>
          <w:p w14:paraId="43235B77" w14:textId="77777777" w:rsidR="00DA361D" w:rsidRPr="00115FD0" w:rsidRDefault="00DA361D" w:rsidP="000121D7">
            <w:pPr>
              <w:rPr>
                <w:sz w:val="16"/>
                <w:szCs w:val="16"/>
              </w:rPr>
            </w:pPr>
            <w:r w:rsidRPr="00115FD0">
              <w:rPr>
                <w:sz w:val="16"/>
                <w:szCs w:val="16"/>
              </w:rPr>
              <w:t>1665.15 </w:t>
            </w:r>
            <w:r w:rsidRPr="00115FD0">
              <w:rPr>
                <w:sz w:val="16"/>
                <w:szCs w:val="16"/>
                <w:vertAlign w:val="subscript"/>
              </w:rPr>
              <w:t>sub</w:t>
            </w:r>
          </w:p>
        </w:tc>
      </w:tr>
      <w:tr w:rsidR="00DA361D" w:rsidRPr="00115FD0" w14:paraId="118C888A" w14:textId="77777777" w:rsidTr="000121D7">
        <w:tc>
          <w:tcPr>
            <w:tcW w:w="0" w:type="auto"/>
            <w:tcMar>
              <w:top w:w="57" w:type="dxa"/>
              <w:left w:w="113" w:type="dxa"/>
              <w:bottom w:w="57" w:type="dxa"/>
              <w:right w:w="113" w:type="dxa"/>
            </w:tcMar>
            <w:hideMark/>
          </w:tcPr>
          <w:p w14:paraId="38DB8D51" w14:textId="77777777" w:rsidR="00DA361D" w:rsidRPr="00115FD0" w:rsidRDefault="00DA361D" w:rsidP="000121D7">
            <w:pPr>
              <w:rPr>
                <w:sz w:val="16"/>
                <w:szCs w:val="16"/>
              </w:rPr>
            </w:pPr>
            <w:r w:rsidRPr="00115FD0">
              <w:rPr>
                <w:sz w:val="16"/>
                <w:szCs w:val="16"/>
              </w:rPr>
              <w:t>τ</w:t>
            </w:r>
            <w:r w:rsidRPr="00115FD0">
              <w:rPr>
                <w:sz w:val="16"/>
                <w:szCs w:val="16"/>
                <w:vertAlign w:val="subscript"/>
              </w:rPr>
              <w:t>11</w:t>
            </w:r>
          </w:p>
        </w:tc>
        <w:tc>
          <w:tcPr>
            <w:tcW w:w="0" w:type="auto"/>
            <w:gridSpan w:val="2"/>
            <w:tcMar>
              <w:top w:w="57" w:type="dxa"/>
              <w:left w:w="113" w:type="dxa"/>
              <w:bottom w:w="57" w:type="dxa"/>
              <w:right w:w="113" w:type="dxa"/>
            </w:tcMar>
            <w:hideMark/>
          </w:tcPr>
          <w:p w14:paraId="59C925A1" w14:textId="77777777" w:rsidR="00DA361D" w:rsidRPr="00115FD0" w:rsidRDefault="00DA361D" w:rsidP="000121D7">
            <w:pPr>
              <w:rPr>
                <w:sz w:val="16"/>
                <w:szCs w:val="16"/>
              </w:rPr>
            </w:pPr>
            <w:r w:rsidRPr="00115FD0">
              <w:rPr>
                <w:sz w:val="16"/>
                <w:szCs w:val="16"/>
              </w:rPr>
              <w:t>1395.31 </w:t>
            </w:r>
            <w:r w:rsidRPr="00115FD0">
              <w:rPr>
                <w:sz w:val="16"/>
                <w:szCs w:val="16"/>
                <w:vertAlign w:val="subscript"/>
              </w:rPr>
              <w:t>sub.reward_type1</w:t>
            </w:r>
          </w:p>
        </w:tc>
        <w:tc>
          <w:tcPr>
            <w:tcW w:w="0" w:type="auto"/>
            <w:gridSpan w:val="2"/>
            <w:tcMar>
              <w:top w:w="57" w:type="dxa"/>
              <w:left w:w="113" w:type="dxa"/>
              <w:bottom w:w="57" w:type="dxa"/>
              <w:right w:w="113" w:type="dxa"/>
            </w:tcMar>
            <w:hideMark/>
          </w:tcPr>
          <w:p w14:paraId="14B57D17" w14:textId="77777777" w:rsidR="00DA361D" w:rsidRPr="00115FD0" w:rsidRDefault="00DA361D" w:rsidP="000121D7">
            <w:pPr>
              <w:rPr>
                <w:sz w:val="16"/>
                <w:szCs w:val="16"/>
              </w:rPr>
            </w:pPr>
            <w:r w:rsidRPr="00115FD0">
              <w:rPr>
                <w:sz w:val="16"/>
                <w:szCs w:val="16"/>
              </w:rPr>
              <w:t>963.08 </w:t>
            </w:r>
            <w:r w:rsidRPr="00115FD0">
              <w:rPr>
                <w:sz w:val="16"/>
                <w:szCs w:val="16"/>
                <w:vertAlign w:val="subscript"/>
              </w:rPr>
              <w:t>sub.reward_type1</w:t>
            </w:r>
          </w:p>
        </w:tc>
      </w:tr>
      <w:tr w:rsidR="00DA361D" w:rsidRPr="00115FD0" w14:paraId="11E5F29A" w14:textId="77777777" w:rsidTr="000121D7">
        <w:tc>
          <w:tcPr>
            <w:tcW w:w="0" w:type="auto"/>
            <w:tcMar>
              <w:top w:w="57" w:type="dxa"/>
              <w:left w:w="113" w:type="dxa"/>
              <w:bottom w:w="57" w:type="dxa"/>
              <w:right w:w="113" w:type="dxa"/>
            </w:tcMar>
            <w:hideMark/>
          </w:tcPr>
          <w:p w14:paraId="575EDDEA" w14:textId="77777777" w:rsidR="00DA361D" w:rsidRPr="00115FD0" w:rsidRDefault="00DA361D" w:rsidP="000121D7">
            <w:pPr>
              <w:rPr>
                <w:sz w:val="16"/>
                <w:szCs w:val="16"/>
              </w:rPr>
            </w:pPr>
          </w:p>
        </w:tc>
        <w:tc>
          <w:tcPr>
            <w:tcW w:w="0" w:type="auto"/>
            <w:gridSpan w:val="2"/>
            <w:tcMar>
              <w:top w:w="57" w:type="dxa"/>
              <w:left w:w="113" w:type="dxa"/>
              <w:bottom w:w="57" w:type="dxa"/>
              <w:right w:w="113" w:type="dxa"/>
            </w:tcMar>
            <w:hideMark/>
          </w:tcPr>
          <w:p w14:paraId="6D74344B" w14:textId="77777777" w:rsidR="00DA361D" w:rsidRPr="00115FD0" w:rsidRDefault="00DA361D" w:rsidP="000121D7">
            <w:pPr>
              <w:rPr>
                <w:sz w:val="16"/>
                <w:szCs w:val="16"/>
              </w:rPr>
            </w:pPr>
            <w:r w:rsidRPr="00115FD0">
              <w:rPr>
                <w:sz w:val="16"/>
                <w:szCs w:val="16"/>
              </w:rPr>
              <w:t>891.24 </w:t>
            </w:r>
            <w:proofErr w:type="spellStart"/>
            <w:r w:rsidRPr="00115FD0">
              <w:rPr>
                <w:sz w:val="16"/>
                <w:szCs w:val="16"/>
                <w:vertAlign w:val="subscript"/>
              </w:rPr>
              <w:t>sub.z_liking</w:t>
            </w:r>
            <w:proofErr w:type="spellEnd"/>
          </w:p>
        </w:tc>
        <w:tc>
          <w:tcPr>
            <w:tcW w:w="0" w:type="auto"/>
            <w:gridSpan w:val="2"/>
            <w:tcMar>
              <w:top w:w="57" w:type="dxa"/>
              <w:left w:w="113" w:type="dxa"/>
              <w:bottom w:w="57" w:type="dxa"/>
              <w:right w:w="113" w:type="dxa"/>
            </w:tcMar>
            <w:hideMark/>
          </w:tcPr>
          <w:p w14:paraId="1E071CBB" w14:textId="77777777" w:rsidR="00DA361D" w:rsidRPr="00115FD0" w:rsidRDefault="00DA361D" w:rsidP="000121D7">
            <w:pPr>
              <w:rPr>
                <w:sz w:val="16"/>
                <w:szCs w:val="16"/>
              </w:rPr>
            </w:pPr>
            <w:r w:rsidRPr="00115FD0">
              <w:rPr>
                <w:sz w:val="16"/>
                <w:szCs w:val="16"/>
              </w:rPr>
              <w:t>45.97 </w:t>
            </w:r>
            <w:proofErr w:type="spellStart"/>
            <w:r w:rsidRPr="00115FD0">
              <w:rPr>
                <w:sz w:val="16"/>
                <w:szCs w:val="16"/>
                <w:vertAlign w:val="subscript"/>
              </w:rPr>
              <w:t>sub.z_liking</w:t>
            </w:r>
            <w:proofErr w:type="spellEnd"/>
          </w:p>
        </w:tc>
      </w:tr>
      <w:tr w:rsidR="00DA361D" w:rsidRPr="00115FD0" w14:paraId="0485E95E" w14:textId="77777777" w:rsidTr="000121D7">
        <w:tc>
          <w:tcPr>
            <w:tcW w:w="0" w:type="auto"/>
            <w:tcMar>
              <w:top w:w="57" w:type="dxa"/>
              <w:left w:w="113" w:type="dxa"/>
              <w:bottom w:w="57" w:type="dxa"/>
              <w:right w:w="113" w:type="dxa"/>
            </w:tcMar>
            <w:hideMark/>
          </w:tcPr>
          <w:p w14:paraId="3D98A80E" w14:textId="77777777" w:rsidR="00DA361D" w:rsidRPr="00115FD0" w:rsidRDefault="00DA361D" w:rsidP="000121D7">
            <w:pPr>
              <w:rPr>
                <w:sz w:val="16"/>
                <w:szCs w:val="16"/>
              </w:rPr>
            </w:pPr>
            <w:r w:rsidRPr="00115FD0">
              <w:rPr>
                <w:sz w:val="16"/>
                <w:szCs w:val="16"/>
              </w:rPr>
              <w:t>ρ</w:t>
            </w:r>
            <w:r w:rsidRPr="00115FD0">
              <w:rPr>
                <w:sz w:val="16"/>
                <w:szCs w:val="16"/>
                <w:vertAlign w:val="subscript"/>
              </w:rPr>
              <w:t>01</w:t>
            </w:r>
          </w:p>
        </w:tc>
        <w:tc>
          <w:tcPr>
            <w:tcW w:w="0" w:type="auto"/>
            <w:gridSpan w:val="2"/>
            <w:tcMar>
              <w:top w:w="57" w:type="dxa"/>
              <w:left w:w="113" w:type="dxa"/>
              <w:bottom w:w="57" w:type="dxa"/>
              <w:right w:w="113" w:type="dxa"/>
            </w:tcMar>
            <w:hideMark/>
          </w:tcPr>
          <w:p w14:paraId="2473FE13" w14:textId="77777777" w:rsidR="00DA361D" w:rsidRPr="00115FD0" w:rsidRDefault="00DA361D" w:rsidP="000121D7">
            <w:pPr>
              <w:rPr>
                <w:sz w:val="16"/>
                <w:szCs w:val="16"/>
              </w:rPr>
            </w:pPr>
            <w:r w:rsidRPr="00115FD0">
              <w:rPr>
                <w:sz w:val="16"/>
                <w:szCs w:val="16"/>
              </w:rPr>
              <w:t>-1.00</w:t>
            </w:r>
          </w:p>
        </w:tc>
        <w:tc>
          <w:tcPr>
            <w:tcW w:w="0" w:type="auto"/>
            <w:gridSpan w:val="2"/>
            <w:tcMar>
              <w:top w:w="57" w:type="dxa"/>
              <w:left w:w="113" w:type="dxa"/>
              <w:bottom w:w="57" w:type="dxa"/>
              <w:right w:w="113" w:type="dxa"/>
            </w:tcMar>
            <w:hideMark/>
          </w:tcPr>
          <w:p w14:paraId="10E6E257" w14:textId="77777777" w:rsidR="00DA361D" w:rsidRPr="00115FD0" w:rsidRDefault="00DA361D" w:rsidP="000121D7">
            <w:pPr>
              <w:rPr>
                <w:sz w:val="16"/>
                <w:szCs w:val="16"/>
              </w:rPr>
            </w:pPr>
            <w:r w:rsidRPr="00115FD0">
              <w:rPr>
                <w:sz w:val="16"/>
                <w:szCs w:val="16"/>
              </w:rPr>
              <w:t>-0.37</w:t>
            </w:r>
          </w:p>
        </w:tc>
      </w:tr>
      <w:tr w:rsidR="00DA361D" w:rsidRPr="00115FD0" w14:paraId="618F9FE0" w14:textId="77777777" w:rsidTr="000121D7">
        <w:tc>
          <w:tcPr>
            <w:tcW w:w="0" w:type="auto"/>
            <w:tcMar>
              <w:top w:w="57" w:type="dxa"/>
              <w:left w:w="113" w:type="dxa"/>
              <w:bottom w:w="57" w:type="dxa"/>
              <w:right w:w="113" w:type="dxa"/>
            </w:tcMar>
            <w:hideMark/>
          </w:tcPr>
          <w:p w14:paraId="205672BF" w14:textId="77777777" w:rsidR="00DA361D" w:rsidRPr="00115FD0" w:rsidRDefault="00DA361D" w:rsidP="000121D7">
            <w:pPr>
              <w:rPr>
                <w:sz w:val="16"/>
                <w:szCs w:val="16"/>
              </w:rPr>
            </w:pPr>
          </w:p>
        </w:tc>
        <w:tc>
          <w:tcPr>
            <w:tcW w:w="0" w:type="auto"/>
            <w:gridSpan w:val="2"/>
            <w:tcMar>
              <w:top w:w="57" w:type="dxa"/>
              <w:left w:w="113" w:type="dxa"/>
              <w:bottom w:w="57" w:type="dxa"/>
              <w:right w:w="113" w:type="dxa"/>
            </w:tcMar>
            <w:hideMark/>
          </w:tcPr>
          <w:p w14:paraId="2F7CDAAF" w14:textId="77777777" w:rsidR="00DA361D" w:rsidRPr="00115FD0" w:rsidRDefault="00DA361D" w:rsidP="000121D7">
            <w:pPr>
              <w:rPr>
                <w:sz w:val="16"/>
                <w:szCs w:val="16"/>
              </w:rPr>
            </w:pPr>
            <w:r w:rsidRPr="00115FD0">
              <w:rPr>
                <w:sz w:val="16"/>
                <w:szCs w:val="16"/>
              </w:rPr>
              <w:t>-1.00</w:t>
            </w:r>
          </w:p>
        </w:tc>
        <w:tc>
          <w:tcPr>
            <w:tcW w:w="0" w:type="auto"/>
            <w:gridSpan w:val="2"/>
            <w:tcMar>
              <w:top w:w="57" w:type="dxa"/>
              <w:left w:w="113" w:type="dxa"/>
              <w:bottom w:w="57" w:type="dxa"/>
              <w:right w:w="113" w:type="dxa"/>
            </w:tcMar>
            <w:hideMark/>
          </w:tcPr>
          <w:p w14:paraId="63DE487C" w14:textId="77777777" w:rsidR="00DA361D" w:rsidRPr="00115FD0" w:rsidRDefault="00DA361D" w:rsidP="000121D7">
            <w:pPr>
              <w:rPr>
                <w:sz w:val="16"/>
                <w:szCs w:val="16"/>
              </w:rPr>
            </w:pPr>
            <w:r w:rsidRPr="00115FD0">
              <w:rPr>
                <w:sz w:val="16"/>
                <w:szCs w:val="16"/>
              </w:rPr>
              <w:t>0.22</w:t>
            </w:r>
          </w:p>
        </w:tc>
      </w:tr>
      <w:tr w:rsidR="00DA361D" w:rsidRPr="00115FD0" w14:paraId="3D88C74D" w14:textId="77777777" w:rsidTr="000121D7">
        <w:tc>
          <w:tcPr>
            <w:tcW w:w="0" w:type="auto"/>
            <w:tcMar>
              <w:top w:w="57" w:type="dxa"/>
              <w:left w:w="113" w:type="dxa"/>
              <w:bottom w:w="57" w:type="dxa"/>
              <w:right w:w="113" w:type="dxa"/>
            </w:tcMar>
            <w:hideMark/>
          </w:tcPr>
          <w:p w14:paraId="5DF5449E" w14:textId="77777777" w:rsidR="00DA361D" w:rsidRPr="00115FD0" w:rsidRDefault="00DA361D" w:rsidP="000121D7">
            <w:pPr>
              <w:rPr>
                <w:sz w:val="16"/>
                <w:szCs w:val="16"/>
              </w:rPr>
            </w:pPr>
            <w:r w:rsidRPr="00115FD0">
              <w:rPr>
                <w:sz w:val="16"/>
                <w:szCs w:val="16"/>
              </w:rPr>
              <w:t>ICC</w:t>
            </w:r>
          </w:p>
        </w:tc>
        <w:tc>
          <w:tcPr>
            <w:tcW w:w="0" w:type="auto"/>
            <w:gridSpan w:val="2"/>
            <w:tcMar>
              <w:top w:w="57" w:type="dxa"/>
              <w:left w:w="113" w:type="dxa"/>
              <w:bottom w:w="57" w:type="dxa"/>
              <w:right w:w="113" w:type="dxa"/>
            </w:tcMar>
            <w:hideMark/>
          </w:tcPr>
          <w:p w14:paraId="25563EFC" w14:textId="77777777" w:rsidR="00DA361D" w:rsidRPr="00115FD0" w:rsidRDefault="00DA361D" w:rsidP="000121D7">
            <w:pPr>
              <w:rPr>
                <w:sz w:val="16"/>
                <w:szCs w:val="16"/>
              </w:rPr>
            </w:pPr>
            <w:r w:rsidRPr="00115FD0">
              <w:rPr>
                <w:sz w:val="16"/>
                <w:szCs w:val="16"/>
              </w:rPr>
              <w:t> </w:t>
            </w:r>
          </w:p>
        </w:tc>
        <w:tc>
          <w:tcPr>
            <w:tcW w:w="0" w:type="auto"/>
            <w:gridSpan w:val="2"/>
            <w:tcMar>
              <w:top w:w="57" w:type="dxa"/>
              <w:left w:w="113" w:type="dxa"/>
              <w:bottom w:w="57" w:type="dxa"/>
              <w:right w:w="113" w:type="dxa"/>
            </w:tcMar>
            <w:hideMark/>
          </w:tcPr>
          <w:p w14:paraId="78BB1E5D" w14:textId="77777777" w:rsidR="00DA361D" w:rsidRPr="00115FD0" w:rsidRDefault="00DA361D" w:rsidP="000121D7">
            <w:pPr>
              <w:rPr>
                <w:sz w:val="16"/>
                <w:szCs w:val="16"/>
              </w:rPr>
            </w:pPr>
            <w:r w:rsidRPr="00115FD0">
              <w:rPr>
                <w:sz w:val="16"/>
                <w:szCs w:val="16"/>
              </w:rPr>
              <w:t>0.08</w:t>
            </w:r>
          </w:p>
        </w:tc>
      </w:tr>
      <w:tr w:rsidR="00DA361D" w:rsidRPr="00115FD0" w14:paraId="516B3921" w14:textId="77777777" w:rsidTr="000121D7">
        <w:tc>
          <w:tcPr>
            <w:tcW w:w="0" w:type="auto"/>
            <w:tcMar>
              <w:top w:w="57" w:type="dxa"/>
              <w:left w:w="113" w:type="dxa"/>
              <w:bottom w:w="57" w:type="dxa"/>
              <w:right w:w="113" w:type="dxa"/>
            </w:tcMar>
            <w:hideMark/>
          </w:tcPr>
          <w:p w14:paraId="4352B601" w14:textId="77777777" w:rsidR="00DA361D" w:rsidRPr="00115FD0" w:rsidRDefault="00DA361D" w:rsidP="000121D7">
            <w:pPr>
              <w:rPr>
                <w:sz w:val="16"/>
                <w:szCs w:val="16"/>
              </w:rPr>
            </w:pPr>
            <w:r w:rsidRPr="00115FD0">
              <w:rPr>
                <w:sz w:val="16"/>
                <w:szCs w:val="16"/>
              </w:rPr>
              <w:t>N</w:t>
            </w:r>
          </w:p>
        </w:tc>
        <w:tc>
          <w:tcPr>
            <w:tcW w:w="0" w:type="auto"/>
            <w:gridSpan w:val="2"/>
            <w:tcMar>
              <w:top w:w="57" w:type="dxa"/>
              <w:left w:w="113" w:type="dxa"/>
              <w:bottom w:w="57" w:type="dxa"/>
              <w:right w:w="113" w:type="dxa"/>
            </w:tcMar>
            <w:hideMark/>
          </w:tcPr>
          <w:p w14:paraId="571D26D1" w14:textId="77777777" w:rsidR="00DA361D" w:rsidRPr="00115FD0" w:rsidRDefault="00DA361D" w:rsidP="000121D7">
            <w:pPr>
              <w:rPr>
                <w:sz w:val="16"/>
                <w:szCs w:val="16"/>
              </w:rPr>
            </w:pPr>
            <w:r w:rsidRPr="00115FD0">
              <w:rPr>
                <w:sz w:val="16"/>
                <w:szCs w:val="16"/>
              </w:rPr>
              <w:t>130 </w:t>
            </w:r>
            <w:proofErr w:type="gramStart"/>
            <w:r w:rsidRPr="00115FD0">
              <w:rPr>
                <w:sz w:val="16"/>
                <w:szCs w:val="16"/>
                <w:vertAlign w:val="subscript"/>
              </w:rPr>
              <w:t>sub</w:t>
            </w:r>
            <w:proofErr w:type="gramEnd"/>
          </w:p>
        </w:tc>
        <w:tc>
          <w:tcPr>
            <w:tcW w:w="0" w:type="auto"/>
            <w:gridSpan w:val="2"/>
            <w:tcMar>
              <w:top w:w="57" w:type="dxa"/>
              <w:left w:w="113" w:type="dxa"/>
              <w:bottom w:w="57" w:type="dxa"/>
              <w:right w:w="113" w:type="dxa"/>
            </w:tcMar>
            <w:hideMark/>
          </w:tcPr>
          <w:p w14:paraId="146713B1" w14:textId="77777777" w:rsidR="00DA361D" w:rsidRPr="00115FD0" w:rsidRDefault="00DA361D" w:rsidP="000121D7">
            <w:pPr>
              <w:rPr>
                <w:sz w:val="16"/>
                <w:szCs w:val="16"/>
              </w:rPr>
            </w:pPr>
            <w:r w:rsidRPr="00115FD0">
              <w:rPr>
                <w:sz w:val="16"/>
                <w:szCs w:val="16"/>
              </w:rPr>
              <w:t>130 </w:t>
            </w:r>
            <w:proofErr w:type="gramStart"/>
            <w:r w:rsidRPr="00115FD0">
              <w:rPr>
                <w:sz w:val="16"/>
                <w:szCs w:val="16"/>
                <w:vertAlign w:val="subscript"/>
              </w:rPr>
              <w:t>sub</w:t>
            </w:r>
            <w:proofErr w:type="gramEnd"/>
          </w:p>
        </w:tc>
      </w:tr>
      <w:tr w:rsidR="00DA361D" w:rsidRPr="00115FD0" w14:paraId="418B8D16" w14:textId="77777777" w:rsidTr="000121D7">
        <w:tc>
          <w:tcPr>
            <w:tcW w:w="0" w:type="auto"/>
            <w:tcBorders>
              <w:top w:val="single" w:sz="6" w:space="0" w:color="auto"/>
            </w:tcBorders>
            <w:tcMar>
              <w:top w:w="57" w:type="dxa"/>
              <w:left w:w="113" w:type="dxa"/>
              <w:bottom w:w="57" w:type="dxa"/>
              <w:right w:w="113" w:type="dxa"/>
            </w:tcMar>
            <w:hideMark/>
          </w:tcPr>
          <w:p w14:paraId="197B79F0" w14:textId="77777777" w:rsidR="00DA361D" w:rsidRPr="00115FD0" w:rsidRDefault="00DA361D" w:rsidP="000121D7">
            <w:pPr>
              <w:rPr>
                <w:sz w:val="16"/>
                <w:szCs w:val="16"/>
              </w:rPr>
            </w:pPr>
            <w:r w:rsidRPr="00115FD0">
              <w:rPr>
                <w:sz w:val="16"/>
                <w:szCs w:val="16"/>
              </w:rPr>
              <w:t>Observations</w:t>
            </w:r>
          </w:p>
        </w:tc>
        <w:tc>
          <w:tcPr>
            <w:tcW w:w="0" w:type="auto"/>
            <w:gridSpan w:val="2"/>
            <w:tcBorders>
              <w:top w:val="single" w:sz="6" w:space="0" w:color="auto"/>
            </w:tcBorders>
            <w:tcMar>
              <w:top w:w="57" w:type="dxa"/>
              <w:left w:w="113" w:type="dxa"/>
              <w:bottom w:w="57" w:type="dxa"/>
              <w:right w:w="113" w:type="dxa"/>
            </w:tcMar>
            <w:hideMark/>
          </w:tcPr>
          <w:p w14:paraId="3101A296" w14:textId="77777777" w:rsidR="00DA361D" w:rsidRPr="00115FD0" w:rsidRDefault="00DA361D" w:rsidP="000121D7">
            <w:pPr>
              <w:rPr>
                <w:sz w:val="16"/>
                <w:szCs w:val="16"/>
              </w:rPr>
            </w:pPr>
            <w:r w:rsidRPr="00115FD0">
              <w:rPr>
                <w:sz w:val="16"/>
                <w:szCs w:val="16"/>
              </w:rPr>
              <w:t>9935</w:t>
            </w:r>
          </w:p>
        </w:tc>
        <w:tc>
          <w:tcPr>
            <w:tcW w:w="0" w:type="auto"/>
            <w:gridSpan w:val="2"/>
            <w:tcBorders>
              <w:top w:val="single" w:sz="6" w:space="0" w:color="auto"/>
            </w:tcBorders>
            <w:tcMar>
              <w:top w:w="57" w:type="dxa"/>
              <w:left w:w="113" w:type="dxa"/>
              <w:bottom w:w="57" w:type="dxa"/>
              <w:right w:w="113" w:type="dxa"/>
            </w:tcMar>
            <w:hideMark/>
          </w:tcPr>
          <w:p w14:paraId="26C72963" w14:textId="77777777" w:rsidR="00DA361D" w:rsidRPr="00115FD0" w:rsidRDefault="00DA361D" w:rsidP="000121D7">
            <w:pPr>
              <w:rPr>
                <w:sz w:val="16"/>
                <w:szCs w:val="16"/>
              </w:rPr>
            </w:pPr>
            <w:r w:rsidRPr="00115FD0">
              <w:rPr>
                <w:sz w:val="16"/>
                <w:szCs w:val="16"/>
              </w:rPr>
              <w:t>9812</w:t>
            </w:r>
          </w:p>
        </w:tc>
      </w:tr>
      <w:tr w:rsidR="00DA361D" w:rsidRPr="00115FD0" w14:paraId="723105DE" w14:textId="77777777" w:rsidTr="000121D7">
        <w:tc>
          <w:tcPr>
            <w:tcW w:w="0" w:type="auto"/>
            <w:tcMar>
              <w:top w:w="57" w:type="dxa"/>
              <w:left w:w="113" w:type="dxa"/>
              <w:bottom w:w="57" w:type="dxa"/>
              <w:right w:w="113" w:type="dxa"/>
            </w:tcMar>
            <w:hideMark/>
          </w:tcPr>
          <w:p w14:paraId="21B061D5" w14:textId="77777777" w:rsidR="00DA361D" w:rsidRPr="00115FD0" w:rsidRDefault="00DA361D" w:rsidP="000121D7">
            <w:pPr>
              <w:rPr>
                <w:sz w:val="16"/>
                <w:szCs w:val="16"/>
              </w:rPr>
            </w:pPr>
            <w:r w:rsidRPr="00115FD0">
              <w:rPr>
                <w:sz w:val="16"/>
                <w:szCs w:val="16"/>
              </w:rPr>
              <w:t>Marginal R</w:t>
            </w:r>
            <w:r w:rsidRPr="00115FD0">
              <w:rPr>
                <w:sz w:val="16"/>
                <w:szCs w:val="16"/>
                <w:vertAlign w:val="superscript"/>
              </w:rPr>
              <w:t>2</w:t>
            </w:r>
            <w:r w:rsidRPr="00115FD0">
              <w:rPr>
                <w:sz w:val="16"/>
                <w:szCs w:val="16"/>
              </w:rPr>
              <w:t>/ Conditional R</w:t>
            </w:r>
            <w:r w:rsidRPr="00115FD0">
              <w:rPr>
                <w:sz w:val="16"/>
                <w:szCs w:val="16"/>
                <w:vertAlign w:val="superscript"/>
              </w:rPr>
              <w:t>2</w:t>
            </w:r>
          </w:p>
        </w:tc>
        <w:tc>
          <w:tcPr>
            <w:tcW w:w="0" w:type="auto"/>
            <w:gridSpan w:val="2"/>
            <w:tcMar>
              <w:top w:w="57" w:type="dxa"/>
              <w:left w:w="113" w:type="dxa"/>
              <w:bottom w:w="57" w:type="dxa"/>
              <w:right w:w="113" w:type="dxa"/>
            </w:tcMar>
            <w:hideMark/>
          </w:tcPr>
          <w:p w14:paraId="06A5DDE2" w14:textId="77777777" w:rsidR="00DA361D" w:rsidRPr="00115FD0" w:rsidRDefault="00DA361D" w:rsidP="000121D7">
            <w:pPr>
              <w:rPr>
                <w:sz w:val="16"/>
                <w:szCs w:val="16"/>
              </w:rPr>
            </w:pPr>
            <w:r w:rsidRPr="00115FD0">
              <w:rPr>
                <w:sz w:val="16"/>
                <w:szCs w:val="16"/>
              </w:rPr>
              <w:t>0.009 / NA</w:t>
            </w:r>
          </w:p>
        </w:tc>
        <w:tc>
          <w:tcPr>
            <w:tcW w:w="0" w:type="auto"/>
            <w:gridSpan w:val="2"/>
            <w:tcMar>
              <w:top w:w="57" w:type="dxa"/>
              <w:left w:w="113" w:type="dxa"/>
              <w:bottom w:w="57" w:type="dxa"/>
              <w:right w:w="113" w:type="dxa"/>
            </w:tcMar>
            <w:hideMark/>
          </w:tcPr>
          <w:p w14:paraId="243DCEBE" w14:textId="77777777" w:rsidR="00DA361D" w:rsidRPr="00115FD0" w:rsidRDefault="00DA361D" w:rsidP="000121D7">
            <w:pPr>
              <w:rPr>
                <w:sz w:val="16"/>
                <w:szCs w:val="16"/>
              </w:rPr>
            </w:pPr>
            <w:r w:rsidRPr="00115FD0">
              <w:rPr>
                <w:sz w:val="16"/>
                <w:szCs w:val="16"/>
              </w:rPr>
              <w:t>0.045 / 0.117</w:t>
            </w:r>
          </w:p>
        </w:tc>
      </w:tr>
    </w:tbl>
    <w:p w14:paraId="5DBB145A" w14:textId="77777777" w:rsidR="00DA361D" w:rsidRPr="000121D7" w:rsidRDefault="00DA361D" w:rsidP="00DA361D">
      <w:pPr>
        <w:pStyle w:val="Heading1"/>
        <w:jc w:val="left"/>
      </w:pPr>
    </w:p>
    <w:p w14:paraId="6D08A087" w14:textId="42CB5432" w:rsidR="009E7FB6" w:rsidRDefault="009E7FB6">
      <w:r>
        <w:br w:type="page"/>
      </w:r>
    </w:p>
    <w:p w14:paraId="2F389A69" w14:textId="674BCE9C" w:rsidR="009E7FB6" w:rsidRDefault="009E7FB6" w:rsidP="009E7FB6">
      <w:pPr>
        <w:pStyle w:val="Heading1Seba"/>
      </w:pPr>
      <w:r>
        <w:lastRenderedPageBreak/>
        <w:t xml:space="preserve">Model tables for </w:t>
      </w:r>
      <w:r>
        <w:t>Bayesian LMMs:</w:t>
      </w:r>
    </w:p>
    <w:p w14:paraId="0C3DC938" w14:textId="77777777" w:rsidR="009E7FB6" w:rsidRDefault="009E7FB6" w:rsidP="009E7FB6"/>
    <w:tbl>
      <w:tblPr>
        <w:tblW w:w="8737" w:type="dxa"/>
        <w:tblCellMar>
          <w:top w:w="15" w:type="dxa"/>
          <w:left w:w="15" w:type="dxa"/>
          <w:bottom w:w="15" w:type="dxa"/>
          <w:right w:w="15" w:type="dxa"/>
        </w:tblCellMar>
        <w:tblLook w:val="04A0" w:firstRow="1" w:lastRow="0" w:firstColumn="1" w:lastColumn="0" w:noHBand="0" w:noVBand="1"/>
      </w:tblPr>
      <w:tblGrid>
        <w:gridCol w:w="5677"/>
        <w:gridCol w:w="1196"/>
        <w:gridCol w:w="1864"/>
      </w:tblGrid>
      <w:tr w:rsidR="009E7FB6" w:rsidRPr="00F85CE7" w14:paraId="272BA1A6" w14:textId="77777777" w:rsidTr="005F5728">
        <w:trPr>
          <w:trHeight w:val="219"/>
        </w:trPr>
        <w:tc>
          <w:tcPr>
            <w:tcW w:w="0" w:type="auto"/>
            <w:tcBorders>
              <w:top w:val="double" w:sz="6" w:space="0" w:color="auto"/>
            </w:tcBorders>
            <w:tcMar>
              <w:top w:w="113" w:type="dxa"/>
              <w:left w:w="113" w:type="dxa"/>
              <w:bottom w:w="113" w:type="dxa"/>
              <w:right w:w="113" w:type="dxa"/>
            </w:tcMar>
            <w:vAlign w:val="center"/>
            <w:hideMark/>
          </w:tcPr>
          <w:p w14:paraId="395D1CE5" w14:textId="77777777" w:rsidR="009E7FB6" w:rsidRPr="00F85CE7" w:rsidRDefault="009E7FB6" w:rsidP="005F5728">
            <w:pPr>
              <w:rPr>
                <w:b/>
                <w:bCs/>
                <w:sz w:val="20"/>
                <w:szCs w:val="20"/>
              </w:rPr>
            </w:pPr>
            <w:r w:rsidRPr="00F85CE7">
              <w:rPr>
                <w:b/>
                <w:bCs/>
                <w:sz w:val="20"/>
                <w:szCs w:val="20"/>
              </w:rPr>
              <w:t> </w:t>
            </w:r>
          </w:p>
        </w:tc>
        <w:tc>
          <w:tcPr>
            <w:tcW w:w="0" w:type="auto"/>
            <w:gridSpan w:val="2"/>
            <w:tcBorders>
              <w:top w:val="double" w:sz="6" w:space="0" w:color="auto"/>
            </w:tcBorders>
            <w:tcMar>
              <w:top w:w="113" w:type="dxa"/>
              <w:left w:w="113" w:type="dxa"/>
              <w:bottom w:w="113" w:type="dxa"/>
              <w:right w:w="113" w:type="dxa"/>
            </w:tcMar>
            <w:vAlign w:val="center"/>
            <w:hideMark/>
          </w:tcPr>
          <w:p w14:paraId="442A55D5" w14:textId="2774245B" w:rsidR="009E7FB6" w:rsidRPr="00F85CE7" w:rsidRDefault="009E7FB6" w:rsidP="005F5728">
            <w:pPr>
              <w:jc w:val="center"/>
              <w:rPr>
                <w:b/>
                <w:bCs/>
                <w:sz w:val="20"/>
                <w:szCs w:val="20"/>
              </w:rPr>
            </w:pPr>
            <w:r>
              <w:rPr>
                <w:b/>
                <w:bCs/>
                <w:sz w:val="20"/>
                <w:szCs w:val="20"/>
              </w:rPr>
              <w:t xml:space="preserve">Rating of </w:t>
            </w:r>
            <w:r w:rsidRPr="00F85CE7">
              <w:rPr>
                <w:b/>
                <w:bCs/>
                <w:sz w:val="20"/>
                <w:szCs w:val="20"/>
              </w:rPr>
              <w:t>wanting</w:t>
            </w:r>
          </w:p>
        </w:tc>
      </w:tr>
      <w:tr w:rsidR="009E7FB6" w:rsidRPr="00F85CE7" w14:paraId="398438E9" w14:textId="77777777" w:rsidTr="005F5728">
        <w:trPr>
          <w:trHeight w:val="234"/>
        </w:trPr>
        <w:tc>
          <w:tcPr>
            <w:tcW w:w="0" w:type="auto"/>
            <w:tcBorders>
              <w:bottom w:val="single" w:sz="6" w:space="0" w:color="auto"/>
            </w:tcBorders>
            <w:vAlign w:val="center"/>
            <w:hideMark/>
          </w:tcPr>
          <w:p w14:paraId="4FE52BE7" w14:textId="77777777" w:rsidR="009E7FB6" w:rsidRPr="00F85CE7" w:rsidRDefault="009E7FB6" w:rsidP="005F5728">
            <w:pPr>
              <w:rPr>
                <w:i/>
                <w:iCs/>
                <w:sz w:val="20"/>
                <w:szCs w:val="20"/>
              </w:rPr>
            </w:pPr>
            <w:r w:rsidRPr="00F85CE7">
              <w:rPr>
                <w:i/>
                <w:iCs/>
                <w:sz w:val="20"/>
                <w:szCs w:val="20"/>
              </w:rPr>
              <w:t>Predictors</w:t>
            </w:r>
          </w:p>
        </w:tc>
        <w:tc>
          <w:tcPr>
            <w:tcW w:w="0" w:type="auto"/>
            <w:tcBorders>
              <w:bottom w:val="single" w:sz="6" w:space="0" w:color="auto"/>
            </w:tcBorders>
            <w:vAlign w:val="center"/>
            <w:hideMark/>
          </w:tcPr>
          <w:p w14:paraId="25D22B84" w14:textId="77777777" w:rsidR="009E7FB6" w:rsidRPr="00F85CE7" w:rsidRDefault="009E7FB6" w:rsidP="005F5728">
            <w:pPr>
              <w:jc w:val="center"/>
              <w:rPr>
                <w:i/>
                <w:iCs/>
                <w:sz w:val="20"/>
                <w:szCs w:val="20"/>
              </w:rPr>
            </w:pPr>
            <w:r w:rsidRPr="00F85CE7">
              <w:rPr>
                <w:i/>
                <w:iCs/>
                <w:sz w:val="20"/>
                <w:szCs w:val="20"/>
              </w:rPr>
              <w:t>Estimates</w:t>
            </w:r>
          </w:p>
        </w:tc>
        <w:tc>
          <w:tcPr>
            <w:tcW w:w="0" w:type="auto"/>
            <w:tcBorders>
              <w:bottom w:val="single" w:sz="6" w:space="0" w:color="auto"/>
            </w:tcBorders>
            <w:vAlign w:val="center"/>
            <w:hideMark/>
          </w:tcPr>
          <w:p w14:paraId="0ADC1E54" w14:textId="77777777" w:rsidR="009E7FB6" w:rsidRPr="00F85CE7" w:rsidRDefault="009E7FB6" w:rsidP="005F5728">
            <w:pPr>
              <w:jc w:val="center"/>
              <w:rPr>
                <w:i/>
                <w:iCs/>
                <w:sz w:val="20"/>
                <w:szCs w:val="20"/>
              </w:rPr>
            </w:pPr>
            <w:r w:rsidRPr="00F85CE7">
              <w:rPr>
                <w:i/>
                <w:iCs/>
                <w:sz w:val="20"/>
                <w:szCs w:val="20"/>
              </w:rPr>
              <w:t>CI (95%)</w:t>
            </w:r>
          </w:p>
        </w:tc>
      </w:tr>
      <w:tr w:rsidR="009E7FB6" w:rsidRPr="00F85CE7" w14:paraId="2812CBFA" w14:textId="77777777" w:rsidTr="005F5728">
        <w:trPr>
          <w:trHeight w:val="234"/>
        </w:trPr>
        <w:tc>
          <w:tcPr>
            <w:tcW w:w="0" w:type="auto"/>
            <w:tcMar>
              <w:top w:w="113" w:type="dxa"/>
              <w:left w:w="113" w:type="dxa"/>
              <w:bottom w:w="113" w:type="dxa"/>
              <w:right w:w="113" w:type="dxa"/>
            </w:tcMar>
            <w:hideMark/>
          </w:tcPr>
          <w:p w14:paraId="2088058F" w14:textId="77777777" w:rsidR="009E7FB6" w:rsidRPr="00F85CE7" w:rsidRDefault="009E7FB6" w:rsidP="005F5728">
            <w:pPr>
              <w:contextualSpacing/>
              <w:rPr>
                <w:sz w:val="20"/>
                <w:szCs w:val="20"/>
              </w:rPr>
            </w:pPr>
            <w:r w:rsidRPr="00F85CE7">
              <w:rPr>
                <w:sz w:val="20"/>
                <w:szCs w:val="20"/>
              </w:rPr>
              <w:t>Intercept</w:t>
            </w:r>
          </w:p>
        </w:tc>
        <w:tc>
          <w:tcPr>
            <w:tcW w:w="0" w:type="auto"/>
            <w:tcMar>
              <w:top w:w="113" w:type="dxa"/>
              <w:left w:w="113" w:type="dxa"/>
              <w:bottom w:w="113" w:type="dxa"/>
              <w:right w:w="113" w:type="dxa"/>
            </w:tcMar>
            <w:hideMark/>
          </w:tcPr>
          <w:p w14:paraId="1D49FA4B" w14:textId="77777777" w:rsidR="009E7FB6" w:rsidRPr="00F85CE7" w:rsidRDefault="009E7FB6" w:rsidP="005F5728">
            <w:pPr>
              <w:contextualSpacing/>
              <w:jc w:val="center"/>
              <w:rPr>
                <w:sz w:val="20"/>
                <w:szCs w:val="20"/>
              </w:rPr>
            </w:pPr>
            <w:r w:rsidRPr="00F85CE7">
              <w:rPr>
                <w:sz w:val="20"/>
                <w:szCs w:val="20"/>
              </w:rPr>
              <w:t>2.65</w:t>
            </w:r>
          </w:p>
        </w:tc>
        <w:tc>
          <w:tcPr>
            <w:tcW w:w="0" w:type="auto"/>
            <w:tcMar>
              <w:top w:w="113" w:type="dxa"/>
              <w:left w:w="113" w:type="dxa"/>
              <w:bottom w:w="113" w:type="dxa"/>
              <w:right w:w="113" w:type="dxa"/>
            </w:tcMar>
            <w:hideMark/>
          </w:tcPr>
          <w:p w14:paraId="3A13E3B1" w14:textId="77777777" w:rsidR="009E7FB6" w:rsidRPr="00AA0E07" w:rsidRDefault="009E7FB6" w:rsidP="005F5728">
            <w:pPr>
              <w:contextualSpacing/>
              <w:jc w:val="center"/>
              <w:rPr>
                <w:b/>
                <w:sz w:val="20"/>
                <w:szCs w:val="20"/>
              </w:rPr>
            </w:pPr>
            <w:r w:rsidRPr="00AA0E07">
              <w:rPr>
                <w:b/>
                <w:sz w:val="20"/>
                <w:szCs w:val="20"/>
              </w:rPr>
              <w:t>1.94 – 3.37</w:t>
            </w:r>
          </w:p>
        </w:tc>
      </w:tr>
      <w:tr w:rsidR="009E7FB6" w:rsidRPr="00F85CE7" w14:paraId="6728151B" w14:textId="77777777" w:rsidTr="005F5728">
        <w:trPr>
          <w:trHeight w:val="221"/>
        </w:trPr>
        <w:tc>
          <w:tcPr>
            <w:tcW w:w="0" w:type="auto"/>
            <w:tcMar>
              <w:top w:w="113" w:type="dxa"/>
              <w:left w:w="113" w:type="dxa"/>
              <w:bottom w:w="113" w:type="dxa"/>
              <w:right w:w="113" w:type="dxa"/>
            </w:tcMar>
            <w:hideMark/>
          </w:tcPr>
          <w:p w14:paraId="74280504" w14:textId="77777777" w:rsidR="009E7FB6" w:rsidRPr="00F85CE7" w:rsidRDefault="009E7FB6" w:rsidP="005F5728">
            <w:pPr>
              <w:contextualSpacing/>
              <w:rPr>
                <w:sz w:val="20"/>
                <w:szCs w:val="20"/>
              </w:rPr>
            </w:pPr>
            <w:r>
              <w:rPr>
                <w:sz w:val="20"/>
                <w:szCs w:val="20"/>
              </w:rPr>
              <w:t>Reward Type</w:t>
            </w:r>
          </w:p>
        </w:tc>
        <w:tc>
          <w:tcPr>
            <w:tcW w:w="0" w:type="auto"/>
            <w:tcMar>
              <w:top w:w="113" w:type="dxa"/>
              <w:left w:w="113" w:type="dxa"/>
              <w:bottom w:w="113" w:type="dxa"/>
              <w:right w:w="113" w:type="dxa"/>
            </w:tcMar>
            <w:hideMark/>
          </w:tcPr>
          <w:p w14:paraId="3E556A6E" w14:textId="77777777" w:rsidR="009E7FB6" w:rsidRPr="00F85CE7" w:rsidRDefault="009E7FB6" w:rsidP="005F5728">
            <w:pPr>
              <w:contextualSpacing/>
              <w:jc w:val="center"/>
              <w:rPr>
                <w:sz w:val="20"/>
                <w:szCs w:val="20"/>
              </w:rPr>
            </w:pPr>
            <w:r w:rsidRPr="00F85CE7">
              <w:rPr>
                <w:sz w:val="20"/>
                <w:szCs w:val="20"/>
              </w:rPr>
              <w:t>0.01</w:t>
            </w:r>
          </w:p>
        </w:tc>
        <w:tc>
          <w:tcPr>
            <w:tcW w:w="0" w:type="auto"/>
            <w:tcMar>
              <w:top w:w="113" w:type="dxa"/>
              <w:left w:w="113" w:type="dxa"/>
              <w:bottom w:w="113" w:type="dxa"/>
              <w:right w:w="113" w:type="dxa"/>
            </w:tcMar>
            <w:hideMark/>
          </w:tcPr>
          <w:p w14:paraId="6DE0E117" w14:textId="77777777" w:rsidR="009E7FB6" w:rsidRPr="00F85CE7" w:rsidRDefault="009E7FB6" w:rsidP="005F5728">
            <w:pPr>
              <w:contextualSpacing/>
              <w:jc w:val="center"/>
              <w:rPr>
                <w:sz w:val="20"/>
                <w:szCs w:val="20"/>
              </w:rPr>
            </w:pPr>
            <w:r w:rsidRPr="00F85CE7">
              <w:rPr>
                <w:sz w:val="20"/>
                <w:szCs w:val="20"/>
              </w:rPr>
              <w:t>-0.47 – 0.50</w:t>
            </w:r>
          </w:p>
        </w:tc>
      </w:tr>
      <w:tr w:rsidR="009E7FB6" w:rsidRPr="00F85CE7" w14:paraId="07755299" w14:textId="77777777" w:rsidTr="005F5728">
        <w:trPr>
          <w:trHeight w:val="221"/>
        </w:trPr>
        <w:tc>
          <w:tcPr>
            <w:tcW w:w="0" w:type="auto"/>
            <w:tcMar>
              <w:top w:w="113" w:type="dxa"/>
              <w:left w:w="113" w:type="dxa"/>
              <w:bottom w:w="113" w:type="dxa"/>
              <w:right w:w="113" w:type="dxa"/>
            </w:tcMar>
            <w:hideMark/>
          </w:tcPr>
          <w:p w14:paraId="07BEA06D" w14:textId="77777777" w:rsidR="009E7FB6" w:rsidRPr="00F85CE7" w:rsidRDefault="009E7FB6" w:rsidP="005F5728">
            <w:pPr>
              <w:contextualSpacing/>
              <w:rPr>
                <w:sz w:val="20"/>
                <w:szCs w:val="20"/>
              </w:rPr>
            </w:pPr>
            <w:r>
              <w:rPr>
                <w:sz w:val="20"/>
                <w:szCs w:val="20"/>
              </w:rPr>
              <w:t>Reward Level</w:t>
            </w:r>
          </w:p>
        </w:tc>
        <w:tc>
          <w:tcPr>
            <w:tcW w:w="0" w:type="auto"/>
            <w:tcMar>
              <w:top w:w="113" w:type="dxa"/>
              <w:left w:w="113" w:type="dxa"/>
              <w:bottom w:w="113" w:type="dxa"/>
              <w:right w:w="113" w:type="dxa"/>
            </w:tcMar>
            <w:hideMark/>
          </w:tcPr>
          <w:p w14:paraId="371D337D" w14:textId="77777777" w:rsidR="009E7FB6" w:rsidRPr="00F85CE7" w:rsidRDefault="009E7FB6" w:rsidP="005F5728">
            <w:pPr>
              <w:contextualSpacing/>
              <w:jc w:val="center"/>
              <w:rPr>
                <w:sz w:val="20"/>
                <w:szCs w:val="20"/>
              </w:rPr>
            </w:pPr>
            <w:r w:rsidRPr="00F85CE7">
              <w:rPr>
                <w:sz w:val="20"/>
                <w:szCs w:val="20"/>
              </w:rPr>
              <w:t>1.87</w:t>
            </w:r>
          </w:p>
        </w:tc>
        <w:tc>
          <w:tcPr>
            <w:tcW w:w="0" w:type="auto"/>
            <w:tcMar>
              <w:top w:w="113" w:type="dxa"/>
              <w:left w:w="113" w:type="dxa"/>
              <w:bottom w:w="113" w:type="dxa"/>
              <w:right w:w="113" w:type="dxa"/>
            </w:tcMar>
            <w:hideMark/>
          </w:tcPr>
          <w:p w14:paraId="764D1D98" w14:textId="77777777" w:rsidR="009E7FB6" w:rsidRPr="00AA0E07" w:rsidRDefault="009E7FB6" w:rsidP="005F5728">
            <w:pPr>
              <w:contextualSpacing/>
              <w:jc w:val="center"/>
              <w:rPr>
                <w:b/>
                <w:sz w:val="20"/>
                <w:szCs w:val="20"/>
              </w:rPr>
            </w:pPr>
            <w:r w:rsidRPr="00AA0E07">
              <w:rPr>
                <w:b/>
                <w:sz w:val="20"/>
                <w:szCs w:val="20"/>
              </w:rPr>
              <w:t>1.32 – 2.45</w:t>
            </w:r>
          </w:p>
        </w:tc>
      </w:tr>
      <w:tr w:rsidR="009E7FB6" w:rsidRPr="00F85CE7" w14:paraId="0E2ED093" w14:textId="77777777" w:rsidTr="005F5728">
        <w:trPr>
          <w:trHeight w:val="219"/>
        </w:trPr>
        <w:tc>
          <w:tcPr>
            <w:tcW w:w="0" w:type="auto"/>
            <w:tcMar>
              <w:top w:w="113" w:type="dxa"/>
              <w:left w:w="113" w:type="dxa"/>
              <w:bottom w:w="113" w:type="dxa"/>
              <w:right w:w="113" w:type="dxa"/>
            </w:tcMar>
            <w:hideMark/>
          </w:tcPr>
          <w:p w14:paraId="3AEE6D28" w14:textId="77777777" w:rsidR="009E7FB6" w:rsidRPr="00F85CE7" w:rsidRDefault="009E7FB6" w:rsidP="005F5728">
            <w:pPr>
              <w:contextualSpacing/>
              <w:rPr>
                <w:sz w:val="20"/>
                <w:szCs w:val="20"/>
              </w:rPr>
            </w:pPr>
            <w:r>
              <w:rPr>
                <w:sz w:val="20"/>
                <w:szCs w:val="20"/>
              </w:rPr>
              <w:t>Amisulpride</w:t>
            </w:r>
          </w:p>
        </w:tc>
        <w:tc>
          <w:tcPr>
            <w:tcW w:w="0" w:type="auto"/>
            <w:tcMar>
              <w:top w:w="113" w:type="dxa"/>
              <w:left w:w="113" w:type="dxa"/>
              <w:bottom w:w="113" w:type="dxa"/>
              <w:right w:w="113" w:type="dxa"/>
            </w:tcMar>
            <w:hideMark/>
          </w:tcPr>
          <w:p w14:paraId="67DE6C7F" w14:textId="77777777" w:rsidR="009E7FB6" w:rsidRPr="00F85CE7" w:rsidRDefault="009E7FB6" w:rsidP="005F5728">
            <w:pPr>
              <w:contextualSpacing/>
              <w:jc w:val="center"/>
              <w:rPr>
                <w:sz w:val="20"/>
                <w:szCs w:val="20"/>
              </w:rPr>
            </w:pPr>
            <w:r w:rsidRPr="00F85CE7">
              <w:rPr>
                <w:sz w:val="20"/>
                <w:szCs w:val="20"/>
              </w:rPr>
              <w:t>0.99</w:t>
            </w:r>
          </w:p>
        </w:tc>
        <w:tc>
          <w:tcPr>
            <w:tcW w:w="0" w:type="auto"/>
            <w:tcMar>
              <w:top w:w="113" w:type="dxa"/>
              <w:left w:w="113" w:type="dxa"/>
              <w:bottom w:w="113" w:type="dxa"/>
              <w:right w:w="113" w:type="dxa"/>
            </w:tcMar>
            <w:hideMark/>
          </w:tcPr>
          <w:p w14:paraId="5AF54397" w14:textId="77777777" w:rsidR="009E7FB6" w:rsidRPr="00F85CE7" w:rsidRDefault="009E7FB6" w:rsidP="005F5728">
            <w:pPr>
              <w:contextualSpacing/>
              <w:jc w:val="center"/>
              <w:rPr>
                <w:sz w:val="20"/>
                <w:szCs w:val="20"/>
              </w:rPr>
            </w:pPr>
            <w:r w:rsidRPr="00F85CE7">
              <w:rPr>
                <w:sz w:val="20"/>
                <w:szCs w:val="20"/>
              </w:rPr>
              <w:t>-0.03 – 2.07</w:t>
            </w:r>
          </w:p>
        </w:tc>
      </w:tr>
      <w:tr w:rsidR="009E7FB6" w:rsidRPr="00F85CE7" w14:paraId="66BF807B" w14:textId="77777777" w:rsidTr="005F5728">
        <w:trPr>
          <w:trHeight w:val="234"/>
        </w:trPr>
        <w:tc>
          <w:tcPr>
            <w:tcW w:w="0" w:type="auto"/>
            <w:tcMar>
              <w:top w:w="113" w:type="dxa"/>
              <w:left w:w="113" w:type="dxa"/>
              <w:bottom w:w="113" w:type="dxa"/>
              <w:right w:w="113" w:type="dxa"/>
            </w:tcMar>
            <w:hideMark/>
          </w:tcPr>
          <w:p w14:paraId="35044D47" w14:textId="77777777" w:rsidR="009E7FB6" w:rsidRPr="00F85CE7" w:rsidRDefault="009E7FB6" w:rsidP="005F5728">
            <w:pPr>
              <w:contextualSpacing/>
              <w:rPr>
                <w:sz w:val="20"/>
                <w:szCs w:val="20"/>
              </w:rPr>
            </w:pPr>
            <w:r>
              <w:rPr>
                <w:sz w:val="20"/>
                <w:szCs w:val="20"/>
              </w:rPr>
              <w:t>Naltrexone</w:t>
            </w:r>
          </w:p>
        </w:tc>
        <w:tc>
          <w:tcPr>
            <w:tcW w:w="0" w:type="auto"/>
            <w:tcMar>
              <w:top w:w="113" w:type="dxa"/>
              <w:left w:w="113" w:type="dxa"/>
              <w:bottom w:w="113" w:type="dxa"/>
              <w:right w:w="113" w:type="dxa"/>
            </w:tcMar>
            <w:hideMark/>
          </w:tcPr>
          <w:p w14:paraId="01156747" w14:textId="77777777" w:rsidR="009E7FB6" w:rsidRPr="00F85CE7" w:rsidRDefault="009E7FB6" w:rsidP="005F5728">
            <w:pPr>
              <w:contextualSpacing/>
              <w:jc w:val="center"/>
              <w:rPr>
                <w:sz w:val="20"/>
                <w:szCs w:val="20"/>
              </w:rPr>
            </w:pPr>
            <w:r w:rsidRPr="00F85CE7">
              <w:rPr>
                <w:sz w:val="20"/>
                <w:szCs w:val="20"/>
              </w:rPr>
              <w:t>0.06</w:t>
            </w:r>
          </w:p>
        </w:tc>
        <w:tc>
          <w:tcPr>
            <w:tcW w:w="0" w:type="auto"/>
            <w:tcMar>
              <w:top w:w="113" w:type="dxa"/>
              <w:left w:w="113" w:type="dxa"/>
              <w:bottom w:w="113" w:type="dxa"/>
              <w:right w:w="113" w:type="dxa"/>
            </w:tcMar>
            <w:hideMark/>
          </w:tcPr>
          <w:p w14:paraId="2D27B109" w14:textId="77777777" w:rsidR="009E7FB6" w:rsidRPr="00F85CE7" w:rsidRDefault="009E7FB6" w:rsidP="005F5728">
            <w:pPr>
              <w:contextualSpacing/>
              <w:jc w:val="center"/>
              <w:rPr>
                <w:sz w:val="20"/>
                <w:szCs w:val="20"/>
              </w:rPr>
            </w:pPr>
            <w:r w:rsidRPr="00F85CE7">
              <w:rPr>
                <w:sz w:val="20"/>
                <w:szCs w:val="20"/>
              </w:rPr>
              <w:t>-0.94 – 1.09</w:t>
            </w:r>
          </w:p>
        </w:tc>
      </w:tr>
      <w:tr w:rsidR="009E7FB6" w:rsidRPr="00F85CE7" w14:paraId="5340AA79" w14:textId="77777777" w:rsidTr="005F5728">
        <w:trPr>
          <w:trHeight w:val="219"/>
        </w:trPr>
        <w:tc>
          <w:tcPr>
            <w:tcW w:w="0" w:type="auto"/>
            <w:tcMar>
              <w:top w:w="113" w:type="dxa"/>
              <w:left w:w="113" w:type="dxa"/>
              <w:bottom w:w="113" w:type="dxa"/>
              <w:right w:w="113" w:type="dxa"/>
            </w:tcMar>
            <w:hideMark/>
          </w:tcPr>
          <w:p w14:paraId="5BB0EEB2" w14:textId="77777777" w:rsidR="009E7FB6" w:rsidRPr="00F85CE7" w:rsidRDefault="009E7FB6" w:rsidP="005F5728">
            <w:pPr>
              <w:contextualSpacing/>
              <w:rPr>
                <w:sz w:val="20"/>
                <w:szCs w:val="20"/>
              </w:rPr>
            </w:pPr>
            <w:r>
              <w:rPr>
                <w:sz w:val="20"/>
                <w:szCs w:val="20"/>
              </w:rPr>
              <w:t>Block</w:t>
            </w:r>
          </w:p>
        </w:tc>
        <w:tc>
          <w:tcPr>
            <w:tcW w:w="0" w:type="auto"/>
            <w:tcMar>
              <w:top w:w="113" w:type="dxa"/>
              <w:left w:w="113" w:type="dxa"/>
              <w:bottom w:w="113" w:type="dxa"/>
              <w:right w:w="113" w:type="dxa"/>
            </w:tcMar>
            <w:hideMark/>
          </w:tcPr>
          <w:p w14:paraId="2DC21C80" w14:textId="77777777" w:rsidR="009E7FB6" w:rsidRPr="00F85CE7" w:rsidRDefault="009E7FB6" w:rsidP="005F5728">
            <w:pPr>
              <w:contextualSpacing/>
              <w:jc w:val="center"/>
              <w:rPr>
                <w:sz w:val="20"/>
                <w:szCs w:val="20"/>
              </w:rPr>
            </w:pPr>
            <w:r w:rsidRPr="00F85CE7">
              <w:rPr>
                <w:sz w:val="20"/>
                <w:szCs w:val="20"/>
              </w:rPr>
              <w:t>-0.16</w:t>
            </w:r>
          </w:p>
        </w:tc>
        <w:tc>
          <w:tcPr>
            <w:tcW w:w="0" w:type="auto"/>
            <w:tcMar>
              <w:top w:w="113" w:type="dxa"/>
              <w:left w:w="113" w:type="dxa"/>
              <w:bottom w:w="113" w:type="dxa"/>
              <w:right w:w="113" w:type="dxa"/>
            </w:tcMar>
            <w:hideMark/>
          </w:tcPr>
          <w:p w14:paraId="0ACC1B51" w14:textId="77777777" w:rsidR="009E7FB6" w:rsidRPr="00AA0E07" w:rsidRDefault="009E7FB6" w:rsidP="005F5728">
            <w:pPr>
              <w:contextualSpacing/>
              <w:jc w:val="center"/>
              <w:rPr>
                <w:b/>
                <w:sz w:val="20"/>
                <w:szCs w:val="20"/>
              </w:rPr>
            </w:pPr>
            <w:r w:rsidRPr="00AA0E07">
              <w:rPr>
                <w:b/>
                <w:sz w:val="20"/>
                <w:szCs w:val="20"/>
              </w:rPr>
              <w:t>-0.21 – -0.12</w:t>
            </w:r>
          </w:p>
        </w:tc>
      </w:tr>
      <w:tr w:rsidR="009E7FB6" w:rsidRPr="00F85CE7" w14:paraId="0794C29E" w14:textId="77777777" w:rsidTr="005F5728">
        <w:trPr>
          <w:trHeight w:val="219"/>
        </w:trPr>
        <w:tc>
          <w:tcPr>
            <w:tcW w:w="0" w:type="auto"/>
            <w:tcMar>
              <w:top w:w="113" w:type="dxa"/>
              <w:left w:w="113" w:type="dxa"/>
              <w:bottom w:w="113" w:type="dxa"/>
              <w:right w:w="113" w:type="dxa"/>
            </w:tcMar>
            <w:hideMark/>
          </w:tcPr>
          <w:p w14:paraId="72D8B8B3" w14:textId="77777777" w:rsidR="009E7FB6" w:rsidRPr="00F85CE7" w:rsidRDefault="009E7FB6" w:rsidP="005F5728">
            <w:pPr>
              <w:contextualSpacing/>
              <w:rPr>
                <w:sz w:val="20"/>
                <w:szCs w:val="20"/>
              </w:rPr>
            </w:pPr>
            <w:r>
              <w:rPr>
                <w:sz w:val="20"/>
                <w:szCs w:val="20"/>
              </w:rPr>
              <w:t>Reward Type x Reward Level</w:t>
            </w:r>
          </w:p>
        </w:tc>
        <w:tc>
          <w:tcPr>
            <w:tcW w:w="0" w:type="auto"/>
            <w:tcMar>
              <w:top w:w="113" w:type="dxa"/>
              <w:left w:w="113" w:type="dxa"/>
              <w:bottom w:w="113" w:type="dxa"/>
              <w:right w:w="113" w:type="dxa"/>
            </w:tcMar>
            <w:hideMark/>
          </w:tcPr>
          <w:p w14:paraId="7F329592" w14:textId="77777777" w:rsidR="009E7FB6" w:rsidRPr="00F85CE7" w:rsidRDefault="009E7FB6" w:rsidP="005F5728">
            <w:pPr>
              <w:contextualSpacing/>
              <w:jc w:val="center"/>
              <w:rPr>
                <w:sz w:val="20"/>
                <w:szCs w:val="20"/>
              </w:rPr>
            </w:pPr>
            <w:r w:rsidRPr="00F85CE7">
              <w:rPr>
                <w:sz w:val="20"/>
                <w:szCs w:val="20"/>
              </w:rPr>
              <w:t>-0.18</w:t>
            </w:r>
          </w:p>
        </w:tc>
        <w:tc>
          <w:tcPr>
            <w:tcW w:w="0" w:type="auto"/>
            <w:tcMar>
              <w:top w:w="113" w:type="dxa"/>
              <w:left w:w="113" w:type="dxa"/>
              <w:bottom w:w="113" w:type="dxa"/>
              <w:right w:w="113" w:type="dxa"/>
            </w:tcMar>
            <w:hideMark/>
          </w:tcPr>
          <w:p w14:paraId="52A10DA1" w14:textId="77777777" w:rsidR="009E7FB6" w:rsidRPr="00F85CE7" w:rsidRDefault="009E7FB6" w:rsidP="005F5728">
            <w:pPr>
              <w:contextualSpacing/>
              <w:jc w:val="center"/>
              <w:rPr>
                <w:sz w:val="20"/>
                <w:szCs w:val="20"/>
              </w:rPr>
            </w:pPr>
            <w:r w:rsidRPr="00F85CE7">
              <w:rPr>
                <w:sz w:val="20"/>
                <w:szCs w:val="20"/>
              </w:rPr>
              <w:t>-0.65 – 0.29</w:t>
            </w:r>
          </w:p>
        </w:tc>
      </w:tr>
      <w:tr w:rsidR="009E7FB6" w:rsidRPr="00F85CE7" w14:paraId="6190016C" w14:textId="77777777" w:rsidTr="005F5728">
        <w:trPr>
          <w:trHeight w:val="234"/>
        </w:trPr>
        <w:tc>
          <w:tcPr>
            <w:tcW w:w="0" w:type="auto"/>
            <w:tcMar>
              <w:top w:w="113" w:type="dxa"/>
              <w:left w:w="113" w:type="dxa"/>
              <w:bottom w:w="113" w:type="dxa"/>
              <w:right w:w="113" w:type="dxa"/>
            </w:tcMar>
            <w:hideMark/>
          </w:tcPr>
          <w:p w14:paraId="70FAD4CD" w14:textId="77777777" w:rsidR="009E7FB6" w:rsidRPr="00F85CE7" w:rsidRDefault="009E7FB6" w:rsidP="005F5728">
            <w:pPr>
              <w:rPr>
                <w:sz w:val="20"/>
                <w:szCs w:val="20"/>
              </w:rPr>
            </w:pPr>
            <w:r>
              <w:rPr>
                <w:sz w:val="20"/>
                <w:szCs w:val="20"/>
              </w:rPr>
              <w:t>Reward Type x Amisulpride</w:t>
            </w:r>
          </w:p>
        </w:tc>
        <w:tc>
          <w:tcPr>
            <w:tcW w:w="0" w:type="auto"/>
            <w:tcMar>
              <w:top w:w="113" w:type="dxa"/>
              <w:left w:w="113" w:type="dxa"/>
              <w:bottom w:w="113" w:type="dxa"/>
              <w:right w:w="113" w:type="dxa"/>
            </w:tcMar>
            <w:hideMark/>
          </w:tcPr>
          <w:p w14:paraId="61C2BF85" w14:textId="77777777" w:rsidR="009E7FB6" w:rsidRPr="00F85CE7" w:rsidRDefault="009E7FB6" w:rsidP="005F5728">
            <w:pPr>
              <w:jc w:val="center"/>
              <w:rPr>
                <w:sz w:val="20"/>
                <w:szCs w:val="20"/>
              </w:rPr>
            </w:pPr>
            <w:r w:rsidRPr="00F85CE7">
              <w:rPr>
                <w:sz w:val="20"/>
                <w:szCs w:val="20"/>
              </w:rPr>
              <w:t>0.21</w:t>
            </w:r>
          </w:p>
        </w:tc>
        <w:tc>
          <w:tcPr>
            <w:tcW w:w="0" w:type="auto"/>
            <w:tcMar>
              <w:top w:w="113" w:type="dxa"/>
              <w:left w:w="113" w:type="dxa"/>
              <w:bottom w:w="113" w:type="dxa"/>
              <w:right w:w="113" w:type="dxa"/>
            </w:tcMar>
            <w:hideMark/>
          </w:tcPr>
          <w:p w14:paraId="073A45AF" w14:textId="77777777" w:rsidR="009E7FB6" w:rsidRPr="00F85CE7" w:rsidRDefault="009E7FB6" w:rsidP="005F5728">
            <w:pPr>
              <w:jc w:val="center"/>
              <w:rPr>
                <w:sz w:val="20"/>
                <w:szCs w:val="20"/>
              </w:rPr>
            </w:pPr>
            <w:r w:rsidRPr="00F85CE7">
              <w:rPr>
                <w:sz w:val="20"/>
                <w:szCs w:val="20"/>
              </w:rPr>
              <w:t>-0.48 – 0.88</w:t>
            </w:r>
          </w:p>
        </w:tc>
      </w:tr>
      <w:tr w:rsidR="009E7FB6" w:rsidRPr="00F85CE7" w14:paraId="60858DBB" w14:textId="77777777" w:rsidTr="005F5728">
        <w:trPr>
          <w:trHeight w:val="219"/>
        </w:trPr>
        <w:tc>
          <w:tcPr>
            <w:tcW w:w="0" w:type="auto"/>
            <w:tcMar>
              <w:top w:w="113" w:type="dxa"/>
              <w:left w:w="113" w:type="dxa"/>
              <w:bottom w:w="113" w:type="dxa"/>
              <w:right w:w="113" w:type="dxa"/>
            </w:tcMar>
            <w:hideMark/>
          </w:tcPr>
          <w:p w14:paraId="6C936493" w14:textId="77777777" w:rsidR="009E7FB6" w:rsidRPr="00F85CE7" w:rsidRDefault="009E7FB6" w:rsidP="005F5728">
            <w:pPr>
              <w:rPr>
                <w:sz w:val="20"/>
                <w:szCs w:val="20"/>
              </w:rPr>
            </w:pPr>
            <w:r>
              <w:rPr>
                <w:sz w:val="20"/>
                <w:szCs w:val="20"/>
              </w:rPr>
              <w:t>Reward Type x Naltrexone</w:t>
            </w:r>
          </w:p>
        </w:tc>
        <w:tc>
          <w:tcPr>
            <w:tcW w:w="0" w:type="auto"/>
            <w:tcMar>
              <w:top w:w="113" w:type="dxa"/>
              <w:left w:w="113" w:type="dxa"/>
              <w:bottom w:w="113" w:type="dxa"/>
              <w:right w:w="113" w:type="dxa"/>
            </w:tcMar>
            <w:hideMark/>
          </w:tcPr>
          <w:p w14:paraId="6D863B29" w14:textId="77777777" w:rsidR="009E7FB6" w:rsidRPr="00F85CE7" w:rsidRDefault="009E7FB6" w:rsidP="005F5728">
            <w:pPr>
              <w:jc w:val="center"/>
              <w:rPr>
                <w:sz w:val="20"/>
                <w:szCs w:val="20"/>
              </w:rPr>
            </w:pPr>
            <w:r w:rsidRPr="00F85CE7">
              <w:rPr>
                <w:sz w:val="20"/>
                <w:szCs w:val="20"/>
              </w:rPr>
              <w:t>0.30</w:t>
            </w:r>
          </w:p>
        </w:tc>
        <w:tc>
          <w:tcPr>
            <w:tcW w:w="0" w:type="auto"/>
            <w:tcMar>
              <w:top w:w="113" w:type="dxa"/>
              <w:left w:w="113" w:type="dxa"/>
              <w:bottom w:w="113" w:type="dxa"/>
              <w:right w:w="113" w:type="dxa"/>
            </w:tcMar>
            <w:hideMark/>
          </w:tcPr>
          <w:p w14:paraId="51987321" w14:textId="77777777" w:rsidR="009E7FB6" w:rsidRPr="00F85CE7" w:rsidRDefault="009E7FB6" w:rsidP="005F5728">
            <w:pPr>
              <w:jc w:val="center"/>
              <w:rPr>
                <w:sz w:val="20"/>
                <w:szCs w:val="20"/>
              </w:rPr>
            </w:pPr>
            <w:r w:rsidRPr="00F85CE7">
              <w:rPr>
                <w:sz w:val="20"/>
                <w:szCs w:val="20"/>
              </w:rPr>
              <w:t>-0.37 – 0.96</w:t>
            </w:r>
          </w:p>
        </w:tc>
      </w:tr>
      <w:tr w:rsidR="009E7FB6" w:rsidRPr="00F85CE7" w14:paraId="0D3E248F" w14:textId="77777777" w:rsidTr="005F5728">
        <w:trPr>
          <w:trHeight w:val="219"/>
        </w:trPr>
        <w:tc>
          <w:tcPr>
            <w:tcW w:w="0" w:type="auto"/>
            <w:tcMar>
              <w:top w:w="113" w:type="dxa"/>
              <w:left w:w="113" w:type="dxa"/>
              <w:bottom w:w="113" w:type="dxa"/>
              <w:right w:w="113" w:type="dxa"/>
            </w:tcMar>
            <w:hideMark/>
          </w:tcPr>
          <w:p w14:paraId="7E9B297A" w14:textId="77777777" w:rsidR="009E7FB6" w:rsidRPr="00F85CE7" w:rsidRDefault="009E7FB6" w:rsidP="005F5728">
            <w:pPr>
              <w:rPr>
                <w:sz w:val="20"/>
                <w:szCs w:val="20"/>
              </w:rPr>
            </w:pPr>
            <w:r>
              <w:rPr>
                <w:sz w:val="20"/>
                <w:szCs w:val="20"/>
              </w:rPr>
              <w:t>Reward Level x Amisulpride</w:t>
            </w:r>
          </w:p>
        </w:tc>
        <w:tc>
          <w:tcPr>
            <w:tcW w:w="0" w:type="auto"/>
            <w:tcMar>
              <w:top w:w="113" w:type="dxa"/>
              <w:left w:w="113" w:type="dxa"/>
              <w:bottom w:w="113" w:type="dxa"/>
              <w:right w:w="113" w:type="dxa"/>
            </w:tcMar>
            <w:hideMark/>
          </w:tcPr>
          <w:p w14:paraId="219338C4" w14:textId="77777777" w:rsidR="009E7FB6" w:rsidRPr="00F85CE7" w:rsidRDefault="009E7FB6" w:rsidP="005F5728">
            <w:pPr>
              <w:jc w:val="center"/>
              <w:rPr>
                <w:sz w:val="20"/>
                <w:szCs w:val="20"/>
              </w:rPr>
            </w:pPr>
            <w:r w:rsidRPr="00F85CE7">
              <w:rPr>
                <w:sz w:val="20"/>
                <w:szCs w:val="20"/>
              </w:rPr>
              <w:t>0.11</w:t>
            </w:r>
          </w:p>
        </w:tc>
        <w:tc>
          <w:tcPr>
            <w:tcW w:w="0" w:type="auto"/>
            <w:tcMar>
              <w:top w:w="113" w:type="dxa"/>
              <w:left w:w="113" w:type="dxa"/>
              <w:bottom w:w="113" w:type="dxa"/>
              <w:right w:w="113" w:type="dxa"/>
            </w:tcMar>
            <w:hideMark/>
          </w:tcPr>
          <w:p w14:paraId="27F56C08" w14:textId="77777777" w:rsidR="009E7FB6" w:rsidRPr="00F85CE7" w:rsidRDefault="009E7FB6" w:rsidP="005F5728">
            <w:pPr>
              <w:jc w:val="center"/>
              <w:rPr>
                <w:sz w:val="20"/>
                <w:szCs w:val="20"/>
              </w:rPr>
            </w:pPr>
            <w:r w:rsidRPr="00F85CE7">
              <w:rPr>
                <w:sz w:val="20"/>
                <w:szCs w:val="20"/>
              </w:rPr>
              <w:t>-0.70 – 0.91</w:t>
            </w:r>
          </w:p>
        </w:tc>
      </w:tr>
      <w:tr w:rsidR="009E7FB6" w:rsidRPr="00F85CE7" w14:paraId="5D5C3468" w14:textId="77777777" w:rsidTr="005F5728">
        <w:trPr>
          <w:trHeight w:val="234"/>
        </w:trPr>
        <w:tc>
          <w:tcPr>
            <w:tcW w:w="0" w:type="auto"/>
            <w:tcMar>
              <w:top w:w="113" w:type="dxa"/>
              <w:left w:w="113" w:type="dxa"/>
              <w:bottom w:w="113" w:type="dxa"/>
              <w:right w:w="113" w:type="dxa"/>
            </w:tcMar>
            <w:hideMark/>
          </w:tcPr>
          <w:p w14:paraId="240D3786" w14:textId="77777777" w:rsidR="009E7FB6" w:rsidRPr="00F85CE7" w:rsidRDefault="009E7FB6" w:rsidP="005F5728">
            <w:pPr>
              <w:rPr>
                <w:sz w:val="20"/>
                <w:szCs w:val="20"/>
              </w:rPr>
            </w:pPr>
            <w:r>
              <w:rPr>
                <w:sz w:val="20"/>
                <w:szCs w:val="20"/>
              </w:rPr>
              <w:t>Reward Level x Naltrexone</w:t>
            </w:r>
          </w:p>
        </w:tc>
        <w:tc>
          <w:tcPr>
            <w:tcW w:w="0" w:type="auto"/>
            <w:tcMar>
              <w:top w:w="113" w:type="dxa"/>
              <w:left w:w="113" w:type="dxa"/>
              <w:bottom w:w="113" w:type="dxa"/>
              <w:right w:w="113" w:type="dxa"/>
            </w:tcMar>
            <w:hideMark/>
          </w:tcPr>
          <w:p w14:paraId="2A17E4A6" w14:textId="77777777" w:rsidR="009E7FB6" w:rsidRPr="00F85CE7" w:rsidRDefault="009E7FB6" w:rsidP="005F5728">
            <w:pPr>
              <w:jc w:val="center"/>
              <w:rPr>
                <w:sz w:val="20"/>
                <w:szCs w:val="20"/>
              </w:rPr>
            </w:pPr>
            <w:r w:rsidRPr="00F85CE7">
              <w:rPr>
                <w:sz w:val="20"/>
                <w:szCs w:val="20"/>
              </w:rPr>
              <w:t>-0.21</w:t>
            </w:r>
          </w:p>
        </w:tc>
        <w:tc>
          <w:tcPr>
            <w:tcW w:w="0" w:type="auto"/>
            <w:tcMar>
              <w:top w:w="113" w:type="dxa"/>
              <w:left w:w="113" w:type="dxa"/>
              <w:bottom w:w="113" w:type="dxa"/>
              <w:right w:w="113" w:type="dxa"/>
            </w:tcMar>
            <w:hideMark/>
          </w:tcPr>
          <w:p w14:paraId="71AB8D64" w14:textId="77777777" w:rsidR="009E7FB6" w:rsidRPr="00F85CE7" w:rsidRDefault="009E7FB6" w:rsidP="005F5728">
            <w:pPr>
              <w:jc w:val="center"/>
              <w:rPr>
                <w:sz w:val="20"/>
                <w:szCs w:val="20"/>
              </w:rPr>
            </w:pPr>
            <w:r w:rsidRPr="00F85CE7">
              <w:rPr>
                <w:sz w:val="20"/>
                <w:szCs w:val="20"/>
              </w:rPr>
              <w:t>-1.04 – 0.59</w:t>
            </w:r>
          </w:p>
        </w:tc>
      </w:tr>
      <w:tr w:rsidR="009E7FB6" w:rsidRPr="00F85CE7" w14:paraId="43B91C32" w14:textId="77777777" w:rsidTr="005F5728">
        <w:trPr>
          <w:trHeight w:val="219"/>
        </w:trPr>
        <w:tc>
          <w:tcPr>
            <w:tcW w:w="0" w:type="auto"/>
            <w:tcMar>
              <w:top w:w="113" w:type="dxa"/>
              <w:left w:w="113" w:type="dxa"/>
              <w:bottom w:w="113" w:type="dxa"/>
              <w:right w:w="113" w:type="dxa"/>
            </w:tcMar>
            <w:hideMark/>
          </w:tcPr>
          <w:p w14:paraId="35535605" w14:textId="77777777" w:rsidR="009E7FB6" w:rsidRPr="00F85CE7" w:rsidRDefault="009E7FB6" w:rsidP="005F5728">
            <w:pPr>
              <w:rPr>
                <w:sz w:val="20"/>
                <w:szCs w:val="20"/>
              </w:rPr>
            </w:pPr>
            <w:r>
              <w:rPr>
                <w:sz w:val="20"/>
                <w:szCs w:val="20"/>
              </w:rPr>
              <w:t>Reward Type x Reward Level x Amisulpride</w:t>
            </w:r>
          </w:p>
        </w:tc>
        <w:tc>
          <w:tcPr>
            <w:tcW w:w="0" w:type="auto"/>
            <w:tcMar>
              <w:top w:w="113" w:type="dxa"/>
              <w:left w:w="113" w:type="dxa"/>
              <w:bottom w:w="113" w:type="dxa"/>
              <w:right w:w="113" w:type="dxa"/>
            </w:tcMar>
            <w:hideMark/>
          </w:tcPr>
          <w:p w14:paraId="5917C84B" w14:textId="77777777" w:rsidR="009E7FB6" w:rsidRPr="00F85CE7" w:rsidRDefault="009E7FB6" w:rsidP="005F5728">
            <w:pPr>
              <w:jc w:val="center"/>
              <w:rPr>
                <w:sz w:val="20"/>
                <w:szCs w:val="20"/>
              </w:rPr>
            </w:pPr>
            <w:r w:rsidRPr="00F85CE7">
              <w:rPr>
                <w:sz w:val="20"/>
                <w:szCs w:val="20"/>
              </w:rPr>
              <w:t>0.21</w:t>
            </w:r>
          </w:p>
        </w:tc>
        <w:tc>
          <w:tcPr>
            <w:tcW w:w="0" w:type="auto"/>
            <w:tcMar>
              <w:top w:w="113" w:type="dxa"/>
              <w:left w:w="113" w:type="dxa"/>
              <w:bottom w:w="113" w:type="dxa"/>
              <w:right w:w="113" w:type="dxa"/>
            </w:tcMar>
            <w:hideMark/>
          </w:tcPr>
          <w:p w14:paraId="006BD438" w14:textId="77777777" w:rsidR="009E7FB6" w:rsidRPr="00F85CE7" w:rsidRDefault="009E7FB6" w:rsidP="005F5728">
            <w:pPr>
              <w:jc w:val="center"/>
              <w:rPr>
                <w:sz w:val="20"/>
                <w:szCs w:val="20"/>
              </w:rPr>
            </w:pPr>
            <w:r w:rsidRPr="00F85CE7">
              <w:rPr>
                <w:sz w:val="20"/>
                <w:szCs w:val="20"/>
              </w:rPr>
              <w:t>-0.45 – 0.93</w:t>
            </w:r>
          </w:p>
        </w:tc>
      </w:tr>
      <w:tr w:rsidR="009E7FB6" w:rsidRPr="00F85CE7" w14:paraId="011F0144" w14:textId="77777777" w:rsidTr="005F5728">
        <w:trPr>
          <w:trHeight w:val="219"/>
        </w:trPr>
        <w:tc>
          <w:tcPr>
            <w:tcW w:w="0" w:type="auto"/>
            <w:tcMar>
              <w:top w:w="113" w:type="dxa"/>
              <w:left w:w="113" w:type="dxa"/>
              <w:bottom w:w="113" w:type="dxa"/>
              <w:right w:w="113" w:type="dxa"/>
            </w:tcMar>
            <w:hideMark/>
          </w:tcPr>
          <w:p w14:paraId="2F7B7851" w14:textId="77777777" w:rsidR="009E7FB6" w:rsidRPr="00F85CE7" w:rsidRDefault="009E7FB6" w:rsidP="005F5728">
            <w:pPr>
              <w:rPr>
                <w:sz w:val="20"/>
                <w:szCs w:val="20"/>
              </w:rPr>
            </w:pPr>
            <w:r>
              <w:rPr>
                <w:sz w:val="20"/>
                <w:szCs w:val="20"/>
              </w:rPr>
              <w:t>Reward Type x Reward Level x Naltrexone</w:t>
            </w:r>
          </w:p>
        </w:tc>
        <w:tc>
          <w:tcPr>
            <w:tcW w:w="0" w:type="auto"/>
            <w:tcMar>
              <w:top w:w="113" w:type="dxa"/>
              <w:left w:w="113" w:type="dxa"/>
              <w:bottom w:w="113" w:type="dxa"/>
              <w:right w:w="113" w:type="dxa"/>
            </w:tcMar>
            <w:hideMark/>
          </w:tcPr>
          <w:p w14:paraId="2EC38BAD" w14:textId="77777777" w:rsidR="009E7FB6" w:rsidRPr="00F85CE7" w:rsidRDefault="009E7FB6" w:rsidP="005F5728">
            <w:pPr>
              <w:jc w:val="center"/>
              <w:rPr>
                <w:sz w:val="20"/>
                <w:szCs w:val="20"/>
              </w:rPr>
            </w:pPr>
            <w:r w:rsidRPr="00F85CE7">
              <w:rPr>
                <w:sz w:val="20"/>
                <w:szCs w:val="20"/>
              </w:rPr>
              <w:t>-0.01</w:t>
            </w:r>
          </w:p>
        </w:tc>
        <w:tc>
          <w:tcPr>
            <w:tcW w:w="0" w:type="auto"/>
            <w:tcMar>
              <w:top w:w="113" w:type="dxa"/>
              <w:left w:w="113" w:type="dxa"/>
              <w:bottom w:w="113" w:type="dxa"/>
              <w:right w:w="113" w:type="dxa"/>
            </w:tcMar>
            <w:hideMark/>
          </w:tcPr>
          <w:p w14:paraId="1ED233EE" w14:textId="77777777" w:rsidR="009E7FB6" w:rsidRPr="00F85CE7" w:rsidRDefault="009E7FB6" w:rsidP="005F5728">
            <w:pPr>
              <w:jc w:val="center"/>
              <w:rPr>
                <w:sz w:val="20"/>
                <w:szCs w:val="20"/>
              </w:rPr>
            </w:pPr>
            <w:r w:rsidRPr="00F85CE7">
              <w:rPr>
                <w:sz w:val="20"/>
                <w:szCs w:val="20"/>
              </w:rPr>
              <w:t>-0.68 – 0.67</w:t>
            </w:r>
          </w:p>
        </w:tc>
      </w:tr>
      <w:tr w:rsidR="009E7FB6" w:rsidRPr="00F85CE7" w14:paraId="4F21AC6F" w14:textId="77777777" w:rsidTr="005F5728">
        <w:trPr>
          <w:trHeight w:val="234"/>
        </w:trPr>
        <w:tc>
          <w:tcPr>
            <w:tcW w:w="0" w:type="auto"/>
            <w:tcMar>
              <w:top w:w="57" w:type="dxa"/>
              <w:left w:w="113" w:type="dxa"/>
              <w:bottom w:w="57" w:type="dxa"/>
              <w:right w:w="113" w:type="dxa"/>
            </w:tcMar>
            <w:hideMark/>
          </w:tcPr>
          <w:p w14:paraId="1D802BFA" w14:textId="77777777" w:rsidR="009E7FB6" w:rsidRPr="00F85CE7" w:rsidRDefault="009E7FB6" w:rsidP="005F5728">
            <w:pPr>
              <w:rPr>
                <w:sz w:val="20"/>
                <w:szCs w:val="20"/>
              </w:rPr>
            </w:pPr>
            <w:r w:rsidRPr="00F85CE7">
              <w:rPr>
                <w:sz w:val="20"/>
                <w:szCs w:val="20"/>
              </w:rPr>
              <w:t>N </w:t>
            </w:r>
            <w:r w:rsidRPr="00F85CE7">
              <w:rPr>
                <w:sz w:val="20"/>
                <w:szCs w:val="20"/>
                <w:vertAlign w:val="subscript"/>
              </w:rPr>
              <w:t>sub</w:t>
            </w:r>
          </w:p>
        </w:tc>
        <w:tc>
          <w:tcPr>
            <w:tcW w:w="0" w:type="auto"/>
            <w:gridSpan w:val="2"/>
            <w:tcMar>
              <w:top w:w="57" w:type="dxa"/>
              <w:left w:w="113" w:type="dxa"/>
              <w:bottom w:w="57" w:type="dxa"/>
              <w:right w:w="113" w:type="dxa"/>
            </w:tcMar>
            <w:hideMark/>
          </w:tcPr>
          <w:p w14:paraId="5923D7FB" w14:textId="77777777" w:rsidR="009E7FB6" w:rsidRPr="00F85CE7" w:rsidRDefault="009E7FB6" w:rsidP="005F5728">
            <w:pPr>
              <w:rPr>
                <w:sz w:val="20"/>
                <w:szCs w:val="20"/>
              </w:rPr>
            </w:pPr>
            <w:r w:rsidRPr="00F85CE7">
              <w:rPr>
                <w:sz w:val="20"/>
                <w:szCs w:val="20"/>
              </w:rPr>
              <w:t>131</w:t>
            </w:r>
          </w:p>
        </w:tc>
      </w:tr>
      <w:tr w:rsidR="009E7FB6" w:rsidRPr="00F85CE7" w14:paraId="524D003F" w14:textId="77777777" w:rsidTr="005F5728">
        <w:trPr>
          <w:trHeight w:val="234"/>
        </w:trPr>
        <w:tc>
          <w:tcPr>
            <w:tcW w:w="0" w:type="auto"/>
            <w:tcBorders>
              <w:top w:val="single" w:sz="6" w:space="0" w:color="auto"/>
            </w:tcBorders>
            <w:tcMar>
              <w:top w:w="57" w:type="dxa"/>
              <w:left w:w="113" w:type="dxa"/>
              <w:bottom w:w="57" w:type="dxa"/>
              <w:right w:w="113" w:type="dxa"/>
            </w:tcMar>
            <w:hideMark/>
          </w:tcPr>
          <w:p w14:paraId="59E1043A" w14:textId="77777777" w:rsidR="009E7FB6" w:rsidRPr="00F85CE7" w:rsidRDefault="009E7FB6" w:rsidP="005F5728">
            <w:pPr>
              <w:rPr>
                <w:sz w:val="20"/>
                <w:szCs w:val="20"/>
              </w:rPr>
            </w:pPr>
            <w:r w:rsidRPr="00F85CE7">
              <w:rPr>
                <w:sz w:val="20"/>
                <w:szCs w:val="20"/>
              </w:rPr>
              <w:t>Observations</w:t>
            </w:r>
          </w:p>
        </w:tc>
        <w:tc>
          <w:tcPr>
            <w:tcW w:w="0" w:type="auto"/>
            <w:gridSpan w:val="2"/>
            <w:tcBorders>
              <w:top w:val="single" w:sz="6" w:space="0" w:color="auto"/>
            </w:tcBorders>
            <w:tcMar>
              <w:top w:w="57" w:type="dxa"/>
              <w:left w:w="113" w:type="dxa"/>
              <w:bottom w:w="57" w:type="dxa"/>
              <w:right w:w="113" w:type="dxa"/>
            </w:tcMar>
            <w:hideMark/>
          </w:tcPr>
          <w:p w14:paraId="286C001C" w14:textId="77777777" w:rsidR="009E7FB6" w:rsidRPr="00F85CE7" w:rsidRDefault="009E7FB6" w:rsidP="005F5728">
            <w:pPr>
              <w:rPr>
                <w:sz w:val="20"/>
                <w:szCs w:val="20"/>
              </w:rPr>
            </w:pPr>
            <w:r w:rsidRPr="00F85CE7">
              <w:rPr>
                <w:sz w:val="20"/>
                <w:szCs w:val="20"/>
              </w:rPr>
              <w:t>10174</w:t>
            </w:r>
          </w:p>
        </w:tc>
      </w:tr>
      <w:tr w:rsidR="009E7FB6" w:rsidRPr="00F85CE7" w14:paraId="27BC9FD4" w14:textId="77777777" w:rsidTr="005F5728">
        <w:trPr>
          <w:trHeight w:val="219"/>
        </w:trPr>
        <w:tc>
          <w:tcPr>
            <w:tcW w:w="0" w:type="auto"/>
            <w:tcMar>
              <w:top w:w="57" w:type="dxa"/>
              <w:left w:w="113" w:type="dxa"/>
              <w:bottom w:w="57" w:type="dxa"/>
              <w:right w:w="113" w:type="dxa"/>
            </w:tcMar>
            <w:hideMark/>
          </w:tcPr>
          <w:p w14:paraId="6F0F5510" w14:textId="77777777" w:rsidR="009E7FB6" w:rsidRPr="00F85CE7" w:rsidRDefault="009E7FB6" w:rsidP="005F5728">
            <w:pPr>
              <w:rPr>
                <w:sz w:val="20"/>
                <w:szCs w:val="20"/>
              </w:rPr>
            </w:pPr>
            <w:r w:rsidRPr="00F85CE7">
              <w:rPr>
                <w:sz w:val="20"/>
                <w:szCs w:val="20"/>
              </w:rPr>
              <w:t>Margi</w:t>
            </w:r>
            <w:r>
              <w:rPr>
                <w:sz w:val="20"/>
                <w:szCs w:val="20"/>
              </w:rPr>
              <w:t>nal</w:t>
            </w:r>
            <w:r w:rsidRPr="00F85CE7">
              <w:rPr>
                <w:sz w:val="20"/>
                <w:szCs w:val="20"/>
              </w:rPr>
              <w:t xml:space="preserve"> R</w:t>
            </w:r>
            <w:r w:rsidRPr="00F85CE7">
              <w:rPr>
                <w:sz w:val="20"/>
                <w:szCs w:val="20"/>
                <w:vertAlign w:val="superscript"/>
              </w:rPr>
              <w:t>2</w:t>
            </w:r>
            <w:r w:rsidRPr="00F85CE7">
              <w:rPr>
                <w:sz w:val="20"/>
                <w:szCs w:val="20"/>
              </w:rPr>
              <w:t> / Conditio</w:t>
            </w:r>
            <w:r>
              <w:rPr>
                <w:sz w:val="20"/>
                <w:szCs w:val="20"/>
              </w:rPr>
              <w:t>nal</w:t>
            </w:r>
            <w:r w:rsidRPr="00F85CE7">
              <w:rPr>
                <w:sz w:val="20"/>
                <w:szCs w:val="20"/>
              </w:rPr>
              <w:t xml:space="preserve"> R</w:t>
            </w:r>
            <w:r w:rsidRPr="00F85CE7">
              <w:rPr>
                <w:sz w:val="20"/>
                <w:szCs w:val="20"/>
                <w:vertAlign w:val="superscript"/>
              </w:rPr>
              <w:t>2</w:t>
            </w:r>
          </w:p>
        </w:tc>
        <w:tc>
          <w:tcPr>
            <w:tcW w:w="0" w:type="auto"/>
            <w:gridSpan w:val="2"/>
            <w:tcMar>
              <w:top w:w="57" w:type="dxa"/>
              <w:left w:w="113" w:type="dxa"/>
              <w:bottom w:w="57" w:type="dxa"/>
              <w:right w:w="113" w:type="dxa"/>
            </w:tcMar>
            <w:hideMark/>
          </w:tcPr>
          <w:p w14:paraId="3A3F4165" w14:textId="77777777" w:rsidR="009E7FB6" w:rsidRPr="00F85CE7" w:rsidRDefault="009E7FB6" w:rsidP="005F5728">
            <w:pPr>
              <w:rPr>
                <w:sz w:val="20"/>
                <w:szCs w:val="20"/>
              </w:rPr>
            </w:pPr>
            <w:r w:rsidRPr="00F85CE7">
              <w:rPr>
                <w:sz w:val="20"/>
                <w:szCs w:val="20"/>
              </w:rPr>
              <w:t>0.171 / 0.783</w:t>
            </w:r>
          </w:p>
        </w:tc>
      </w:tr>
    </w:tbl>
    <w:p w14:paraId="0A4C3D38" w14:textId="77777777" w:rsidR="009E7FB6" w:rsidRDefault="009E7FB6" w:rsidP="009E7FB6"/>
    <w:p w14:paraId="29D53F79" w14:textId="77777777" w:rsidR="009E7FB6" w:rsidRDefault="009E7FB6" w:rsidP="009E7FB6"/>
    <w:p w14:paraId="74F0CC49" w14:textId="77777777" w:rsidR="009E7FB6" w:rsidRDefault="009E7FB6" w:rsidP="009E7FB6"/>
    <w:p w14:paraId="54DA09B9" w14:textId="77777777" w:rsidR="009E7FB6" w:rsidRDefault="009E7FB6" w:rsidP="009E7FB6">
      <w:r>
        <w:br w:type="page"/>
      </w:r>
    </w:p>
    <w:p w14:paraId="4BB3EC20" w14:textId="77777777" w:rsidR="009E7FB6" w:rsidRDefault="009E7FB6" w:rsidP="009E7FB6"/>
    <w:tbl>
      <w:tblPr>
        <w:tblW w:w="8801" w:type="dxa"/>
        <w:tblCellMar>
          <w:top w:w="15" w:type="dxa"/>
          <w:left w:w="15" w:type="dxa"/>
          <w:bottom w:w="15" w:type="dxa"/>
          <w:right w:w="15" w:type="dxa"/>
        </w:tblCellMar>
        <w:tblLook w:val="04A0" w:firstRow="1" w:lastRow="0" w:firstColumn="1" w:lastColumn="0" w:noHBand="0" w:noVBand="1"/>
      </w:tblPr>
      <w:tblGrid>
        <w:gridCol w:w="5719"/>
        <w:gridCol w:w="1204"/>
        <w:gridCol w:w="1878"/>
      </w:tblGrid>
      <w:tr w:rsidR="009E7FB6" w:rsidRPr="00F85CE7" w14:paraId="6741CA2D" w14:textId="77777777" w:rsidTr="005F5728">
        <w:trPr>
          <w:trHeight w:val="219"/>
        </w:trPr>
        <w:tc>
          <w:tcPr>
            <w:tcW w:w="0" w:type="auto"/>
            <w:tcBorders>
              <w:top w:val="double" w:sz="6" w:space="0" w:color="auto"/>
            </w:tcBorders>
            <w:tcMar>
              <w:top w:w="113" w:type="dxa"/>
              <w:left w:w="113" w:type="dxa"/>
              <w:bottom w:w="113" w:type="dxa"/>
              <w:right w:w="113" w:type="dxa"/>
            </w:tcMar>
            <w:vAlign w:val="center"/>
            <w:hideMark/>
          </w:tcPr>
          <w:p w14:paraId="5076735F" w14:textId="77777777" w:rsidR="009E7FB6" w:rsidRPr="00F85CE7" w:rsidRDefault="009E7FB6" w:rsidP="005F5728">
            <w:pPr>
              <w:rPr>
                <w:b/>
                <w:bCs/>
                <w:sz w:val="20"/>
                <w:szCs w:val="20"/>
              </w:rPr>
            </w:pPr>
            <w:r w:rsidRPr="00F85CE7">
              <w:rPr>
                <w:b/>
                <w:bCs/>
                <w:sz w:val="20"/>
                <w:szCs w:val="20"/>
              </w:rPr>
              <w:t> </w:t>
            </w:r>
          </w:p>
        </w:tc>
        <w:tc>
          <w:tcPr>
            <w:tcW w:w="0" w:type="auto"/>
            <w:gridSpan w:val="2"/>
            <w:tcBorders>
              <w:top w:val="double" w:sz="6" w:space="0" w:color="auto"/>
            </w:tcBorders>
            <w:tcMar>
              <w:top w:w="113" w:type="dxa"/>
              <w:left w:w="113" w:type="dxa"/>
              <w:bottom w:w="113" w:type="dxa"/>
              <w:right w:w="113" w:type="dxa"/>
            </w:tcMar>
            <w:vAlign w:val="center"/>
            <w:hideMark/>
          </w:tcPr>
          <w:p w14:paraId="6B34E4FE" w14:textId="4AE6AF6E" w:rsidR="009E7FB6" w:rsidRPr="00F85CE7" w:rsidRDefault="009E7FB6" w:rsidP="005F5728">
            <w:pPr>
              <w:jc w:val="center"/>
              <w:rPr>
                <w:b/>
                <w:bCs/>
                <w:sz w:val="20"/>
                <w:szCs w:val="20"/>
              </w:rPr>
            </w:pPr>
            <w:r>
              <w:rPr>
                <w:b/>
                <w:bCs/>
                <w:sz w:val="20"/>
                <w:szCs w:val="20"/>
              </w:rPr>
              <w:t xml:space="preserve">Rating of </w:t>
            </w:r>
            <w:r w:rsidRPr="00F85CE7">
              <w:rPr>
                <w:b/>
                <w:bCs/>
                <w:sz w:val="20"/>
                <w:szCs w:val="20"/>
              </w:rPr>
              <w:t>liking</w:t>
            </w:r>
          </w:p>
        </w:tc>
      </w:tr>
      <w:tr w:rsidR="009E7FB6" w:rsidRPr="00F85CE7" w14:paraId="15C5A1C9" w14:textId="77777777" w:rsidTr="005F5728">
        <w:trPr>
          <w:trHeight w:val="235"/>
        </w:trPr>
        <w:tc>
          <w:tcPr>
            <w:tcW w:w="0" w:type="auto"/>
            <w:tcBorders>
              <w:bottom w:val="single" w:sz="6" w:space="0" w:color="auto"/>
            </w:tcBorders>
            <w:vAlign w:val="center"/>
            <w:hideMark/>
          </w:tcPr>
          <w:p w14:paraId="61F5FB62" w14:textId="77777777" w:rsidR="009E7FB6" w:rsidRPr="00F85CE7" w:rsidRDefault="009E7FB6" w:rsidP="005F5728">
            <w:pPr>
              <w:rPr>
                <w:i/>
                <w:iCs/>
                <w:sz w:val="20"/>
                <w:szCs w:val="20"/>
              </w:rPr>
            </w:pPr>
            <w:r w:rsidRPr="00F85CE7">
              <w:rPr>
                <w:i/>
                <w:iCs/>
                <w:sz w:val="20"/>
                <w:szCs w:val="20"/>
              </w:rPr>
              <w:t>Predictors</w:t>
            </w:r>
          </w:p>
        </w:tc>
        <w:tc>
          <w:tcPr>
            <w:tcW w:w="0" w:type="auto"/>
            <w:tcBorders>
              <w:bottom w:val="single" w:sz="6" w:space="0" w:color="auto"/>
            </w:tcBorders>
            <w:vAlign w:val="center"/>
            <w:hideMark/>
          </w:tcPr>
          <w:p w14:paraId="34B9D30B" w14:textId="77777777" w:rsidR="009E7FB6" w:rsidRPr="00F85CE7" w:rsidRDefault="009E7FB6" w:rsidP="005F5728">
            <w:pPr>
              <w:jc w:val="center"/>
              <w:rPr>
                <w:i/>
                <w:iCs/>
                <w:sz w:val="20"/>
                <w:szCs w:val="20"/>
              </w:rPr>
            </w:pPr>
            <w:r w:rsidRPr="00F85CE7">
              <w:rPr>
                <w:i/>
                <w:iCs/>
                <w:sz w:val="20"/>
                <w:szCs w:val="20"/>
              </w:rPr>
              <w:t>Estimates</w:t>
            </w:r>
          </w:p>
        </w:tc>
        <w:tc>
          <w:tcPr>
            <w:tcW w:w="0" w:type="auto"/>
            <w:tcBorders>
              <w:bottom w:val="single" w:sz="6" w:space="0" w:color="auto"/>
            </w:tcBorders>
            <w:vAlign w:val="center"/>
            <w:hideMark/>
          </w:tcPr>
          <w:p w14:paraId="57E20AD0" w14:textId="77777777" w:rsidR="009E7FB6" w:rsidRPr="00F85CE7" w:rsidRDefault="009E7FB6" w:rsidP="005F5728">
            <w:pPr>
              <w:jc w:val="center"/>
              <w:rPr>
                <w:i/>
                <w:iCs/>
                <w:sz w:val="20"/>
                <w:szCs w:val="20"/>
              </w:rPr>
            </w:pPr>
            <w:r w:rsidRPr="00F85CE7">
              <w:rPr>
                <w:i/>
                <w:iCs/>
                <w:sz w:val="20"/>
                <w:szCs w:val="20"/>
              </w:rPr>
              <w:t>CI (95%)</w:t>
            </w:r>
          </w:p>
        </w:tc>
      </w:tr>
      <w:tr w:rsidR="009E7FB6" w:rsidRPr="00F85CE7" w14:paraId="444D5230" w14:textId="77777777" w:rsidTr="005F5728">
        <w:trPr>
          <w:trHeight w:val="221"/>
        </w:trPr>
        <w:tc>
          <w:tcPr>
            <w:tcW w:w="0" w:type="auto"/>
            <w:tcMar>
              <w:top w:w="113" w:type="dxa"/>
              <w:left w:w="113" w:type="dxa"/>
              <w:bottom w:w="113" w:type="dxa"/>
              <w:right w:w="113" w:type="dxa"/>
            </w:tcMar>
            <w:hideMark/>
          </w:tcPr>
          <w:p w14:paraId="59DC55CA" w14:textId="77777777" w:rsidR="009E7FB6" w:rsidRPr="00F85CE7" w:rsidRDefault="009E7FB6" w:rsidP="005F5728">
            <w:pPr>
              <w:rPr>
                <w:sz w:val="20"/>
                <w:szCs w:val="20"/>
              </w:rPr>
            </w:pPr>
            <w:r w:rsidRPr="00F85CE7">
              <w:rPr>
                <w:sz w:val="20"/>
                <w:szCs w:val="20"/>
              </w:rPr>
              <w:t>Intercept</w:t>
            </w:r>
          </w:p>
        </w:tc>
        <w:tc>
          <w:tcPr>
            <w:tcW w:w="0" w:type="auto"/>
            <w:tcMar>
              <w:top w:w="113" w:type="dxa"/>
              <w:left w:w="113" w:type="dxa"/>
              <w:bottom w:w="113" w:type="dxa"/>
              <w:right w:w="113" w:type="dxa"/>
            </w:tcMar>
            <w:hideMark/>
          </w:tcPr>
          <w:p w14:paraId="74D401F1" w14:textId="77777777" w:rsidR="009E7FB6" w:rsidRPr="00F85CE7" w:rsidRDefault="009E7FB6" w:rsidP="005F5728">
            <w:pPr>
              <w:jc w:val="center"/>
              <w:rPr>
                <w:sz w:val="20"/>
                <w:szCs w:val="20"/>
              </w:rPr>
            </w:pPr>
            <w:r w:rsidRPr="00F85CE7">
              <w:rPr>
                <w:sz w:val="20"/>
                <w:szCs w:val="20"/>
              </w:rPr>
              <w:t>2.24</w:t>
            </w:r>
          </w:p>
        </w:tc>
        <w:tc>
          <w:tcPr>
            <w:tcW w:w="0" w:type="auto"/>
            <w:tcMar>
              <w:top w:w="113" w:type="dxa"/>
              <w:left w:w="113" w:type="dxa"/>
              <w:bottom w:w="113" w:type="dxa"/>
              <w:right w:w="113" w:type="dxa"/>
            </w:tcMar>
            <w:hideMark/>
          </w:tcPr>
          <w:p w14:paraId="045B7969" w14:textId="77777777" w:rsidR="009E7FB6" w:rsidRPr="00AA0E07" w:rsidRDefault="009E7FB6" w:rsidP="005F5728">
            <w:pPr>
              <w:jc w:val="center"/>
              <w:rPr>
                <w:b/>
                <w:sz w:val="20"/>
                <w:szCs w:val="20"/>
              </w:rPr>
            </w:pPr>
            <w:r w:rsidRPr="00AA0E07">
              <w:rPr>
                <w:b/>
                <w:sz w:val="20"/>
                <w:szCs w:val="20"/>
              </w:rPr>
              <w:t>1.53 – 2.93</w:t>
            </w:r>
          </w:p>
        </w:tc>
      </w:tr>
      <w:tr w:rsidR="009E7FB6" w:rsidRPr="00F85CE7" w14:paraId="73D078BB" w14:textId="77777777" w:rsidTr="005F5728">
        <w:trPr>
          <w:trHeight w:val="221"/>
        </w:trPr>
        <w:tc>
          <w:tcPr>
            <w:tcW w:w="0" w:type="auto"/>
            <w:tcMar>
              <w:top w:w="113" w:type="dxa"/>
              <w:left w:w="113" w:type="dxa"/>
              <w:bottom w:w="113" w:type="dxa"/>
              <w:right w:w="113" w:type="dxa"/>
            </w:tcMar>
            <w:hideMark/>
          </w:tcPr>
          <w:p w14:paraId="6556D93F" w14:textId="77777777" w:rsidR="009E7FB6" w:rsidRPr="00F85CE7" w:rsidRDefault="009E7FB6" w:rsidP="005F5728">
            <w:pPr>
              <w:rPr>
                <w:sz w:val="20"/>
                <w:szCs w:val="20"/>
              </w:rPr>
            </w:pPr>
            <w:r>
              <w:rPr>
                <w:sz w:val="20"/>
                <w:szCs w:val="20"/>
              </w:rPr>
              <w:t>Reward Type</w:t>
            </w:r>
          </w:p>
        </w:tc>
        <w:tc>
          <w:tcPr>
            <w:tcW w:w="0" w:type="auto"/>
            <w:tcMar>
              <w:top w:w="113" w:type="dxa"/>
              <w:left w:w="113" w:type="dxa"/>
              <w:bottom w:w="113" w:type="dxa"/>
              <w:right w:w="113" w:type="dxa"/>
            </w:tcMar>
            <w:hideMark/>
          </w:tcPr>
          <w:p w14:paraId="4FD92F9C" w14:textId="77777777" w:rsidR="009E7FB6" w:rsidRPr="00F85CE7" w:rsidRDefault="009E7FB6" w:rsidP="005F5728">
            <w:pPr>
              <w:jc w:val="center"/>
              <w:rPr>
                <w:sz w:val="20"/>
                <w:szCs w:val="20"/>
              </w:rPr>
            </w:pPr>
            <w:r w:rsidRPr="00F85CE7">
              <w:rPr>
                <w:sz w:val="20"/>
                <w:szCs w:val="20"/>
              </w:rPr>
              <w:t>0.09</w:t>
            </w:r>
          </w:p>
        </w:tc>
        <w:tc>
          <w:tcPr>
            <w:tcW w:w="0" w:type="auto"/>
            <w:tcMar>
              <w:top w:w="113" w:type="dxa"/>
              <w:left w:w="113" w:type="dxa"/>
              <w:bottom w:w="113" w:type="dxa"/>
              <w:right w:w="113" w:type="dxa"/>
            </w:tcMar>
            <w:hideMark/>
          </w:tcPr>
          <w:p w14:paraId="5A0458D3" w14:textId="77777777" w:rsidR="009E7FB6" w:rsidRPr="00F85CE7" w:rsidRDefault="009E7FB6" w:rsidP="005F5728">
            <w:pPr>
              <w:jc w:val="center"/>
              <w:rPr>
                <w:sz w:val="20"/>
                <w:szCs w:val="20"/>
              </w:rPr>
            </w:pPr>
            <w:r w:rsidRPr="00F85CE7">
              <w:rPr>
                <w:sz w:val="20"/>
                <w:szCs w:val="20"/>
              </w:rPr>
              <w:t>-0.29 – 0.48</w:t>
            </w:r>
          </w:p>
        </w:tc>
      </w:tr>
      <w:tr w:rsidR="009E7FB6" w:rsidRPr="00F85CE7" w14:paraId="029F624F" w14:textId="77777777" w:rsidTr="005F5728">
        <w:trPr>
          <w:trHeight w:val="221"/>
        </w:trPr>
        <w:tc>
          <w:tcPr>
            <w:tcW w:w="0" w:type="auto"/>
            <w:tcMar>
              <w:top w:w="113" w:type="dxa"/>
              <w:left w:w="113" w:type="dxa"/>
              <w:bottom w:w="113" w:type="dxa"/>
              <w:right w:w="113" w:type="dxa"/>
            </w:tcMar>
            <w:hideMark/>
          </w:tcPr>
          <w:p w14:paraId="1FB49539" w14:textId="77777777" w:rsidR="009E7FB6" w:rsidRPr="00F85CE7" w:rsidRDefault="009E7FB6" w:rsidP="005F5728">
            <w:pPr>
              <w:rPr>
                <w:sz w:val="20"/>
                <w:szCs w:val="20"/>
              </w:rPr>
            </w:pPr>
            <w:r>
              <w:rPr>
                <w:sz w:val="20"/>
                <w:szCs w:val="20"/>
              </w:rPr>
              <w:t>Reward Level</w:t>
            </w:r>
          </w:p>
        </w:tc>
        <w:tc>
          <w:tcPr>
            <w:tcW w:w="0" w:type="auto"/>
            <w:tcMar>
              <w:top w:w="113" w:type="dxa"/>
              <w:left w:w="113" w:type="dxa"/>
              <w:bottom w:w="113" w:type="dxa"/>
              <w:right w:w="113" w:type="dxa"/>
            </w:tcMar>
            <w:hideMark/>
          </w:tcPr>
          <w:p w14:paraId="6DCD65C6" w14:textId="77777777" w:rsidR="009E7FB6" w:rsidRPr="00F85CE7" w:rsidRDefault="009E7FB6" w:rsidP="005F5728">
            <w:pPr>
              <w:jc w:val="center"/>
              <w:rPr>
                <w:sz w:val="20"/>
                <w:szCs w:val="20"/>
              </w:rPr>
            </w:pPr>
            <w:r w:rsidRPr="00F85CE7">
              <w:rPr>
                <w:sz w:val="20"/>
                <w:szCs w:val="20"/>
              </w:rPr>
              <w:t>1.52</w:t>
            </w:r>
          </w:p>
        </w:tc>
        <w:tc>
          <w:tcPr>
            <w:tcW w:w="0" w:type="auto"/>
            <w:tcMar>
              <w:top w:w="113" w:type="dxa"/>
              <w:left w:w="113" w:type="dxa"/>
              <w:bottom w:w="113" w:type="dxa"/>
              <w:right w:w="113" w:type="dxa"/>
            </w:tcMar>
            <w:hideMark/>
          </w:tcPr>
          <w:p w14:paraId="7BC6545D" w14:textId="77777777" w:rsidR="009E7FB6" w:rsidRPr="00AA0E07" w:rsidRDefault="009E7FB6" w:rsidP="005F5728">
            <w:pPr>
              <w:jc w:val="center"/>
              <w:rPr>
                <w:b/>
                <w:sz w:val="20"/>
                <w:szCs w:val="20"/>
              </w:rPr>
            </w:pPr>
            <w:r w:rsidRPr="00AA0E07">
              <w:rPr>
                <w:b/>
                <w:sz w:val="20"/>
                <w:szCs w:val="20"/>
              </w:rPr>
              <w:t>1.03 – 2.00</w:t>
            </w:r>
          </w:p>
        </w:tc>
      </w:tr>
      <w:tr w:rsidR="009E7FB6" w:rsidRPr="00F85CE7" w14:paraId="0CC508AB" w14:textId="77777777" w:rsidTr="005F5728">
        <w:trPr>
          <w:trHeight w:val="219"/>
        </w:trPr>
        <w:tc>
          <w:tcPr>
            <w:tcW w:w="0" w:type="auto"/>
            <w:tcMar>
              <w:top w:w="113" w:type="dxa"/>
              <w:left w:w="113" w:type="dxa"/>
              <w:bottom w:w="113" w:type="dxa"/>
              <w:right w:w="113" w:type="dxa"/>
            </w:tcMar>
            <w:hideMark/>
          </w:tcPr>
          <w:p w14:paraId="378B212E" w14:textId="77777777" w:rsidR="009E7FB6" w:rsidRPr="00F85CE7" w:rsidRDefault="009E7FB6" w:rsidP="005F5728">
            <w:pPr>
              <w:rPr>
                <w:sz w:val="20"/>
                <w:szCs w:val="20"/>
              </w:rPr>
            </w:pPr>
            <w:r w:rsidRPr="00F85CE7">
              <w:rPr>
                <w:sz w:val="20"/>
                <w:szCs w:val="20"/>
              </w:rPr>
              <w:t>Amisulpride</w:t>
            </w:r>
          </w:p>
        </w:tc>
        <w:tc>
          <w:tcPr>
            <w:tcW w:w="0" w:type="auto"/>
            <w:tcMar>
              <w:top w:w="113" w:type="dxa"/>
              <w:left w:w="113" w:type="dxa"/>
              <w:bottom w:w="113" w:type="dxa"/>
              <w:right w:w="113" w:type="dxa"/>
            </w:tcMar>
            <w:hideMark/>
          </w:tcPr>
          <w:p w14:paraId="6F84A931" w14:textId="77777777" w:rsidR="009E7FB6" w:rsidRPr="00F85CE7" w:rsidRDefault="009E7FB6" w:rsidP="005F5728">
            <w:pPr>
              <w:jc w:val="center"/>
              <w:rPr>
                <w:sz w:val="20"/>
                <w:szCs w:val="20"/>
              </w:rPr>
            </w:pPr>
            <w:r w:rsidRPr="00F85CE7">
              <w:rPr>
                <w:sz w:val="20"/>
                <w:szCs w:val="20"/>
              </w:rPr>
              <w:t>0.78</w:t>
            </w:r>
          </w:p>
        </w:tc>
        <w:tc>
          <w:tcPr>
            <w:tcW w:w="0" w:type="auto"/>
            <w:tcMar>
              <w:top w:w="113" w:type="dxa"/>
              <w:left w:w="113" w:type="dxa"/>
              <w:bottom w:w="113" w:type="dxa"/>
              <w:right w:w="113" w:type="dxa"/>
            </w:tcMar>
            <w:hideMark/>
          </w:tcPr>
          <w:p w14:paraId="4F5BB895" w14:textId="77777777" w:rsidR="009E7FB6" w:rsidRPr="00F85CE7" w:rsidRDefault="009E7FB6" w:rsidP="005F5728">
            <w:pPr>
              <w:jc w:val="center"/>
              <w:rPr>
                <w:sz w:val="20"/>
                <w:szCs w:val="20"/>
              </w:rPr>
            </w:pPr>
            <w:r w:rsidRPr="00F85CE7">
              <w:rPr>
                <w:sz w:val="20"/>
                <w:szCs w:val="20"/>
              </w:rPr>
              <w:t>-0.20 – 1.77</w:t>
            </w:r>
          </w:p>
        </w:tc>
      </w:tr>
      <w:tr w:rsidR="009E7FB6" w:rsidRPr="00F85CE7" w14:paraId="3C361F52" w14:textId="77777777" w:rsidTr="005F5728">
        <w:trPr>
          <w:trHeight w:val="235"/>
        </w:trPr>
        <w:tc>
          <w:tcPr>
            <w:tcW w:w="0" w:type="auto"/>
            <w:tcMar>
              <w:top w:w="113" w:type="dxa"/>
              <w:left w:w="113" w:type="dxa"/>
              <w:bottom w:w="113" w:type="dxa"/>
              <w:right w:w="113" w:type="dxa"/>
            </w:tcMar>
            <w:hideMark/>
          </w:tcPr>
          <w:p w14:paraId="7DEA481B" w14:textId="77777777" w:rsidR="009E7FB6" w:rsidRPr="00F85CE7" w:rsidRDefault="009E7FB6" w:rsidP="005F5728">
            <w:pPr>
              <w:rPr>
                <w:sz w:val="20"/>
                <w:szCs w:val="20"/>
              </w:rPr>
            </w:pPr>
            <w:r w:rsidRPr="00F85CE7">
              <w:rPr>
                <w:sz w:val="20"/>
                <w:szCs w:val="20"/>
              </w:rPr>
              <w:t>Naltrexone</w:t>
            </w:r>
          </w:p>
        </w:tc>
        <w:tc>
          <w:tcPr>
            <w:tcW w:w="0" w:type="auto"/>
            <w:tcMar>
              <w:top w:w="113" w:type="dxa"/>
              <w:left w:w="113" w:type="dxa"/>
              <w:bottom w:w="113" w:type="dxa"/>
              <w:right w:w="113" w:type="dxa"/>
            </w:tcMar>
            <w:hideMark/>
          </w:tcPr>
          <w:p w14:paraId="1FDD38A9" w14:textId="77777777" w:rsidR="009E7FB6" w:rsidRPr="00F85CE7" w:rsidRDefault="009E7FB6" w:rsidP="005F5728">
            <w:pPr>
              <w:jc w:val="center"/>
              <w:rPr>
                <w:sz w:val="20"/>
                <w:szCs w:val="20"/>
              </w:rPr>
            </w:pPr>
            <w:r w:rsidRPr="00F85CE7">
              <w:rPr>
                <w:sz w:val="20"/>
                <w:szCs w:val="20"/>
              </w:rPr>
              <w:t>0.25</w:t>
            </w:r>
          </w:p>
        </w:tc>
        <w:tc>
          <w:tcPr>
            <w:tcW w:w="0" w:type="auto"/>
            <w:tcMar>
              <w:top w:w="113" w:type="dxa"/>
              <w:left w:w="113" w:type="dxa"/>
              <w:bottom w:w="113" w:type="dxa"/>
              <w:right w:w="113" w:type="dxa"/>
            </w:tcMar>
            <w:hideMark/>
          </w:tcPr>
          <w:p w14:paraId="04D360D3" w14:textId="77777777" w:rsidR="009E7FB6" w:rsidRPr="00F85CE7" w:rsidRDefault="009E7FB6" w:rsidP="005F5728">
            <w:pPr>
              <w:jc w:val="center"/>
              <w:rPr>
                <w:sz w:val="20"/>
                <w:szCs w:val="20"/>
              </w:rPr>
            </w:pPr>
            <w:r w:rsidRPr="00F85CE7">
              <w:rPr>
                <w:sz w:val="20"/>
                <w:szCs w:val="20"/>
              </w:rPr>
              <w:t>-0.71 – 1.18</w:t>
            </w:r>
          </w:p>
        </w:tc>
      </w:tr>
      <w:tr w:rsidR="009E7FB6" w:rsidRPr="00F85CE7" w14:paraId="03AB5906" w14:textId="77777777" w:rsidTr="005F5728">
        <w:trPr>
          <w:trHeight w:val="219"/>
        </w:trPr>
        <w:tc>
          <w:tcPr>
            <w:tcW w:w="0" w:type="auto"/>
            <w:tcMar>
              <w:top w:w="113" w:type="dxa"/>
              <w:left w:w="113" w:type="dxa"/>
              <w:bottom w:w="113" w:type="dxa"/>
              <w:right w:w="113" w:type="dxa"/>
            </w:tcMar>
            <w:hideMark/>
          </w:tcPr>
          <w:p w14:paraId="035C6E20" w14:textId="77777777" w:rsidR="009E7FB6" w:rsidRPr="00F85CE7" w:rsidRDefault="009E7FB6" w:rsidP="005F5728">
            <w:pPr>
              <w:rPr>
                <w:sz w:val="20"/>
                <w:szCs w:val="20"/>
              </w:rPr>
            </w:pPr>
            <w:r>
              <w:rPr>
                <w:sz w:val="20"/>
                <w:szCs w:val="20"/>
              </w:rPr>
              <w:t>Block</w:t>
            </w:r>
          </w:p>
        </w:tc>
        <w:tc>
          <w:tcPr>
            <w:tcW w:w="0" w:type="auto"/>
            <w:tcMar>
              <w:top w:w="113" w:type="dxa"/>
              <w:left w:w="113" w:type="dxa"/>
              <w:bottom w:w="113" w:type="dxa"/>
              <w:right w:w="113" w:type="dxa"/>
            </w:tcMar>
            <w:hideMark/>
          </w:tcPr>
          <w:p w14:paraId="0BF9733B" w14:textId="77777777" w:rsidR="009E7FB6" w:rsidRPr="00F85CE7" w:rsidRDefault="009E7FB6" w:rsidP="005F5728">
            <w:pPr>
              <w:jc w:val="center"/>
              <w:rPr>
                <w:sz w:val="20"/>
                <w:szCs w:val="20"/>
              </w:rPr>
            </w:pPr>
            <w:r w:rsidRPr="00F85CE7">
              <w:rPr>
                <w:sz w:val="20"/>
                <w:szCs w:val="20"/>
              </w:rPr>
              <w:t>-0.31</w:t>
            </w:r>
          </w:p>
        </w:tc>
        <w:tc>
          <w:tcPr>
            <w:tcW w:w="0" w:type="auto"/>
            <w:tcMar>
              <w:top w:w="113" w:type="dxa"/>
              <w:left w:w="113" w:type="dxa"/>
              <w:bottom w:w="113" w:type="dxa"/>
              <w:right w:w="113" w:type="dxa"/>
            </w:tcMar>
            <w:hideMark/>
          </w:tcPr>
          <w:p w14:paraId="7BC65B59" w14:textId="77777777" w:rsidR="009E7FB6" w:rsidRPr="00AA0E07" w:rsidRDefault="009E7FB6" w:rsidP="005F5728">
            <w:pPr>
              <w:jc w:val="center"/>
              <w:rPr>
                <w:b/>
                <w:sz w:val="20"/>
                <w:szCs w:val="20"/>
              </w:rPr>
            </w:pPr>
            <w:r w:rsidRPr="00AA0E07">
              <w:rPr>
                <w:b/>
                <w:sz w:val="20"/>
                <w:szCs w:val="20"/>
              </w:rPr>
              <w:t>-0.37 – -0.25</w:t>
            </w:r>
          </w:p>
        </w:tc>
      </w:tr>
      <w:tr w:rsidR="009E7FB6" w:rsidRPr="00F85CE7" w14:paraId="0FCFD3ED" w14:textId="77777777" w:rsidTr="005F5728">
        <w:trPr>
          <w:trHeight w:val="219"/>
        </w:trPr>
        <w:tc>
          <w:tcPr>
            <w:tcW w:w="0" w:type="auto"/>
            <w:tcMar>
              <w:top w:w="113" w:type="dxa"/>
              <w:left w:w="113" w:type="dxa"/>
              <w:bottom w:w="113" w:type="dxa"/>
              <w:right w:w="113" w:type="dxa"/>
            </w:tcMar>
            <w:hideMark/>
          </w:tcPr>
          <w:p w14:paraId="5F83000A" w14:textId="77777777" w:rsidR="009E7FB6" w:rsidRPr="00F85CE7" w:rsidRDefault="009E7FB6" w:rsidP="005F5728">
            <w:pPr>
              <w:rPr>
                <w:sz w:val="20"/>
                <w:szCs w:val="20"/>
              </w:rPr>
            </w:pPr>
            <w:r>
              <w:rPr>
                <w:sz w:val="20"/>
                <w:szCs w:val="20"/>
              </w:rPr>
              <w:t>Reward Type x Reward Level</w:t>
            </w:r>
          </w:p>
        </w:tc>
        <w:tc>
          <w:tcPr>
            <w:tcW w:w="0" w:type="auto"/>
            <w:tcMar>
              <w:top w:w="113" w:type="dxa"/>
              <w:left w:w="113" w:type="dxa"/>
              <w:bottom w:w="113" w:type="dxa"/>
              <w:right w:w="113" w:type="dxa"/>
            </w:tcMar>
            <w:hideMark/>
          </w:tcPr>
          <w:p w14:paraId="3FA556B3" w14:textId="77777777" w:rsidR="009E7FB6" w:rsidRPr="00F85CE7" w:rsidRDefault="009E7FB6" w:rsidP="005F5728">
            <w:pPr>
              <w:jc w:val="center"/>
              <w:rPr>
                <w:sz w:val="20"/>
                <w:szCs w:val="20"/>
              </w:rPr>
            </w:pPr>
            <w:r w:rsidRPr="00F85CE7">
              <w:rPr>
                <w:sz w:val="20"/>
                <w:szCs w:val="20"/>
              </w:rPr>
              <w:t>-0.13</w:t>
            </w:r>
          </w:p>
        </w:tc>
        <w:tc>
          <w:tcPr>
            <w:tcW w:w="0" w:type="auto"/>
            <w:tcMar>
              <w:top w:w="113" w:type="dxa"/>
              <w:left w:w="113" w:type="dxa"/>
              <w:bottom w:w="113" w:type="dxa"/>
              <w:right w:w="113" w:type="dxa"/>
            </w:tcMar>
            <w:hideMark/>
          </w:tcPr>
          <w:p w14:paraId="44FBED6A" w14:textId="77777777" w:rsidR="009E7FB6" w:rsidRPr="00F85CE7" w:rsidRDefault="009E7FB6" w:rsidP="005F5728">
            <w:pPr>
              <w:jc w:val="center"/>
              <w:rPr>
                <w:sz w:val="20"/>
                <w:szCs w:val="20"/>
              </w:rPr>
            </w:pPr>
            <w:r w:rsidRPr="00F85CE7">
              <w:rPr>
                <w:sz w:val="20"/>
                <w:szCs w:val="20"/>
              </w:rPr>
              <w:t>-0.51 – 0.27</w:t>
            </w:r>
          </w:p>
        </w:tc>
      </w:tr>
      <w:tr w:rsidR="009E7FB6" w:rsidRPr="00F85CE7" w14:paraId="59884F6C" w14:textId="77777777" w:rsidTr="005F5728">
        <w:trPr>
          <w:trHeight w:val="219"/>
        </w:trPr>
        <w:tc>
          <w:tcPr>
            <w:tcW w:w="0" w:type="auto"/>
            <w:tcMar>
              <w:top w:w="113" w:type="dxa"/>
              <w:left w:w="113" w:type="dxa"/>
              <w:bottom w:w="113" w:type="dxa"/>
              <w:right w:w="113" w:type="dxa"/>
            </w:tcMar>
            <w:hideMark/>
          </w:tcPr>
          <w:p w14:paraId="3301EB76" w14:textId="77777777" w:rsidR="009E7FB6" w:rsidRPr="00F85CE7" w:rsidRDefault="009E7FB6" w:rsidP="005F5728">
            <w:pPr>
              <w:rPr>
                <w:sz w:val="20"/>
                <w:szCs w:val="20"/>
              </w:rPr>
            </w:pPr>
            <w:r>
              <w:rPr>
                <w:sz w:val="20"/>
                <w:szCs w:val="20"/>
              </w:rPr>
              <w:t>Reward Type</w:t>
            </w:r>
            <w:r w:rsidRPr="00F85CE7">
              <w:rPr>
                <w:sz w:val="20"/>
                <w:szCs w:val="20"/>
              </w:rPr>
              <w:t xml:space="preserve"> </w:t>
            </w:r>
            <w:r>
              <w:rPr>
                <w:sz w:val="20"/>
                <w:szCs w:val="20"/>
              </w:rPr>
              <w:t xml:space="preserve">x </w:t>
            </w:r>
            <w:r w:rsidRPr="00F85CE7">
              <w:rPr>
                <w:sz w:val="20"/>
                <w:szCs w:val="20"/>
              </w:rPr>
              <w:t>Amisulpride</w:t>
            </w:r>
          </w:p>
        </w:tc>
        <w:tc>
          <w:tcPr>
            <w:tcW w:w="0" w:type="auto"/>
            <w:tcMar>
              <w:top w:w="113" w:type="dxa"/>
              <w:left w:w="113" w:type="dxa"/>
              <w:bottom w:w="113" w:type="dxa"/>
              <w:right w:w="113" w:type="dxa"/>
            </w:tcMar>
            <w:hideMark/>
          </w:tcPr>
          <w:p w14:paraId="6BB2E8D4" w14:textId="77777777" w:rsidR="009E7FB6" w:rsidRPr="00F85CE7" w:rsidRDefault="009E7FB6" w:rsidP="005F5728">
            <w:pPr>
              <w:jc w:val="center"/>
              <w:rPr>
                <w:sz w:val="20"/>
                <w:szCs w:val="20"/>
              </w:rPr>
            </w:pPr>
            <w:r w:rsidRPr="00F85CE7">
              <w:rPr>
                <w:sz w:val="20"/>
                <w:szCs w:val="20"/>
              </w:rPr>
              <w:t>-0.10</w:t>
            </w:r>
          </w:p>
        </w:tc>
        <w:tc>
          <w:tcPr>
            <w:tcW w:w="0" w:type="auto"/>
            <w:tcMar>
              <w:top w:w="113" w:type="dxa"/>
              <w:left w:w="113" w:type="dxa"/>
              <w:bottom w:w="113" w:type="dxa"/>
              <w:right w:w="113" w:type="dxa"/>
            </w:tcMar>
            <w:hideMark/>
          </w:tcPr>
          <w:p w14:paraId="499AFA7C" w14:textId="77777777" w:rsidR="009E7FB6" w:rsidRPr="00F85CE7" w:rsidRDefault="009E7FB6" w:rsidP="005F5728">
            <w:pPr>
              <w:jc w:val="center"/>
              <w:rPr>
                <w:sz w:val="20"/>
                <w:szCs w:val="20"/>
              </w:rPr>
            </w:pPr>
            <w:r w:rsidRPr="00F85CE7">
              <w:rPr>
                <w:sz w:val="20"/>
                <w:szCs w:val="20"/>
              </w:rPr>
              <w:t>-0.64 – 0.46</w:t>
            </w:r>
          </w:p>
        </w:tc>
      </w:tr>
      <w:tr w:rsidR="009E7FB6" w:rsidRPr="00F85CE7" w14:paraId="666FD29B" w14:textId="77777777" w:rsidTr="005F5728">
        <w:trPr>
          <w:trHeight w:val="235"/>
        </w:trPr>
        <w:tc>
          <w:tcPr>
            <w:tcW w:w="0" w:type="auto"/>
            <w:tcMar>
              <w:top w:w="113" w:type="dxa"/>
              <w:left w:w="113" w:type="dxa"/>
              <w:bottom w:w="113" w:type="dxa"/>
              <w:right w:w="113" w:type="dxa"/>
            </w:tcMar>
            <w:hideMark/>
          </w:tcPr>
          <w:p w14:paraId="5D5BBD0C" w14:textId="77777777" w:rsidR="009E7FB6" w:rsidRPr="00F85CE7" w:rsidRDefault="009E7FB6" w:rsidP="005F5728">
            <w:pPr>
              <w:rPr>
                <w:sz w:val="20"/>
                <w:szCs w:val="20"/>
              </w:rPr>
            </w:pPr>
            <w:r>
              <w:rPr>
                <w:sz w:val="20"/>
                <w:szCs w:val="20"/>
              </w:rPr>
              <w:t>Reward Type</w:t>
            </w:r>
            <w:r w:rsidRPr="00F85CE7">
              <w:rPr>
                <w:sz w:val="20"/>
                <w:szCs w:val="20"/>
              </w:rPr>
              <w:t xml:space="preserve"> </w:t>
            </w:r>
            <w:r>
              <w:rPr>
                <w:sz w:val="20"/>
                <w:szCs w:val="20"/>
              </w:rPr>
              <w:t xml:space="preserve"> x </w:t>
            </w:r>
            <w:r w:rsidRPr="00F85CE7">
              <w:rPr>
                <w:sz w:val="20"/>
                <w:szCs w:val="20"/>
              </w:rPr>
              <w:t>Naltrexone</w:t>
            </w:r>
          </w:p>
        </w:tc>
        <w:tc>
          <w:tcPr>
            <w:tcW w:w="0" w:type="auto"/>
            <w:tcMar>
              <w:top w:w="113" w:type="dxa"/>
              <w:left w:w="113" w:type="dxa"/>
              <w:bottom w:w="113" w:type="dxa"/>
              <w:right w:w="113" w:type="dxa"/>
            </w:tcMar>
            <w:hideMark/>
          </w:tcPr>
          <w:p w14:paraId="237054E5" w14:textId="77777777" w:rsidR="009E7FB6" w:rsidRPr="00F85CE7" w:rsidRDefault="009E7FB6" w:rsidP="005F5728">
            <w:pPr>
              <w:jc w:val="center"/>
              <w:rPr>
                <w:sz w:val="20"/>
                <w:szCs w:val="20"/>
              </w:rPr>
            </w:pPr>
            <w:r w:rsidRPr="00F85CE7">
              <w:rPr>
                <w:sz w:val="20"/>
                <w:szCs w:val="20"/>
              </w:rPr>
              <w:t>0.10</w:t>
            </w:r>
          </w:p>
        </w:tc>
        <w:tc>
          <w:tcPr>
            <w:tcW w:w="0" w:type="auto"/>
            <w:tcMar>
              <w:top w:w="113" w:type="dxa"/>
              <w:left w:w="113" w:type="dxa"/>
              <w:bottom w:w="113" w:type="dxa"/>
              <w:right w:w="113" w:type="dxa"/>
            </w:tcMar>
            <w:hideMark/>
          </w:tcPr>
          <w:p w14:paraId="27759F5F" w14:textId="77777777" w:rsidR="009E7FB6" w:rsidRPr="00F85CE7" w:rsidRDefault="009E7FB6" w:rsidP="005F5728">
            <w:pPr>
              <w:jc w:val="center"/>
              <w:rPr>
                <w:sz w:val="20"/>
                <w:szCs w:val="20"/>
              </w:rPr>
            </w:pPr>
            <w:r w:rsidRPr="00F85CE7">
              <w:rPr>
                <w:sz w:val="20"/>
                <w:szCs w:val="20"/>
              </w:rPr>
              <w:t>-0.44 – 0.64</w:t>
            </w:r>
          </w:p>
        </w:tc>
      </w:tr>
      <w:tr w:rsidR="009E7FB6" w:rsidRPr="00F85CE7" w14:paraId="35CF1FE9" w14:textId="77777777" w:rsidTr="005F5728">
        <w:trPr>
          <w:trHeight w:val="219"/>
        </w:trPr>
        <w:tc>
          <w:tcPr>
            <w:tcW w:w="0" w:type="auto"/>
            <w:tcMar>
              <w:top w:w="113" w:type="dxa"/>
              <w:left w:w="113" w:type="dxa"/>
              <w:bottom w:w="113" w:type="dxa"/>
              <w:right w:w="113" w:type="dxa"/>
            </w:tcMar>
            <w:hideMark/>
          </w:tcPr>
          <w:p w14:paraId="6AEF6F01" w14:textId="77777777" w:rsidR="009E7FB6" w:rsidRPr="00F85CE7" w:rsidRDefault="009E7FB6" w:rsidP="005F5728">
            <w:pPr>
              <w:rPr>
                <w:sz w:val="20"/>
                <w:szCs w:val="20"/>
              </w:rPr>
            </w:pPr>
            <w:r>
              <w:rPr>
                <w:sz w:val="20"/>
                <w:szCs w:val="20"/>
              </w:rPr>
              <w:t xml:space="preserve">Reward Level x </w:t>
            </w:r>
            <w:r w:rsidRPr="00F85CE7">
              <w:rPr>
                <w:sz w:val="20"/>
                <w:szCs w:val="20"/>
              </w:rPr>
              <w:t>Amisulpride</w:t>
            </w:r>
          </w:p>
        </w:tc>
        <w:tc>
          <w:tcPr>
            <w:tcW w:w="0" w:type="auto"/>
            <w:tcMar>
              <w:top w:w="113" w:type="dxa"/>
              <w:left w:w="113" w:type="dxa"/>
              <w:bottom w:w="113" w:type="dxa"/>
              <w:right w:w="113" w:type="dxa"/>
            </w:tcMar>
            <w:hideMark/>
          </w:tcPr>
          <w:p w14:paraId="7E826C60" w14:textId="77777777" w:rsidR="009E7FB6" w:rsidRPr="00F85CE7" w:rsidRDefault="009E7FB6" w:rsidP="005F5728">
            <w:pPr>
              <w:jc w:val="center"/>
              <w:rPr>
                <w:sz w:val="20"/>
                <w:szCs w:val="20"/>
              </w:rPr>
            </w:pPr>
            <w:r w:rsidRPr="00F85CE7">
              <w:rPr>
                <w:sz w:val="20"/>
                <w:szCs w:val="20"/>
              </w:rPr>
              <w:t>-0.15</w:t>
            </w:r>
          </w:p>
        </w:tc>
        <w:tc>
          <w:tcPr>
            <w:tcW w:w="0" w:type="auto"/>
            <w:tcMar>
              <w:top w:w="113" w:type="dxa"/>
              <w:left w:w="113" w:type="dxa"/>
              <w:bottom w:w="113" w:type="dxa"/>
              <w:right w:w="113" w:type="dxa"/>
            </w:tcMar>
            <w:hideMark/>
          </w:tcPr>
          <w:p w14:paraId="6C84982E" w14:textId="77777777" w:rsidR="009E7FB6" w:rsidRPr="00F85CE7" w:rsidRDefault="009E7FB6" w:rsidP="005F5728">
            <w:pPr>
              <w:jc w:val="center"/>
              <w:rPr>
                <w:sz w:val="20"/>
                <w:szCs w:val="20"/>
              </w:rPr>
            </w:pPr>
            <w:r w:rsidRPr="00F85CE7">
              <w:rPr>
                <w:sz w:val="20"/>
                <w:szCs w:val="20"/>
              </w:rPr>
              <w:t>-0.83 – 0.55</w:t>
            </w:r>
          </w:p>
        </w:tc>
      </w:tr>
      <w:tr w:rsidR="009E7FB6" w:rsidRPr="00F85CE7" w14:paraId="71BB06B2" w14:textId="77777777" w:rsidTr="005F5728">
        <w:trPr>
          <w:trHeight w:val="219"/>
        </w:trPr>
        <w:tc>
          <w:tcPr>
            <w:tcW w:w="0" w:type="auto"/>
            <w:tcMar>
              <w:top w:w="113" w:type="dxa"/>
              <w:left w:w="113" w:type="dxa"/>
              <w:bottom w:w="113" w:type="dxa"/>
              <w:right w:w="113" w:type="dxa"/>
            </w:tcMar>
            <w:hideMark/>
          </w:tcPr>
          <w:p w14:paraId="66080994" w14:textId="77777777" w:rsidR="009E7FB6" w:rsidRPr="00F85CE7" w:rsidRDefault="009E7FB6" w:rsidP="005F5728">
            <w:pPr>
              <w:rPr>
                <w:sz w:val="20"/>
                <w:szCs w:val="20"/>
              </w:rPr>
            </w:pPr>
            <w:r>
              <w:rPr>
                <w:sz w:val="20"/>
                <w:szCs w:val="20"/>
              </w:rPr>
              <w:t xml:space="preserve">Reward Level x </w:t>
            </w:r>
            <w:r w:rsidRPr="00F85CE7">
              <w:rPr>
                <w:sz w:val="20"/>
                <w:szCs w:val="20"/>
              </w:rPr>
              <w:t>Naltrexone</w:t>
            </w:r>
          </w:p>
        </w:tc>
        <w:tc>
          <w:tcPr>
            <w:tcW w:w="0" w:type="auto"/>
            <w:tcMar>
              <w:top w:w="113" w:type="dxa"/>
              <w:left w:w="113" w:type="dxa"/>
              <w:bottom w:w="113" w:type="dxa"/>
              <w:right w:w="113" w:type="dxa"/>
            </w:tcMar>
            <w:hideMark/>
          </w:tcPr>
          <w:p w14:paraId="5D646E19" w14:textId="77777777" w:rsidR="009E7FB6" w:rsidRPr="00F85CE7" w:rsidRDefault="009E7FB6" w:rsidP="005F5728">
            <w:pPr>
              <w:jc w:val="center"/>
              <w:rPr>
                <w:sz w:val="20"/>
                <w:szCs w:val="20"/>
              </w:rPr>
            </w:pPr>
            <w:r w:rsidRPr="00F85CE7">
              <w:rPr>
                <w:sz w:val="20"/>
                <w:szCs w:val="20"/>
              </w:rPr>
              <w:t>-0.12</w:t>
            </w:r>
          </w:p>
        </w:tc>
        <w:tc>
          <w:tcPr>
            <w:tcW w:w="0" w:type="auto"/>
            <w:tcMar>
              <w:top w:w="113" w:type="dxa"/>
              <w:left w:w="113" w:type="dxa"/>
              <w:bottom w:w="113" w:type="dxa"/>
              <w:right w:w="113" w:type="dxa"/>
            </w:tcMar>
            <w:hideMark/>
          </w:tcPr>
          <w:p w14:paraId="70E08E2B" w14:textId="77777777" w:rsidR="009E7FB6" w:rsidRPr="00F85CE7" w:rsidRDefault="009E7FB6" w:rsidP="005F5728">
            <w:pPr>
              <w:jc w:val="center"/>
              <w:rPr>
                <w:sz w:val="20"/>
                <w:szCs w:val="20"/>
              </w:rPr>
            </w:pPr>
            <w:r w:rsidRPr="00F85CE7">
              <w:rPr>
                <w:sz w:val="20"/>
                <w:szCs w:val="20"/>
              </w:rPr>
              <w:t>-0.80 – 0.56</w:t>
            </w:r>
          </w:p>
        </w:tc>
      </w:tr>
      <w:tr w:rsidR="009E7FB6" w:rsidRPr="00F85CE7" w14:paraId="70E56250" w14:textId="77777777" w:rsidTr="005F5728">
        <w:trPr>
          <w:trHeight w:val="235"/>
        </w:trPr>
        <w:tc>
          <w:tcPr>
            <w:tcW w:w="0" w:type="auto"/>
            <w:tcMar>
              <w:top w:w="113" w:type="dxa"/>
              <w:left w:w="113" w:type="dxa"/>
              <w:bottom w:w="113" w:type="dxa"/>
              <w:right w:w="113" w:type="dxa"/>
            </w:tcMar>
            <w:hideMark/>
          </w:tcPr>
          <w:p w14:paraId="2EFCDD44" w14:textId="77777777" w:rsidR="009E7FB6" w:rsidRPr="00F85CE7" w:rsidRDefault="009E7FB6" w:rsidP="005F5728">
            <w:pPr>
              <w:rPr>
                <w:sz w:val="20"/>
                <w:szCs w:val="20"/>
              </w:rPr>
            </w:pPr>
            <w:r>
              <w:rPr>
                <w:sz w:val="20"/>
                <w:szCs w:val="20"/>
              </w:rPr>
              <w:t xml:space="preserve">Reward Type x Reward Level x </w:t>
            </w:r>
            <w:r w:rsidRPr="00F85CE7">
              <w:rPr>
                <w:sz w:val="20"/>
                <w:szCs w:val="20"/>
              </w:rPr>
              <w:t>Amisulpride</w:t>
            </w:r>
          </w:p>
        </w:tc>
        <w:tc>
          <w:tcPr>
            <w:tcW w:w="0" w:type="auto"/>
            <w:tcMar>
              <w:top w:w="113" w:type="dxa"/>
              <w:left w:w="113" w:type="dxa"/>
              <w:bottom w:w="113" w:type="dxa"/>
              <w:right w:w="113" w:type="dxa"/>
            </w:tcMar>
            <w:hideMark/>
          </w:tcPr>
          <w:p w14:paraId="35C14442" w14:textId="77777777" w:rsidR="009E7FB6" w:rsidRPr="00F85CE7" w:rsidRDefault="009E7FB6" w:rsidP="005F5728">
            <w:pPr>
              <w:jc w:val="center"/>
              <w:rPr>
                <w:sz w:val="20"/>
                <w:szCs w:val="20"/>
              </w:rPr>
            </w:pPr>
            <w:r w:rsidRPr="00F85CE7">
              <w:rPr>
                <w:sz w:val="20"/>
                <w:szCs w:val="20"/>
              </w:rPr>
              <w:t>0.30</w:t>
            </w:r>
          </w:p>
        </w:tc>
        <w:tc>
          <w:tcPr>
            <w:tcW w:w="0" w:type="auto"/>
            <w:tcMar>
              <w:top w:w="113" w:type="dxa"/>
              <w:left w:w="113" w:type="dxa"/>
              <w:bottom w:w="113" w:type="dxa"/>
              <w:right w:w="113" w:type="dxa"/>
            </w:tcMar>
            <w:hideMark/>
          </w:tcPr>
          <w:p w14:paraId="5264678D" w14:textId="77777777" w:rsidR="009E7FB6" w:rsidRPr="00F85CE7" w:rsidRDefault="009E7FB6" w:rsidP="005F5728">
            <w:pPr>
              <w:jc w:val="center"/>
              <w:rPr>
                <w:sz w:val="20"/>
                <w:szCs w:val="20"/>
              </w:rPr>
            </w:pPr>
            <w:r w:rsidRPr="00F85CE7">
              <w:rPr>
                <w:sz w:val="20"/>
                <w:szCs w:val="20"/>
              </w:rPr>
              <w:t>-0.26 – 0.85</w:t>
            </w:r>
          </w:p>
        </w:tc>
      </w:tr>
      <w:tr w:rsidR="009E7FB6" w:rsidRPr="00F85CE7" w14:paraId="16430150" w14:textId="77777777" w:rsidTr="005F5728">
        <w:trPr>
          <w:trHeight w:val="219"/>
        </w:trPr>
        <w:tc>
          <w:tcPr>
            <w:tcW w:w="0" w:type="auto"/>
            <w:tcMar>
              <w:top w:w="113" w:type="dxa"/>
              <w:left w:w="113" w:type="dxa"/>
              <w:bottom w:w="113" w:type="dxa"/>
              <w:right w:w="113" w:type="dxa"/>
            </w:tcMar>
            <w:hideMark/>
          </w:tcPr>
          <w:p w14:paraId="2AF98BF4" w14:textId="77777777" w:rsidR="009E7FB6" w:rsidRPr="00F85CE7" w:rsidRDefault="009E7FB6" w:rsidP="005F5728">
            <w:pPr>
              <w:rPr>
                <w:sz w:val="20"/>
                <w:szCs w:val="20"/>
              </w:rPr>
            </w:pPr>
            <w:r>
              <w:rPr>
                <w:sz w:val="20"/>
                <w:szCs w:val="20"/>
              </w:rPr>
              <w:t xml:space="preserve">Reward Type x Reward Level x </w:t>
            </w:r>
            <w:r w:rsidRPr="00F85CE7">
              <w:rPr>
                <w:sz w:val="20"/>
                <w:szCs w:val="20"/>
              </w:rPr>
              <w:t>Naltrexone</w:t>
            </w:r>
          </w:p>
        </w:tc>
        <w:tc>
          <w:tcPr>
            <w:tcW w:w="0" w:type="auto"/>
            <w:tcMar>
              <w:top w:w="113" w:type="dxa"/>
              <w:left w:w="113" w:type="dxa"/>
              <w:bottom w:w="113" w:type="dxa"/>
              <w:right w:w="113" w:type="dxa"/>
            </w:tcMar>
            <w:hideMark/>
          </w:tcPr>
          <w:p w14:paraId="427AD0E7" w14:textId="77777777" w:rsidR="009E7FB6" w:rsidRPr="00F85CE7" w:rsidRDefault="009E7FB6" w:rsidP="005F5728">
            <w:pPr>
              <w:jc w:val="center"/>
              <w:rPr>
                <w:sz w:val="20"/>
                <w:szCs w:val="20"/>
              </w:rPr>
            </w:pPr>
            <w:r w:rsidRPr="00F85CE7">
              <w:rPr>
                <w:sz w:val="20"/>
                <w:szCs w:val="20"/>
              </w:rPr>
              <w:t>-0.01</w:t>
            </w:r>
          </w:p>
        </w:tc>
        <w:tc>
          <w:tcPr>
            <w:tcW w:w="0" w:type="auto"/>
            <w:tcMar>
              <w:top w:w="113" w:type="dxa"/>
              <w:left w:w="113" w:type="dxa"/>
              <w:bottom w:w="113" w:type="dxa"/>
              <w:right w:w="113" w:type="dxa"/>
            </w:tcMar>
            <w:hideMark/>
          </w:tcPr>
          <w:p w14:paraId="7CAD0FC5" w14:textId="77777777" w:rsidR="009E7FB6" w:rsidRPr="00F85CE7" w:rsidRDefault="009E7FB6" w:rsidP="005F5728">
            <w:pPr>
              <w:jc w:val="center"/>
              <w:rPr>
                <w:sz w:val="20"/>
                <w:szCs w:val="20"/>
              </w:rPr>
            </w:pPr>
            <w:r w:rsidRPr="00F85CE7">
              <w:rPr>
                <w:sz w:val="20"/>
                <w:szCs w:val="20"/>
              </w:rPr>
              <w:t>-0.57 – 0.55</w:t>
            </w:r>
          </w:p>
        </w:tc>
      </w:tr>
      <w:tr w:rsidR="009E7FB6" w:rsidRPr="00F85CE7" w14:paraId="44772074" w14:textId="77777777" w:rsidTr="005F5728">
        <w:trPr>
          <w:trHeight w:val="235"/>
        </w:trPr>
        <w:tc>
          <w:tcPr>
            <w:tcW w:w="0" w:type="auto"/>
            <w:tcMar>
              <w:top w:w="57" w:type="dxa"/>
              <w:left w:w="113" w:type="dxa"/>
              <w:bottom w:w="57" w:type="dxa"/>
              <w:right w:w="113" w:type="dxa"/>
            </w:tcMar>
            <w:hideMark/>
          </w:tcPr>
          <w:p w14:paraId="23962092" w14:textId="77777777" w:rsidR="009E7FB6" w:rsidRPr="00F85CE7" w:rsidRDefault="009E7FB6" w:rsidP="005F5728">
            <w:pPr>
              <w:rPr>
                <w:sz w:val="20"/>
                <w:szCs w:val="20"/>
              </w:rPr>
            </w:pPr>
            <w:r w:rsidRPr="00F85CE7">
              <w:rPr>
                <w:sz w:val="20"/>
                <w:szCs w:val="20"/>
              </w:rPr>
              <w:t>N </w:t>
            </w:r>
            <w:r w:rsidRPr="00F85CE7">
              <w:rPr>
                <w:sz w:val="20"/>
                <w:szCs w:val="20"/>
                <w:vertAlign w:val="subscript"/>
              </w:rPr>
              <w:t>sub</w:t>
            </w:r>
          </w:p>
        </w:tc>
        <w:tc>
          <w:tcPr>
            <w:tcW w:w="0" w:type="auto"/>
            <w:gridSpan w:val="2"/>
            <w:tcMar>
              <w:top w:w="57" w:type="dxa"/>
              <w:left w:w="113" w:type="dxa"/>
              <w:bottom w:w="57" w:type="dxa"/>
              <w:right w:w="113" w:type="dxa"/>
            </w:tcMar>
            <w:hideMark/>
          </w:tcPr>
          <w:p w14:paraId="516C57F5" w14:textId="77777777" w:rsidR="009E7FB6" w:rsidRPr="00F85CE7" w:rsidRDefault="009E7FB6" w:rsidP="005F5728">
            <w:pPr>
              <w:rPr>
                <w:sz w:val="20"/>
                <w:szCs w:val="20"/>
              </w:rPr>
            </w:pPr>
            <w:r w:rsidRPr="00F85CE7">
              <w:rPr>
                <w:sz w:val="20"/>
                <w:szCs w:val="20"/>
              </w:rPr>
              <w:t>131</w:t>
            </w:r>
          </w:p>
        </w:tc>
      </w:tr>
      <w:tr w:rsidR="009E7FB6" w:rsidRPr="00F85CE7" w14:paraId="147A3800" w14:textId="77777777" w:rsidTr="005F5728">
        <w:trPr>
          <w:trHeight w:val="219"/>
        </w:trPr>
        <w:tc>
          <w:tcPr>
            <w:tcW w:w="0" w:type="auto"/>
            <w:tcBorders>
              <w:top w:val="single" w:sz="6" w:space="0" w:color="auto"/>
            </w:tcBorders>
            <w:tcMar>
              <w:top w:w="57" w:type="dxa"/>
              <w:left w:w="113" w:type="dxa"/>
              <w:bottom w:w="57" w:type="dxa"/>
              <w:right w:w="113" w:type="dxa"/>
            </w:tcMar>
            <w:hideMark/>
          </w:tcPr>
          <w:p w14:paraId="2924E2CD" w14:textId="77777777" w:rsidR="009E7FB6" w:rsidRPr="00F85CE7" w:rsidRDefault="009E7FB6" w:rsidP="005F5728">
            <w:pPr>
              <w:rPr>
                <w:sz w:val="20"/>
                <w:szCs w:val="20"/>
              </w:rPr>
            </w:pPr>
            <w:r w:rsidRPr="00F85CE7">
              <w:rPr>
                <w:sz w:val="20"/>
                <w:szCs w:val="20"/>
              </w:rPr>
              <w:t>Observations</w:t>
            </w:r>
          </w:p>
        </w:tc>
        <w:tc>
          <w:tcPr>
            <w:tcW w:w="0" w:type="auto"/>
            <w:gridSpan w:val="2"/>
            <w:tcBorders>
              <w:top w:val="single" w:sz="6" w:space="0" w:color="auto"/>
            </w:tcBorders>
            <w:tcMar>
              <w:top w:w="57" w:type="dxa"/>
              <w:left w:w="113" w:type="dxa"/>
              <w:bottom w:w="57" w:type="dxa"/>
              <w:right w:w="113" w:type="dxa"/>
            </w:tcMar>
            <w:hideMark/>
          </w:tcPr>
          <w:p w14:paraId="071D9217" w14:textId="77777777" w:rsidR="009E7FB6" w:rsidRPr="00F85CE7" w:rsidRDefault="009E7FB6" w:rsidP="005F5728">
            <w:pPr>
              <w:rPr>
                <w:sz w:val="20"/>
                <w:szCs w:val="20"/>
              </w:rPr>
            </w:pPr>
            <w:r w:rsidRPr="00F85CE7">
              <w:rPr>
                <w:sz w:val="20"/>
                <w:szCs w:val="20"/>
              </w:rPr>
              <w:t>10111</w:t>
            </w:r>
          </w:p>
        </w:tc>
      </w:tr>
      <w:tr w:rsidR="009E7FB6" w:rsidRPr="00F85CE7" w14:paraId="01FBB8DE" w14:textId="77777777" w:rsidTr="005F5728">
        <w:trPr>
          <w:trHeight w:val="235"/>
        </w:trPr>
        <w:tc>
          <w:tcPr>
            <w:tcW w:w="0" w:type="auto"/>
            <w:tcMar>
              <w:top w:w="57" w:type="dxa"/>
              <w:left w:w="113" w:type="dxa"/>
              <w:bottom w:w="57" w:type="dxa"/>
              <w:right w:w="113" w:type="dxa"/>
            </w:tcMar>
            <w:hideMark/>
          </w:tcPr>
          <w:p w14:paraId="2FC321F5" w14:textId="77777777" w:rsidR="009E7FB6" w:rsidRPr="00F85CE7" w:rsidRDefault="009E7FB6" w:rsidP="005F5728">
            <w:pPr>
              <w:rPr>
                <w:sz w:val="20"/>
                <w:szCs w:val="20"/>
              </w:rPr>
            </w:pPr>
            <w:r w:rsidRPr="00F85CE7">
              <w:rPr>
                <w:sz w:val="20"/>
                <w:szCs w:val="20"/>
              </w:rPr>
              <w:t>Marginal R</w:t>
            </w:r>
            <w:r w:rsidRPr="00F85CE7">
              <w:rPr>
                <w:sz w:val="20"/>
                <w:szCs w:val="20"/>
                <w:vertAlign w:val="superscript"/>
              </w:rPr>
              <w:t>2</w:t>
            </w:r>
            <w:r w:rsidRPr="00F85CE7">
              <w:rPr>
                <w:sz w:val="20"/>
                <w:szCs w:val="20"/>
              </w:rPr>
              <w:t> / Conditional R</w:t>
            </w:r>
            <w:r w:rsidRPr="00F85CE7">
              <w:rPr>
                <w:sz w:val="20"/>
                <w:szCs w:val="20"/>
                <w:vertAlign w:val="superscript"/>
              </w:rPr>
              <w:t>2</w:t>
            </w:r>
          </w:p>
        </w:tc>
        <w:tc>
          <w:tcPr>
            <w:tcW w:w="0" w:type="auto"/>
            <w:gridSpan w:val="2"/>
            <w:tcMar>
              <w:top w:w="57" w:type="dxa"/>
              <w:left w:w="113" w:type="dxa"/>
              <w:bottom w:w="57" w:type="dxa"/>
              <w:right w:w="113" w:type="dxa"/>
            </w:tcMar>
            <w:hideMark/>
          </w:tcPr>
          <w:p w14:paraId="6BFA7231" w14:textId="77777777" w:rsidR="009E7FB6" w:rsidRPr="00F85CE7" w:rsidRDefault="009E7FB6" w:rsidP="005F5728">
            <w:pPr>
              <w:rPr>
                <w:sz w:val="20"/>
                <w:szCs w:val="20"/>
              </w:rPr>
            </w:pPr>
            <w:r w:rsidRPr="00F85CE7">
              <w:rPr>
                <w:sz w:val="20"/>
                <w:szCs w:val="20"/>
              </w:rPr>
              <w:t>0.110 / 0.575</w:t>
            </w:r>
          </w:p>
        </w:tc>
      </w:tr>
    </w:tbl>
    <w:p w14:paraId="30EFC1E4" w14:textId="77777777" w:rsidR="009E7FB6" w:rsidRDefault="009E7FB6" w:rsidP="009E7FB6"/>
    <w:p w14:paraId="78EE05DE" w14:textId="77777777" w:rsidR="009E7FB6" w:rsidRDefault="009E7FB6" w:rsidP="009E7FB6">
      <w:r>
        <w:br w:type="page"/>
      </w:r>
    </w:p>
    <w:tbl>
      <w:tblPr>
        <w:tblW w:w="6522" w:type="dxa"/>
        <w:tblCellMar>
          <w:top w:w="15" w:type="dxa"/>
          <w:left w:w="15" w:type="dxa"/>
          <w:bottom w:w="15" w:type="dxa"/>
          <w:right w:w="15" w:type="dxa"/>
        </w:tblCellMar>
        <w:tblLook w:val="04A0" w:firstRow="1" w:lastRow="0" w:firstColumn="1" w:lastColumn="0" w:noHBand="0" w:noVBand="1"/>
      </w:tblPr>
      <w:tblGrid>
        <w:gridCol w:w="3544"/>
        <w:gridCol w:w="1016"/>
        <w:gridCol w:w="1962"/>
      </w:tblGrid>
      <w:tr w:rsidR="009E7FB6" w:rsidRPr="00AA0E07" w14:paraId="77F0FCE3" w14:textId="77777777" w:rsidTr="005F5728">
        <w:trPr>
          <w:trHeight w:val="227"/>
        </w:trPr>
        <w:tc>
          <w:tcPr>
            <w:tcW w:w="0" w:type="auto"/>
            <w:tcBorders>
              <w:top w:val="double" w:sz="6" w:space="0" w:color="auto"/>
            </w:tcBorders>
            <w:tcMar>
              <w:top w:w="113" w:type="dxa"/>
              <w:left w:w="113" w:type="dxa"/>
              <w:bottom w:w="113" w:type="dxa"/>
              <w:right w:w="113" w:type="dxa"/>
            </w:tcMar>
            <w:vAlign w:val="center"/>
            <w:hideMark/>
          </w:tcPr>
          <w:p w14:paraId="5E6415C6" w14:textId="77777777" w:rsidR="009E7FB6" w:rsidRPr="00AA0E07" w:rsidRDefault="009E7FB6" w:rsidP="005F5728">
            <w:pPr>
              <w:rPr>
                <w:b/>
                <w:bCs/>
                <w:sz w:val="20"/>
                <w:szCs w:val="20"/>
              </w:rPr>
            </w:pPr>
            <w:r w:rsidRPr="00AA0E07">
              <w:rPr>
                <w:b/>
                <w:bCs/>
                <w:sz w:val="20"/>
                <w:szCs w:val="20"/>
              </w:rPr>
              <w:lastRenderedPageBreak/>
              <w:t> </w:t>
            </w:r>
          </w:p>
        </w:tc>
        <w:tc>
          <w:tcPr>
            <w:tcW w:w="0" w:type="auto"/>
            <w:gridSpan w:val="2"/>
            <w:tcBorders>
              <w:top w:val="double" w:sz="6" w:space="0" w:color="auto"/>
            </w:tcBorders>
            <w:tcMar>
              <w:top w:w="113" w:type="dxa"/>
              <w:left w:w="113" w:type="dxa"/>
              <w:bottom w:w="113" w:type="dxa"/>
              <w:right w:w="113" w:type="dxa"/>
            </w:tcMar>
            <w:vAlign w:val="center"/>
            <w:hideMark/>
          </w:tcPr>
          <w:p w14:paraId="40A43E26" w14:textId="79C9E138" w:rsidR="009E7FB6" w:rsidRPr="00AA0E07" w:rsidRDefault="009E7FB6" w:rsidP="005F5728">
            <w:pPr>
              <w:jc w:val="center"/>
              <w:rPr>
                <w:b/>
                <w:bCs/>
                <w:sz w:val="20"/>
                <w:szCs w:val="20"/>
              </w:rPr>
            </w:pPr>
            <w:r>
              <w:rPr>
                <w:b/>
                <w:bCs/>
                <w:sz w:val="20"/>
                <w:szCs w:val="20"/>
              </w:rPr>
              <w:t>Zygomaticus during Delivery</w:t>
            </w:r>
          </w:p>
        </w:tc>
      </w:tr>
      <w:tr w:rsidR="009E7FB6" w:rsidRPr="00AA0E07" w14:paraId="4B9D59F4" w14:textId="77777777" w:rsidTr="005F5728">
        <w:trPr>
          <w:trHeight w:val="237"/>
        </w:trPr>
        <w:tc>
          <w:tcPr>
            <w:tcW w:w="0" w:type="auto"/>
            <w:tcBorders>
              <w:bottom w:val="single" w:sz="6" w:space="0" w:color="auto"/>
            </w:tcBorders>
            <w:vAlign w:val="center"/>
            <w:hideMark/>
          </w:tcPr>
          <w:p w14:paraId="73227C6F" w14:textId="77777777" w:rsidR="009E7FB6" w:rsidRPr="00AA0E07" w:rsidRDefault="009E7FB6" w:rsidP="005F5728">
            <w:pPr>
              <w:rPr>
                <w:i/>
                <w:iCs/>
                <w:sz w:val="20"/>
                <w:szCs w:val="20"/>
              </w:rPr>
            </w:pPr>
            <w:r w:rsidRPr="00AA0E07">
              <w:rPr>
                <w:i/>
                <w:iCs/>
                <w:sz w:val="20"/>
                <w:szCs w:val="20"/>
              </w:rPr>
              <w:t>Predictors</w:t>
            </w:r>
          </w:p>
        </w:tc>
        <w:tc>
          <w:tcPr>
            <w:tcW w:w="0" w:type="auto"/>
            <w:tcBorders>
              <w:bottom w:val="single" w:sz="6" w:space="0" w:color="auto"/>
            </w:tcBorders>
            <w:vAlign w:val="center"/>
            <w:hideMark/>
          </w:tcPr>
          <w:p w14:paraId="0D0CA4CA" w14:textId="77777777" w:rsidR="009E7FB6" w:rsidRPr="00AA0E07" w:rsidRDefault="009E7FB6" w:rsidP="005F5728">
            <w:pPr>
              <w:jc w:val="center"/>
              <w:rPr>
                <w:i/>
                <w:iCs/>
                <w:sz w:val="20"/>
                <w:szCs w:val="20"/>
              </w:rPr>
            </w:pPr>
            <w:r w:rsidRPr="00AA0E07">
              <w:rPr>
                <w:i/>
                <w:iCs/>
                <w:sz w:val="20"/>
                <w:szCs w:val="20"/>
              </w:rPr>
              <w:t>Estimates</w:t>
            </w:r>
          </w:p>
        </w:tc>
        <w:tc>
          <w:tcPr>
            <w:tcW w:w="0" w:type="auto"/>
            <w:tcBorders>
              <w:bottom w:val="single" w:sz="6" w:space="0" w:color="auto"/>
            </w:tcBorders>
            <w:vAlign w:val="center"/>
            <w:hideMark/>
          </w:tcPr>
          <w:p w14:paraId="391A939A" w14:textId="77777777" w:rsidR="009E7FB6" w:rsidRPr="00AA0E07" w:rsidRDefault="009E7FB6" w:rsidP="005F5728">
            <w:pPr>
              <w:jc w:val="center"/>
              <w:rPr>
                <w:i/>
                <w:iCs/>
                <w:sz w:val="20"/>
                <w:szCs w:val="20"/>
              </w:rPr>
            </w:pPr>
            <w:r w:rsidRPr="00AA0E07">
              <w:rPr>
                <w:i/>
                <w:iCs/>
                <w:sz w:val="20"/>
                <w:szCs w:val="20"/>
              </w:rPr>
              <w:t>CI (95%)</w:t>
            </w:r>
          </w:p>
        </w:tc>
      </w:tr>
      <w:tr w:rsidR="009E7FB6" w:rsidRPr="00AA0E07" w14:paraId="47E331FF" w14:textId="77777777" w:rsidTr="005F5728">
        <w:trPr>
          <w:trHeight w:val="227"/>
        </w:trPr>
        <w:tc>
          <w:tcPr>
            <w:tcW w:w="0" w:type="auto"/>
            <w:tcMar>
              <w:top w:w="113" w:type="dxa"/>
              <w:left w:w="113" w:type="dxa"/>
              <w:bottom w:w="113" w:type="dxa"/>
              <w:right w:w="113" w:type="dxa"/>
            </w:tcMar>
            <w:hideMark/>
          </w:tcPr>
          <w:p w14:paraId="6E90CBC4" w14:textId="77777777" w:rsidR="009E7FB6" w:rsidRPr="00AA0E07" w:rsidRDefault="009E7FB6" w:rsidP="005F5728">
            <w:pPr>
              <w:rPr>
                <w:sz w:val="20"/>
                <w:szCs w:val="20"/>
              </w:rPr>
            </w:pPr>
            <w:r w:rsidRPr="00AA0E07">
              <w:rPr>
                <w:sz w:val="20"/>
                <w:szCs w:val="20"/>
              </w:rPr>
              <w:t>Intercept</w:t>
            </w:r>
          </w:p>
        </w:tc>
        <w:tc>
          <w:tcPr>
            <w:tcW w:w="0" w:type="auto"/>
            <w:tcMar>
              <w:top w:w="113" w:type="dxa"/>
              <w:left w:w="113" w:type="dxa"/>
              <w:bottom w:w="113" w:type="dxa"/>
              <w:right w:w="113" w:type="dxa"/>
            </w:tcMar>
            <w:hideMark/>
          </w:tcPr>
          <w:p w14:paraId="43E60E25" w14:textId="77777777" w:rsidR="009E7FB6" w:rsidRPr="00AA0E07" w:rsidRDefault="009E7FB6" w:rsidP="005F5728">
            <w:pPr>
              <w:jc w:val="center"/>
              <w:rPr>
                <w:sz w:val="20"/>
                <w:szCs w:val="20"/>
              </w:rPr>
            </w:pPr>
            <w:r w:rsidRPr="00AA0E07">
              <w:rPr>
                <w:sz w:val="20"/>
                <w:szCs w:val="20"/>
              </w:rPr>
              <w:t>188.98</w:t>
            </w:r>
          </w:p>
        </w:tc>
        <w:tc>
          <w:tcPr>
            <w:tcW w:w="0" w:type="auto"/>
            <w:tcMar>
              <w:top w:w="113" w:type="dxa"/>
              <w:left w:w="113" w:type="dxa"/>
              <w:bottom w:w="113" w:type="dxa"/>
              <w:right w:w="113" w:type="dxa"/>
            </w:tcMar>
            <w:hideMark/>
          </w:tcPr>
          <w:p w14:paraId="6BB989AA" w14:textId="77777777" w:rsidR="009E7FB6" w:rsidRPr="00AA0E07" w:rsidRDefault="009E7FB6" w:rsidP="005F5728">
            <w:pPr>
              <w:jc w:val="center"/>
              <w:rPr>
                <w:b/>
                <w:sz w:val="20"/>
                <w:szCs w:val="20"/>
              </w:rPr>
            </w:pPr>
            <w:r w:rsidRPr="00AA0E07">
              <w:rPr>
                <w:b/>
                <w:sz w:val="20"/>
                <w:szCs w:val="20"/>
              </w:rPr>
              <w:t>163.70 – 213.95</w:t>
            </w:r>
          </w:p>
        </w:tc>
      </w:tr>
      <w:tr w:rsidR="009E7FB6" w:rsidRPr="00AA0E07" w14:paraId="34DC84D8" w14:textId="77777777" w:rsidTr="005F5728">
        <w:trPr>
          <w:trHeight w:val="227"/>
        </w:trPr>
        <w:tc>
          <w:tcPr>
            <w:tcW w:w="0" w:type="auto"/>
            <w:tcMar>
              <w:top w:w="113" w:type="dxa"/>
              <w:left w:w="113" w:type="dxa"/>
              <w:bottom w:w="113" w:type="dxa"/>
              <w:right w:w="113" w:type="dxa"/>
            </w:tcMar>
            <w:hideMark/>
          </w:tcPr>
          <w:p w14:paraId="7201EB8F" w14:textId="77777777" w:rsidR="009E7FB6" w:rsidRPr="00AA0E07" w:rsidRDefault="009E7FB6" w:rsidP="005F5728">
            <w:pPr>
              <w:rPr>
                <w:sz w:val="20"/>
                <w:szCs w:val="20"/>
              </w:rPr>
            </w:pPr>
            <w:r>
              <w:rPr>
                <w:sz w:val="20"/>
                <w:szCs w:val="20"/>
              </w:rPr>
              <w:t>Reward Type</w:t>
            </w:r>
          </w:p>
        </w:tc>
        <w:tc>
          <w:tcPr>
            <w:tcW w:w="0" w:type="auto"/>
            <w:tcMar>
              <w:top w:w="113" w:type="dxa"/>
              <w:left w:w="113" w:type="dxa"/>
              <w:bottom w:w="113" w:type="dxa"/>
              <w:right w:w="113" w:type="dxa"/>
            </w:tcMar>
            <w:hideMark/>
          </w:tcPr>
          <w:p w14:paraId="4EB6CAAE" w14:textId="77777777" w:rsidR="009E7FB6" w:rsidRPr="00AA0E07" w:rsidRDefault="009E7FB6" w:rsidP="005F5728">
            <w:pPr>
              <w:jc w:val="center"/>
              <w:rPr>
                <w:sz w:val="20"/>
                <w:szCs w:val="20"/>
              </w:rPr>
            </w:pPr>
            <w:r w:rsidRPr="00AA0E07">
              <w:rPr>
                <w:sz w:val="20"/>
                <w:szCs w:val="20"/>
              </w:rPr>
              <w:t>-74.22</w:t>
            </w:r>
          </w:p>
        </w:tc>
        <w:tc>
          <w:tcPr>
            <w:tcW w:w="0" w:type="auto"/>
            <w:tcMar>
              <w:top w:w="113" w:type="dxa"/>
              <w:left w:w="113" w:type="dxa"/>
              <w:bottom w:w="113" w:type="dxa"/>
              <w:right w:w="113" w:type="dxa"/>
            </w:tcMar>
            <w:hideMark/>
          </w:tcPr>
          <w:p w14:paraId="558A4742" w14:textId="77777777" w:rsidR="009E7FB6" w:rsidRPr="00AA0E07" w:rsidRDefault="009E7FB6" w:rsidP="005F5728">
            <w:pPr>
              <w:jc w:val="center"/>
              <w:rPr>
                <w:b/>
                <w:sz w:val="20"/>
                <w:szCs w:val="20"/>
              </w:rPr>
            </w:pPr>
            <w:r w:rsidRPr="00AA0E07">
              <w:rPr>
                <w:b/>
                <w:sz w:val="20"/>
                <w:szCs w:val="20"/>
              </w:rPr>
              <w:t>-100.72 – -47.93</w:t>
            </w:r>
          </w:p>
        </w:tc>
      </w:tr>
      <w:tr w:rsidR="009E7FB6" w:rsidRPr="00AA0E07" w14:paraId="3EBF81D8" w14:textId="77777777" w:rsidTr="005F5728">
        <w:trPr>
          <w:trHeight w:val="227"/>
        </w:trPr>
        <w:tc>
          <w:tcPr>
            <w:tcW w:w="0" w:type="auto"/>
            <w:tcMar>
              <w:top w:w="113" w:type="dxa"/>
              <w:left w:w="113" w:type="dxa"/>
              <w:bottom w:w="113" w:type="dxa"/>
              <w:right w:w="113" w:type="dxa"/>
            </w:tcMar>
            <w:hideMark/>
          </w:tcPr>
          <w:p w14:paraId="0AE13275" w14:textId="77777777" w:rsidR="009E7FB6" w:rsidRPr="00AA0E07" w:rsidRDefault="009E7FB6" w:rsidP="005F5728">
            <w:pPr>
              <w:rPr>
                <w:sz w:val="20"/>
                <w:szCs w:val="20"/>
              </w:rPr>
            </w:pPr>
            <w:r w:rsidRPr="00AA0E07">
              <w:rPr>
                <w:sz w:val="20"/>
                <w:szCs w:val="20"/>
              </w:rPr>
              <w:t>Ami</w:t>
            </w:r>
            <w:r>
              <w:rPr>
                <w:sz w:val="20"/>
                <w:szCs w:val="20"/>
              </w:rPr>
              <w:t>sulpride</w:t>
            </w:r>
          </w:p>
        </w:tc>
        <w:tc>
          <w:tcPr>
            <w:tcW w:w="0" w:type="auto"/>
            <w:tcMar>
              <w:top w:w="113" w:type="dxa"/>
              <w:left w:w="113" w:type="dxa"/>
              <w:bottom w:w="113" w:type="dxa"/>
              <w:right w:w="113" w:type="dxa"/>
            </w:tcMar>
            <w:hideMark/>
          </w:tcPr>
          <w:p w14:paraId="7C5959C3" w14:textId="77777777" w:rsidR="009E7FB6" w:rsidRPr="00AA0E07" w:rsidRDefault="009E7FB6" w:rsidP="005F5728">
            <w:pPr>
              <w:jc w:val="center"/>
              <w:rPr>
                <w:sz w:val="20"/>
                <w:szCs w:val="20"/>
              </w:rPr>
            </w:pPr>
            <w:r w:rsidRPr="00AA0E07">
              <w:rPr>
                <w:sz w:val="20"/>
                <w:szCs w:val="20"/>
              </w:rPr>
              <w:t>-2.02</w:t>
            </w:r>
          </w:p>
        </w:tc>
        <w:tc>
          <w:tcPr>
            <w:tcW w:w="0" w:type="auto"/>
            <w:tcMar>
              <w:top w:w="113" w:type="dxa"/>
              <w:left w:w="113" w:type="dxa"/>
              <w:bottom w:w="113" w:type="dxa"/>
              <w:right w:w="113" w:type="dxa"/>
            </w:tcMar>
            <w:hideMark/>
          </w:tcPr>
          <w:p w14:paraId="0AD594F0" w14:textId="77777777" w:rsidR="009E7FB6" w:rsidRPr="00AA0E07" w:rsidRDefault="009E7FB6" w:rsidP="005F5728">
            <w:pPr>
              <w:jc w:val="center"/>
              <w:rPr>
                <w:sz w:val="20"/>
                <w:szCs w:val="20"/>
              </w:rPr>
            </w:pPr>
            <w:r w:rsidRPr="00AA0E07">
              <w:rPr>
                <w:sz w:val="20"/>
                <w:szCs w:val="20"/>
              </w:rPr>
              <w:t>-38.12 – 34.60</w:t>
            </w:r>
          </w:p>
        </w:tc>
      </w:tr>
      <w:tr w:rsidR="009E7FB6" w:rsidRPr="00AA0E07" w14:paraId="1B3B6BF4" w14:textId="77777777" w:rsidTr="005F5728">
        <w:trPr>
          <w:trHeight w:val="237"/>
        </w:trPr>
        <w:tc>
          <w:tcPr>
            <w:tcW w:w="0" w:type="auto"/>
            <w:tcMar>
              <w:top w:w="113" w:type="dxa"/>
              <w:left w:w="113" w:type="dxa"/>
              <w:bottom w:w="113" w:type="dxa"/>
              <w:right w:w="113" w:type="dxa"/>
            </w:tcMar>
            <w:hideMark/>
          </w:tcPr>
          <w:p w14:paraId="53E52052" w14:textId="77777777" w:rsidR="009E7FB6" w:rsidRPr="00AA0E07" w:rsidRDefault="009E7FB6" w:rsidP="005F5728">
            <w:pPr>
              <w:rPr>
                <w:sz w:val="20"/>
                <w:szCs w:val="20"/>
              </w:rPr>
            </w:pPr>
            <w:r w:rsidRPr="00AA0E07">
              <w:rPr>
                <w:sz w:val="20"/>
                <w:szCs w:val="20"/>
              </w:rPr>
              <w:t>Nal</w:t>
            </w:r>
            <w:r>
              <w:rPr>
                <w:sz w:val="20"/>
                <w:szCs w:val="20"/>
              </w:rPr>
              <w:t>trexone</w:t>
            </w:r>
          </w:p>
        </w:tc>
        <w:tc>
          <w:tcPr>
            <w:tcW w:w="0" w:type="auto"/>
            <w:tcMar>
              <w:top w:w="113" w:type="dxa"/>
              <w:left w:w="113" w:type="dxa"/>
              <w:bottom w:w="113" w:type="dxa"/>
              <w:right w:w="113" w:type="dxa"/>
            </w:tcMar>
            <w:hideMark/>
          </w:tcPr>
          <w:p w14:paraId="1815D65D" w14:textId="77777777" w:rsidR="009E7FB6" w:rsidRPr="00AA0E07" w:rsidRDefault="009E7FB6" w:rsidP="005F5728">
            <w:pPr>
              <w:jc w:val="center"/>
              <w:rPr>
                <w:sz w:val="20"/>
                <w:szCs w:val="20"/>
              </w:rPr>
            </w:pPr>
            <w:r w:rsidRPr="00AA0E07">
              <w:rPr>
                <w:sz w:val="20"/>
                <w:szCs w:val="20"/>
              </w:rPr>
              <w:t>17.93</w:t>
            </w:r>
          </w:p>
        </w:tc>
        <w:tc>
          <w:tcPr>
            <w:tcW w:w="0" w:type="auto"/>
            <w:tcMar>
              <w:top w:w="113" w:type="dxa"/>
              <w:left w:w="113" w:type="dxa"/>
              <w:bottom w:w="113" w:type="dxa"/>
              <w:right w:w="113" w:type="dxa"/>
            </w:tcMar>
            <w:hideMark/>
          </w:tcPr>
          <w:p w14:paraId="18CD68D5" w14:textId="77777777" w:rsidR="009E7FB6" w:rsidRPr="00AA0E07" w:rsidRDefault="009E7FB6" w:rsidP="005F5728">
            <w:pPr>
              <w:jc w:val="center"/>
              <w:rPr>
                <w:sz w:val="20"/>
                <w:szCs w:val="20"/>
              </w:rPr>
            </w:pPr>
            <w:r w:rsidRPr="00AA0E07">
              <w:rPr>
                <w:sz w:val="20"/>
                <w:szCs w:val="20"/>
              </w:rPr>
              <w:t>-17.39 – 53.07</w:t>
            </w:r>
          </w:p>
        </w:tc>
      </w:tr>
      <w:tr w:rsidR="009E7FB6" w:rsidRPr="00AA0E07" w14:paraId="55CE9995" w14:textId="77777777" w:rsidTr="005F5728">
        <w:trPr>
          <w:trHeight w:val="227"/>
        </w:trPr>
        <w:tc>
          <w:tcPr>
            <w:tcW w:w="0" w:type="auto"/>
            <w:tcMar>
              <w:top w:w="113" w:type="dxa"/>
              <w:left w:w="113" w:type="dxa"/>
              <w:bottom w:w="113" w:type="dxa"/>
              <w:right w:w="113" w:type="dxa"/>
            </w:tcMar>
            <w:hideMark/>
          </w:tcPr>
          <w:p w14:paraId="51A9286F" w14:textId="77777777" w:rsidR="009E7FB6" w:rsidRPr="00AA0E07" w:rsidRDefault="009E7FB6" w:rsidP="005F5728">
            <w:pPr>
              <w:rPr>
                <w:sz w:val="20"/>
                <w:szCs w:val="20"/>
              </w:rPr>
            </w:pPr>
            <w:r>
              <w:rPr>
                <w:sz w:val="20"/>
                <w:szCs w:val="20"/>
              </w:rPr>
              <w:t>Liking</w:t>
            </w:r>
          </w:p>
        </w:tc>
        <w:tc>
          <w:tcPr>
            <w:tcW w:w="0" w:type="auto"/>
            <w:tcMar>
              <w:top w:w="113" w:type="dxa"/>
              <w:left w:w="113" w:type="dxa"/>
              <w:bottom w:w="113" w:type="dxa"/>
              <w:right w:w="113" w:type="dxa"/>
            </w:tcMar>
            <w:hideMark/>
          </w:tcPr>
          <w:p w14:paraId="61811E63" w14:textId="77777777" w:rsidR="009E7FB6" w:rsidRPr="00AA0E07" w:rsidRDefault="009E7FB6" w:rsidP="005F5728">
            <w:pPr>
              <w:jc w:val="center"/>
              <w:rPr>
                <w:sz w:val="20"/>
                <w:szCs w:val="20"/>
              </w:rPr>
            </w:pPr>
            <w:r w:rsidRPr="00AA0E07">
              <w:rPr>
                <w:sz w:val="20"/>
                <w:szCs w:val="20"/>
              </w:rPr>
              <w:t>5.66</w:t>
            </w:r>
          </w:p>
        </w:tc>
        <w:tc>
          <w:tcPr>
            <w:tcW w:w="0" w:type="auto"/>
            <w:tcMar>
              <w:top w:w="113" w:type="dxa"/>
              <w:left w:w="113" w:type="dxa"/>
              <w:bottom w:w="113" w:type="dxa"/>
              <w:right w:w="113" w:type="dxa"/>
            </w:tcMar>
            <w:hideMark/>
          </w:tcPr>
          <w:p w14:paraId="3177A3AB" w14:textId="77777777" w:rsidR="009E7FB6" w:rsidRPr="00AA0E07" w:rsidRDefault="009E7FB6" w:rsidP="005F5728">
            <w:pPr>
              <w:jc w:val="center"/>
              <w:rPr>
                <w:sz w:val="20"/>
                <w:szCs w:val="20"/>
              </w:rPr>
            </w:pPr>
            <w:r w:rsidRPr="00AA0E07">
              <w:rPr>
                <w:sz w:val="20"/>
                <w:szCs w:val="20"/>
              </w:rPr>
              <w:t>-1.29 – 12.56</w:t>
            </w:r>
          </w:p>
        </w:tc>
      </w:tr>
      <w:tr w:rsidR="009E7FB6" w:rsidRPr="00AA0E07" w14:paraId="6D022646" w14:textId="77777777" w:rsidTr="005F5728">
        <w:trPr>
          <w:trHeight w:val="227"/>
        </w:trPr>
        <w:tc>
          <w:tcPr>
            <w:tcW w:w="0" w:type="auto"/>
            <w:tcMar>
              <w:top w:w="113" w:type="dxa"/>
              <w:left w:w="113" w:type="dxa"/>
              <w:bottom w:w="113" w:type="dxa"/>
              <w:right w:w="113" w:type="dxa"/>
            </w:tcMar>
            <w:hideMark/>
          </w:tcPr>
          <w:p w14:paraId="71E6C763" w14:textId="77777777" w:rsidR="009E7FB6" w:rsidRPr="00AA0E07" w:rsidRDefault="009E7FB6" w:rsidP="005F5728">
            <w:pPr>
              <w:rPr>
                <w:sz w:val="20"/>
                <w:szCs w:val="20"/>
              </w:rPr>
            </w:pPr>
            <w:r>
              <w:rPr>
                <w:sz w:val="20"/>
                <w:szCs w:val="20"/>
              </w:rPr>
              <w:t>Block</w:t>
            </w:r>
          </w:p>
        </w:tc>
        <w:tc>
          <w:tcPr>
            <w:tcW w:w="0" w:type="auto"/>
            <w:tcMar>
              <w:top w:w="113" w:type="dxa"/>
              <w:left w:w="113" w:type="dxa"/>
              <w:bottom w:w="113" w:type="dxa"/>
              <w:right w:w="113" w:type="dxa"/>
            </w:tcMar>
            <w:hideMark/>
          </w:tcPr>
          <w:p w14:paraId="3D7C0E23" w14:textId="77777777" w:rsidR="009E7FB6" w:rsidRPr="00AA0E07" w:rsidRDefault="009E7FB6" w:rsidP="005F5728">
            <w:pPr>
              <w:jc w:val="center"/>
              <w:rPr>
                <w:sz w:val="20"/>
                <w:szCs w:val="20"/>
              </w:rPr>
            </w:pPr>
            <w:r w:rsidRPr="00AA0E07">
              <w:rPr>
                <w:sz w:val="20"/>
                <w:szCs w:val="20"/>
              </w:rPr>
              <w:t>0.85</w:t>
            </w:r>
          </w:p>
        </w:tc>
        <w:tc>
          <w:tcPr>
            <w:tcW w:w="0" w:type="auto"/>
            <w:tcMar>
              <w:top w:w="113" w:type="dxa"/>
              <w:left w:w="113" w:type="dxa"/>
              <w:bottom w:w="113" w:type="dxa"/>
              <w:right w:w="113" w:type="dxa"/>
            </w:tcMar>
            <w:hideMark/>
          </w:tcPr>
          <w:p w14:paraId="5B372137" w14:textId="77777777" w:rsidR="009E7FB6" w:rsidRPr="00AA0E07" w:rsidRDefault="009E7FB6" w:rsidP="005F5728">
            <w:pPr>
              <w:jc w:val="center"/>
              <w:rPr>
                <w:sz w:val="20"/>
                <w:szCs w:val="20"/>
              </w:rPr>
            </w:pPr>
            <w:r w:rsidRPr="00AA0E07">
              <w:rPr>
                <w:sz w:val="20"/>
                <w:szCs w:val="20"/>
              </w:rPr>
              <w:t>-2.95 – 4.68</w:t>
            </w:r>
          </w:p>
        </w:tc>
      </w:tr>
      <w:tr w:rsidR="009E7FB6" w:rsidRPr="00AA0E07" w14:paraId="1F523B29" w14:textId="77777777" w:rsidTr="005F5728">
        <w:trPr>
          <w:trHeight w:val="227"/>
        </w:trPr>
        <w:tc>
          <w:tcPr>
            <w:tcW w:w="0" w:type="auto"/>
            <w:tcMar>
              <w:top w:w="113" w:type="dxa"/>
              <w:left w:w="113" w:type="dxa"/>
              <w:bottom w:w="113" w:type="dxa"/>
              <w:right w:w="113" w:type="dxa"/>
            </w:tcMar>
            <w:hideMark/>
          </w:tcPr>
          <w:p w14:paraId="06834FD5" w14:textId="77777777" w:rsidR="009E7FB6" w:rsidRPr="00AA0E07" w:rsidRDefault="009E7FB6" w:rsidP="005F5728">
            <w:pPr>
              <w:rPr>
                <w:sz w:val="20"/>
                <w:szCs w:val="20"/>
              </w:rPr>
            </w:pPr>
            <w:r>
              <w:rPr>
                <w:sz w:val="20"/>
                <w:szCs w:val="20"/>
              </w:rPr>
              <w:t>Reward Type x Liking</w:t>
            </w:r>
          </w:p>
        </w:tc>
        <w:tc>
          <w:tcPr>
            <w:tcW w:w="0" w:type="auto"/>
            <w:tcMar>
              <w:top w:w="113" w:type="dxa"/>
              <w:left w:w="113" w:type="dxa"/>
              <w:bottom w:w="113" w:type="dxa"/>
              <w:right w:w="113" w:type="dxa"/>
            </w:tcMar>
            <w:hideMark/>
          </w:tcPr>
          <w:p w14:paraId="769A505A" w14:textId="77777777" w:rsidR="009E7FB6" w:rsidRPr="00AA0E07" w:rsidRDefault="009E7FB6" w:rsidP="005F5728">
            <w:pPr>
              <w:jc w:val="center"/>
              <w:rPr>
                <w:sz w:val="20"/>
                <w:szCs w:val="20"/>
              </w:rPr>
            </w:pPr>
            <w:r w:rsidRPr="00AA0E07">
              <w:rPr>
                <w:sz w:val="20"/>
                <w:szCs w:val="20"/>
              </w:rPr>
              <w:t>-2.14</w:t>
            </w:r>
          </w:p>
        </w:tc>
        <w:tc>
          <w:tcPr>
            <w:tcW w:w="0" w:type="auto"/>
            <w:tcMar>
              <w:top w:w="113" w:type="dxa"/>
              <w:left w:w="113" w:type="dxa"/>
              <w:bottom w:w="113" w:type="dxa"/>
              <w:right w:w="113" w:type="dxa"/>
            </w:tcMar>
            <w:hideMark/>
          </w:tcPr>
          <w:p w14:paraId="190992D2" w14:textId="77777777" w:rsidR="009E7FB6" w:rsidRPr="00AA0E07" w:rsidRDefault="009E7FB6" w:rsidP="005F5728">
            <w:pPr>
              <w:jc w:val="center"/>
              <w:rPr>
                <w:sz w:val="20"/>
                <w:szCs w:val="20"/>
              </w:rPr>
            </w:pPr>
            <w:r w:rsidRPr="00AA0E07">
              <w:rPr>
                <w:sz w:val="20"/>
                <w:szCs w:val="20"/>
              </w:rPr>
              <w:t>-9.34 – 5.16</w:t>
            </w:r>
          </w:p>
        </w:tc>
      </w:tr>
      <w:tr w:rsidR="009E7FB6" w:rsidRPr="00AA0E07" w14:paraId="1DD0A249" w14:textId="77777777" w:rsidTr="005F5728">
        <w:trPr>
          <w:trHeight w:val="227"/>
        </w:trPr>
        <w:tc>
          <w:tcPr>
            <w:tcW w:w="0" w:type="auto"/>
            <w:tcMar>
              <w:top w:w="113" w:type="dxa"/>
              <w:left w:w="113" w:type="dxa"/>
              <w:bottom w:w="113" w:type="dxa"/>
              <w:right w:w="113" w:type="dxa"/>
            </w:tcMar>
            <w:hideMark/>
          </w:tcPr>
          <w:p w14:paraId="30B46891" w14:textId="77777777" w:rsidR="009E7FB6" w:rsidRPr="00AA0E07" w:rsidRDefault="009E7FB6" w:rsidP="005F5728">
            <w:pPr>
              <w:rPr>
                <w:sz w:val="20"/>
                <w:szCs w:val="20"/>
              </w:rPr>
            </w:pPr>
            <w:r>
              <w:rPr>
                <w:sz w:val="20"/>
                <w:szCs w:val="20"/>
              </w:rPr>
              <w:t>Reward Type x Amisulpride</w:t>
            </w:r>
          </w:p>
        </w:tc>
        <w:tc>
          <w:tcPr>
            <w:tcW w:w="0" w:type="auto"/>
            <w:tcMar>
              <w:top w:w="113" w:type="dxa"/>
              <w:left w:w="113" w:type="dxa"/>
              <w:bottom w:w="113" w:type="dxa"/>
              <w:right w:w="113" w:type="dxa"/>
            </w:tcMar>
            <w:hideMark/>
          </w:tcPr>
          <w:p w14:paraId="141C3FE5" w14:textId="77777777" w:rsidR="009E7FB6" w:rsidRPr="00AA0E07" w:rsidRDefault="009E7FB6" w:rsidP="005F5728">
            <w:pPr>
              <w:jc w:val="center"/>
              <w:rPr>
                <w:sz w:val="20"/>
                <w:szCs w:val="20"/>
              </w:rPr>
            </w:pPr>
            <w:r w:rsidRPr="00AA0E07">
              <w:rPr>
                <w:sz w:val="20"/>
                <w:szCs w:val="20"/>
              </w:rPr>
              <w:t>16.56</w:t>
            </w:r>
          </w:p>
        </w:tc>
        <w:tc>
          <w:tcPr>
            <w:tcW w:w="0" w:type="auto"/>
            <w:tcMar>
              <w:top w:w="113" w:type="dxa"/>
              <w:left w:w="113" w:type="dxa"/>
              <w:bottom w:w="113" w:type="dxa"/>
              <w:right w:w="113" w:type="dxa"/>
            </w:tcMar>
            <w:hideMark/>
          </w:tcPr>
          <w:p w14:paraId="1ACBF708" w14:textId="77777777" w:rsidR="009E7FB6" w:rsidRPr="00AA0E07" w:rsidRDefault="009E7FB6" w:rsidP="005F5728">
            <w:pPr>
              <w:jc w:val="center"/>
              <w:rPr>
                <w:sz w:val="20"/>
                <w:szCs w:val="20"/>
              </w:rPr>
            </w:pPr>
            <w:r w:rsidRPr="00AA0E07">
              <w:rPr>
                <w:sz w:val="20"/>
                <w:szCs w:val="20"/>
              </w:rPr>
              <w:t>-21.21 – 54.19</w:t>
            </w:r>
          </w:p>
        </w:tc>
      </w:tr>
      <w:tr w:rsidR="009E7FB6" w:rsidRPr="00AA0E07" w14:paraId="45609622" w14:textId="77777777" w:rsidTr="005F5728">
        <w:trPr>
          <w:trHeight w:val="227"/>
        </w:trPr>
        <w:tc>
          <w:tcPr>
            <w:tcW w:w="0" w:type="auto"/>
            <w:tcMar>
              <w:top w:w="113" w:type="dxa"/>
              <w:left w:w="113" w:type="dxa"/>
              <w:bottom w:w="113" w:type="dxa"/>
              <w:right w:w="113" w:type="dxa"/>
            </w:tcMar>
            <w:hideMark/>
          </w:tcPr>
          <w:p w14:paraId="67EE7CB8" w14:textId="77777777" w:rsidR="009E7FB6" w:rsidRPr="00AA0E07" w:rsidRDefault="009E7FB6" w:rsidP="005F5728">
            <w:pPr>
              <w:rPr>
                <w:sz w:val="20"/>
                <w:szCs w:val="20"/>
              </w:rPr>
            </w:pPr>
            <w:r>
              <w:rPr>
                <w:sz w:val="20"/>
                <w:szCs w:val="20"/>
              </w:rPr>
              <w:t>Reward Type x Naltrexone</w:t>
            </w:r>
          </w:p>
        </w:tc>
        <w:tc>
          <w:tcPr>
            <w:tcW w:w="0" w:type="auto"/>
            <w:tcMar>
              <w:top w:w="113" w:type="dxa"/>
              <w:left w:w="113" w:type="dxa"/>
              <w:bottom w:w="113" w:type="dxa"/>
              <w:right w:w="113" w:type="dxa"/>
            </w:tcMar>
            <w:hideMark/>
          </w:tcPr>
          <w:p w14:paraId="43339382" w14:textId="77777777" w:rsidR="009E7FB6" w:rsidRPr="00AA0E07" w:rsidRDefault="009E7FB6" w:rsidP="005F5728">
            <w:pPr>
              <w:jc w:val="center"/>
              <w:rPr>
                <w:sz w:val="20"/>
                <w:szCs w:val="20"/>
              </w:rPr>
            </w:pPr>
            <w:r w:rsidRPr="00AA0E07">
              <w:rPr>
                <w:sz w:val="20"/>
                <w:szCs w:val="20"/>
              </w:rPr>
              <w:t>-0.55</w:t>
            </w:r>
          </w:p>
        </w:tc>
        <w:tc>
          <w:tcPr>
            <w:tcW w:w="0" w:type="auto"/>
            <w:tcMar>
              <w:top w:w="113" w:type="dxa"/>
              <w:left w:w="113" w:type="dxa"/>
              <w:bottom w:w="113" w:type="dxa"/>
              <w:right w:w="113" w:type="dxa"/>
            </w:tcMar>
            <w:hideMark/>
          </w:tcPr>
          <w:p w14:paraId="2CAEB4F3" w14:textId="77777777" w:rsidR="009E7FB6" w:rsidRPr="00AA0E07" w:rsidRDefault="009E7FB6" w:rsidP="005F5728">
            <w:pPr>
              <w:jc w:val="center"/>
              <w:rPr>
                <w:sz w:val="20"/>
                <w:szCs w:val="20"/>
              </w:rPr>
            </w:pPr>
            <w:r w:rsidRPr="00AA0E07">
              <w:rPr>
                <w:sz w:val="20"/>
                <w:szCs w:val="20"/>
              </w:rPr>
              <w:t>-37.37 – 36.68</w:t>
            </w:r>
          </w:p>
        </w:tc>
      </w:tr>
      <w:tr w:rsidR="009E7FB6" w:rsidRPr="00AA0E07" w14:paraId="53D7B8A1" w14:textId="77777777" w:rsidTr="005F5728">
        <w:trPr>
          <w:trHeight w:val="227"/>
        </w:trPr>
        <w:tc>
          <w:tcPr>
            <w:tcW w:w="0" w:type="auto"/>
            <w:tcMar>
              <w:top w:w="113" w:type="dxa"/>
              <w:left w:w="113" w:type="dxa"/>
              <w:bottom w:w="113" w:type="dxa"/>
              <w:right w:w="113" w:type="dxa"/>
            </w:tcMar>
            <w:hideMark/>
          </w:tcPr>
          <w:p w14:paraId="256C779C" w14:textId="77777777" w:rsidR="009E7FB6" w:rsidRPr="00AA0E07" w:rsidRDefault="009E7FB6" w:rsidP="005F5728">
            <w:pPr>
              <w:rPr>
                <w:sz w:val="20"/>
                <w:szCs w:val="20"/>
              </w:rPr>
            </w:pPr>
            <w:r>
              <w:rPr>
                <w:sz w:val="20"/>
                <w:szCs w:val="20"/>
              </w:rPr>
              <w:t>Amisulpride x Liking</w:t>
            </w:r>
          </w:p>
        </w:tc>
        <w:tc>
          <w:tcPr>
            <w:tcW w:w="0" w:type="auto"/>
            <w:tcMar>
              <w:top w:w="113" w:type="dxa"/>
              <w:left w:w="113" w:type="dxa"/>
              <w:bottom w:w="113" w:type="dxa"/>
              <w:right w:w="113" w:type="dxa"/>
            </w:tcMar>
            <w:hideMark/>
          </w:tcPr>
          <w:p w14:paraId="4D356CAB" w14:textId="77777777" w:rsidR="009E7FB6" w:rsidRPr="00AA0E07" w:rsidRDefault="009E7FB6" w:rsidP="005F5728">
            <w:pPr>
              <w:jc w:val="center"/>
              <w:rPr>
                <w:sz w:val="20"/>
                <w:szCs w:val="20"/>
              </w:rPr>
            </w:pPr>
            <w:r w:rsidRPr="00AA0E07">
              <w:rPr>
                <w:sz w:val="20"/>
                <w:szCs w:val="20"/>
              </w:rPr>
              <w:t>-4.89</w:t>
            </w:r>
          </w:p>
        </w:tc>
        <w:tc>
          <w:tcPr>
            <w:tcW w:w="0" w:type="auto"/>
            <w:tcMar>
              <w:top w:w="113" w:type="dxa"/>
              <w:left w:w="113" w:type="dxa"/>
              <w:bottom w:w="113" w:type="dxa"/>
              <w:right w:w="113" w:type="dxa"/>
            </w:tcMar>
            <w:hideMark/>
          </w:tcPr>
          <w:p w14:paraId="1596C386" w14:textId="77777777" w:rsidR="009E7FB6" w:rsidRPr="00AA0E07" w:rsidRDefault="009E7FB6" w:rsidP="005F5728">
            <w:pPr>
              <w:jc w:val="center"/>
              <w:rPr>
                <w:sz w:val="20"/>
                <w:szCs w:val="20"/>
              </w:rPr>
            </w:pPr>
            <w:r w:rsidRPr="00AA0E07">
              <w:rPr>
                <w:sz w:val="20"/>
                <w:szCs w:val="20"/>
              </w:rPr>
              <w:t>-14.99 – 5.09</w:t>
            </w:r>
          </w:p>
        </w:tc>
      </w:tr>
      <w:tr w:rsidR="009E7FB6" w:rsidRPr="00AA0E07" w14:paraId="5B045FD0" w14:textId="77777777" w:rsidTr="005F5728">
        <w:trPr>
          <w:trHeight w:val="227"/>
        </w:trPr>
        <w:tc>
          <w:tcPr>
            <w:tcW w:w="0" w:type="auto"/>
            <w:tcMar>
              <w:top w:w="113" w:type="dxa"/>
              <w:left w:w="113" w:type="dxa"/>
              <w:bottom w:w="113" w:type="dxa"/>
              <w:right w:w="113" w:type="dxa"/>
            </w:tcMar>
            <w:hideMark/>
          </w:tcPr>
          <w:p w14:paraId="15D2E73C" w14:textId="77777777" w:rsidR="009E7FB6" w:rsidRPr="00AA0E07" w:rsidRDefault="009E7FB6" w:rsidP="005F5728">
            <w:pPr>
              <w:rPr>
                <w:sz w:val="20"/>
                <w:szCs w:val="20"/>
              </w:rPr>
            </w:pPr>
            <w:r>
              <w:rPr>
                <w:sz w:val="20"/>
                <w:szCs w:val="20"/>
              </w:rPr>
              <w:t>Naltrexone x Liking</w:t>
            </w:r>
          </w:p>
        </w:tc>
        <w:tc>
          <w:tcPr>
            <w:tcW w:w="0" w:type="auto"/>
            <w:tcMar>
              <w:top w:w="113" w:type="dxa"/>
              <w:left w:w="113" w:type="dxa"/>
              <w:bottom w:w="113" w:type="dxa"/>
              <w:right w:w="113" w:type="dxa"/>
            </w:tcMar>
            <w:hideMark/>
          </w:tcPr>
          <w:p w14:paraId="56FDAE1B" w14:textId="77777777" w:rsidR="009E7FB6" w:rsidRPr="00AA0E07" w:rsidRDefault="009E7FB6" w:rsidP="005F5728">
            <w:pPr>
              <w:jc w:val="center"/>
              <w:rPr>
                <w:sz w:val="20"/>
                <w:szCs w:val="20"/>
              </w:rPr>
            </w:pPr>
            <w:r w:rsidRPr="00AA0E07">
              <w:rPr>
                <w:sz w:val="20"/>
                <w:szCs w:val="20"/>
              </w:rPr>
              <w:t>-13.63</w:t>
            </w:r>
          </w:p>
        </w:tc>
        <w:tc>
          <w:tcPr>
            <w:tcW w:w="0" w:type="auto"/>
            <w:tcMar>
              <w:top w:w="113" w:type="dxa"/>
              <w:left w:w="113" w:type="dxa"/>
              <w:bottom w:w="113" w:type="dxa"/>
              <w:right w:w="113" w:type="dxa"/>
            </w:tcMar>
            <w:hideMark/>
          </w:tcPr>
          <w:p w14:paraId="5D0D1C52" w14:textId="77777777" w:rsidR="009E7FB6" w:rsidRPr="00AA0E07" w:rsidRDefault="009E7FB6" w:rsidP="005F5728">
            <w:pPr>
              <w:jc w:val="center"/>
              <w:rPr>
                <w:b/>
                <w:sz w:val="20"/>
                <w:szCs w:val="20"/>
              </w:rPr>
            </w:pPr>
            <w:r w:rsidRPr="00AA0E07">
              <w:rPr>
                <w:b/>
                <w:sz w:val="20"/>
                <w:szCs w:val="20"/>
              </w:rPr>
              <w:t>-23.37 – -3.68</w:t>
            </w:r>
          </w:p>
        </w:tc>
      </w:tr>
      <w:tr w:rsidR="009E7FB6" w:rsidRPr="00AA0E07" w14:paraId="1F38CFD8" w14:textId="77777777" w:rsidTr="005F5728">
        <w:trPr>
          <w:trHeight w:val="227"/>
        </w:trPr>
        <w:tc>
          <w:tcPr>
            <w:tcW w:w="0" w:type="auto"/>
            <w:tcMar>
              <w:top w:w="113" w:type="dxa"/>
              <w:left w:w="113" w:type="dxa"/>
              <w:bottom w:w="113" w:type="dxa"/>
              <w:right w:w="113" w:type="dxa"/>
            </w:tcMar>
            <w:hideMark/>
          </w:tcPr>
          <w:p w14:paraId="51DC893A" w14:textId="77777777" w:rsidR="009E7FB6" w:rsidRPr="00AA0E07" w:rsidRDefault="009E7FB6" w:rsidP="005F5728">
            <w:pPr>
              <w:rPr>
                <w:sz w:val="20"/>
                <w:szCs w:val="20"/>
              </w:rPr>
            </w:pPr>
            <w:r>
              <w:rPr>
                <w:sz w:val="20"/>
                <w:szCs w:val="20"/>
              </w:rPr>
              <w:t>Reward Type x Amisulpride x Liking</w:t>
            </w:r>
          </w:p>
        </w:tc>
        <w:tc>
          <w:tcPr>
            <w:tcW w:w="0" w:type="auto"/>
            <w:tcMar>
              <w:top w:w="113" w:type="dxa"/>
              <w:left w:w="113" w:type="dxa"/>
              <w:bottom w:w="113" w:type="dxa"/>
              <w:right w:w="113" w:type="dxa"/>
            </w:tcMar>
            <w:hideMark/>
          </w:tcPr>
          <w:p w14:paraId="148947AC" w14:textId="77777777" w:rsidR="009E7FB6" w:rsidRPr="00AA0E07" w:rsidRDefault="009E7FB6" w:rsidP="005F5728">
            <w:pPr>
              <w:jc w:val="center"/>
              <w:rPr>
                <w:sz w:val="20"/>
                <w:szCs w:val="20"/>
              </w:rPr>
            </w:pPr>
            <w:r w:rsidRPr="00AA0E07">
              <w:rPr>
                <w:sz w:val="20"/>
                <w:szCs w:val="20"/>
              </w:rPr>
              <w:t>-1.51</w:t>
            </w:r>
          </w:p>
        </w:tc>
        <w:tc>
          <w:tcPr>
            <w:tcW w:w="0" w:type="auto"/>
            <w:tcMar>
              <w:top w:w="113" w:type="dxa"/>
              <w:left w:w="113" w:type="dxa"/>
              <w:bottom w:w="113" w:type="dxa"/>
              <w:right w:w="113" w:type="dxa"/>
            </w:tcMar>
            <w:hideMark/>
          </w:tcPr>
          <w:p w14:paraId="718F3D8A" w14:textId="77777777" w:rsidR="009E7FB6" w:rsidRPr="00AA0E07" w:rsidRDefault="009E7FB6" w:rsidP="005F5728">
            <w:pPr>
              <w:jc w:val="center"/>
              <w:rPr>
                <w:sz w:val="20"/>
                <w:szCs w:val="20"/>
              </w:rPr>
            </w:pPr>
            <w:r w:rsidRPr="00AA0E07">
              <w:rPr>
                <w:sz w:val="20"/>
                <w:szCs w:val="20"/>
              </w:rPr>
              <w:t>-12.05 – 8.78</w:t>
            </w:r>
          </w:p>
        </w:tc>
      </w:tr>
      <w:tr w:rsidR="009E7FB6" w:rsidRPr="00AA0E07" w14:paraId="0E97E537" w14:textId="77777777" w:rsidTr="005F5728">
        <w:trPr>
          <w:trHeight w:val="227"/>
        </w:trPr>
        <w:tc>
          <w:tcPr>
            <w:tcW w:w="0" w:type="auto"/>
            <w:tcMar>
              <w:top w:w="113" w:type="dxa"/>
              <w:left w:w="113" w:type="dxa"/>
              <w:bottom w:w="113" w:type="dxa"/>
              <w:right w:w="113" w:type="dxa"/>
            </w:tcMar>
            <w:hideMark/>
          </w:tcPr>
          <w:p w14:paraId="618A5CEB" w14:textId="77777777" w:rsidR="009E7FB6" w:rsidRPr="00AA0E07" w:rsidRDefault="009E7FB6" w:rsidP="005F5728">
            <w:pPr>
              <w:rPr>
                <w:sz w:val="20"/>
                <w:szCs w:val="20"/>
              </w:rPr>
            </w:pPr>
            <w:r>
              <w:rPr>
                <w:sz w:val="20"/>
                <w:szCs w:val="20"/>
              </w:rPr>
              <w:t>Reward Type x Naltrexone x Liking</w:t>
            </w:r>
          </w:p>
        </w:tc>
        <w:tc>
          <w:tcPr>
            <w:tcW w:w="0" w:type="auto"/>
            <w:tcMar>
              <w:top w:w="113" w:type="dxa"/>
              <w:left w:w="113" w:type="dxa"/>
              <w:bottom w:w="113" w:type="dxa"/>
              <w:right w:w="113" w:type="dxa"/>
            </w:tcMar>
            <w:hideMark/>
          </w:tcPr>
          <w:p w14:paraId="141BA034" w14:textId="77777777" w:rsidR="009E7FB6" w:rsidRPr="00AA0E07" w:rsidRDefault="009E7FB6" w:rsidP="005F5728">
            <w:pPr>
              <w:jc w:val="center"/>
              <w:rPr>
                <w:sz w:val="20"/>
                <w:szCs w:val="20"/>
              </w:rPr>
            </w:pPr>
            <w:r w:rsidRPr="00AA0E07">
              <w:rPr>
                <w:sz w:val="20"/>
                <w:szCs w:val="20"/>
              </w:rPr>
              <w:t>-2.69</w:t>
            </w:r>
          </w:p>
        </w:tc>
        <w:tc>
          <w:tcPr>
            <w:tcW w:w="0" w:type="auto"/>
            <w:tcMar>
              <w:top w:w="113" w:type="dxa"/>
              <w:left w:w="113" w:type="dxa"/>
              <w:bottom w:w="113" w:type="dxa"/>
              <w:right w:w="113" w:type="dxa"/>
            </w:tcMar>
            <w:hideMark/>
          </w:tcPr>
          <w:p w14:paraId="02DDB5E6" w14:textId="77777777" w:rsidR="009E7FB6" w:rsidRPr="00AA0E07" w:rsidRDefault="009E7FB6" w:rsidP="005F5728">
            <w:pPr>
              <w:jc w:val="center"/>
              <w:rPr>
                <w:sz w:val="20"/>
                <w:szCs w:val="20"/>
              </w:rPr>
            </w:pPr>
            <w:r w:rsidRPr="00AA0E07">
              <w:rPr>
                <w:sz w:val="20"/>
                <w:szCs w:val="20"/>
              </w:rPr>
              <w:t>-12.93 – 7.46</w:t>
            </w:r>
          </w:p>
        </w:tc>
      </w:tr>
      <w:tr w:rsidR="009E7FB6" w:rsidRPr="00AA0E07" w14:paraId="11750DAE" w14:textId="77777777" w:rsidTr="005F5728">
        <w:trPr>
          <w:trHeight w:val="217"/>
        </w:trPr>
        <w:tc>
          <w:tcPr>
            <w:tcW w:w="0" w:type="auto"/>
            <w:tcMar>
              <w:top w:w="57" w:type="dxa"/>
              <w:left w:w="113" w:type="dxa"/>
              <w:bottom w:w="57" w:type="dxa"/>
              <w:right w:w="113" w:type="dxa"/>
            </w:tcMar>
            <w:hideMark/>
          </w:tcPr>
          <w:p w14:paraId="74412C59" w14:textId="77777777" w:rsidR="009E7FB6" w:rsidRPr="00AA0E07" w:rsidRDefault="009E7FB6" w:rsidP="005F5728">
            <w:pPr>
              <w:rPr>
                <w:sz w:val="20"/>
                <w:szCs w:val="20"/>
              </w:rPr>
            </w:pPr>
            <w:r w:rsidRPr="00AA0E07">
              <w:rPr>
                <w:sz w:val="20"/>
                <w:szCs w:val="20"/>
              </w:rPr>
              <w:t>N </w:t>
            </w:r>
            <w:r w:rsidRPr="00AA0E07">
              <w:rPr>
                <w:sz w:val="20"/>
                <w:szCs w:val="20"/>
                <w:vertAlign w:val="subscript"/>
              </w:rPr>
              <w:t>sub</w:t>
            </w:r>
          </w:p>
        </w:tc>
        <w:tc>
          <w:tcPr>
            <w:tcW w:w="0" w:type="auto"/>
            <w:gridSpan w:val="2"/>
            <w:tcMar>
              <w:top w:w="57" w:type="dxa"/>
              <w:left w:w="113" w:type="dxa"/>
              <w:bottom w:w="57" w:type="dxa"/>
              <w:right w:w="113" w:type="dxa"/>
            </w:tcMar>
            <w:hideMark/>
          </w:tcPr>
          <w:p w14:paraId="034F3A1D" w14:textId="77777777" w:rsidR="009E7FB6" w:rsidRPr="00AA0E07" w:rsidRDefault="009E7FB6" w:rsidP="005F5728">
            <w:pPr>
              <w:rPr>
                <w:sz w:val="20"/>
                <w:szCs w:val="20"/>
              </w:rPr>
            </w:pPr>
            <w:r w:rsidRPr="00AA0E07">
              <w:rPr>
                <w:sz w:val="20"/>
                <w:szCs w:val="20"/>
              </w:rPr>
              <w:t>130</w:t>
            </w:r>
          </w:p>
        </w:tc>
      </w:tr>
      <w:tr w:rsidR="009E7FB6" w:rsidRPr="00AA0E07" w14:paraId="41D855C1" w14:textId="77777777" w:rsidTr="005F5728">
        <w:trPr>
          <w:trHeight w:val="217"/>
        </w:trPr>
        <w:tc>
          <w:tcPr>
            <w:tcW w:w="0" w:type="auto"/>
            <w:tcBorders>
              <w:top w:val="single" w:sz="6" w:space="0" w:color="auto"/>
            </w:tcBorders>
            <w:tcMar>
              <w:top w:w="57" w:type="dxa"/>
              <w:left w:w="113" w:type="dxa"/>
              <w:bottom w:w="57" w:type="dxa"/>
              <w:right w:w="113" w:type="dxa"/>
            </w:tcMar>
            <w:hideMark/>
          </w:tcPr>
          <w:p w14:paraId="529A86F5" w14:textId="77777777" w:rsidR="009E7FB6" w:rsidRPr="00AA0E07" w:rsidRDefault="009E7FB6" w:rsidP="005F5728">
            <w:pPr>
              <w:rPr>
                <w:sz w:val="20"/>
                <w:szCs w:val="20"/>
              </w:rPr>
            </w:pPr>
            <w:r w:rsidRPr="00AA0E07">
              <w:rPr>
                <w:sz w:val="20"/>
                <w:szCs w:val="20"/>
              </w:rPr>
              <w:t>Observations</w:t>
            </w:r>
          </w:p>
        </w:tc>
        <w:tc>
          <w:tcPr>
            <w:tcW w:w="0" w:type="auto"/>
            <w:gridSpan w:val="2"/>
            <w:tcBorders>
              <w:top w:val="single" w:sz="6" w:space="0" w:color="auto"/>
            </w:tcBorders>
            <w:tcMar>
              <w:top w:w="57" w:type="dxa"/>
              <w:left w:w="113" w:type="dxa"/>
              <w:bottom w:w="57" w:type="dxa"/>
              <w:right w:w="113" w:type="dxa"/>
            </w:tcMar>
            <w:hideMark/>
          </w:tcPr>
          <w:p w14:paraId="0D383F12" w14:textId="77777777" w:rsidR="009E7FB6" w:rsidRPr="00AA0E07" w:rsidRDefault="009E7FB6" w:rsidP="005F5728">
            <w:pPr>
              <w:rPr>
                <w:sz w:val="20"/>
                <w:szCs w:val="20"/>
              </w:rPr>
            </w:pPr>
            <w:r w:rsidRPr="00AA0E07">
              <w:rPr>
                <w:sz w:val="20"/>
                <w:szCs w:val="20"/>
              </w:rPr>
              <w:t>9812</w:t>
            </w:r>
          </w:p>
        </w:tc>
      </w:tr>
      <w:tr w:rsidR="009E7FB6" w:rsidRPr="00AA0E07" w14:paraId="276B0B27" w14:textId="77777777" w:rsidTr="005F5728">
        <w:trPr>
          <w:trHeight w:val="227"/>
        </w:trPr>
        <w:tc>
          <w:tcPr>
            <w:tcW w:w="0" w:type="auto"/>
            <w:tcMar>
              <w:top w:w="57" w:type="dxa"/>
              <w:left w:w="113" w:type="dxa"/>
              <w:bottom w:w="57" w:type="dxa"/>
              <w:right w:w="113" w:type="dxa"/>
            </w:tcMar>
            <w:hideMark/>
          </w:tcPr>
          <w:p w14:paraId="235E9A24" w14:textId="77777777" w:rsidR="009E7FB6" w:rsidRPr="00AA0E07" w:rsidRDefault="009E7FB6" w:rsidP="005F5728">
            <w:pPr>
              <w:rPr>
                <w:sz w:val="20"/>
                <w:szCs w:val="20"/>
              </w:rPr>
            </w:pPr>
            <w:r w:rsidRPr="00AA0E07">
              <w:rPr>
                <w:sz w:val="20"/>
                <w:szCs w:val="20"/>
              </w:rPr>
              <w:t>Marginal R</w:t>
            </w:r>
            <w:r w:rsidRPr="00AA0E07">
              <w:rPr>
                <w:sz w:val="20"/>
                <w:szCs w:val="20"/>
                <w:vertAlign w:val="superscript"/>
              </w:rPr>
              <w:t>2</w:t>
            </w:r>
            <w:r w:rsidRPr="00AA0E07">
              <w:rPr>
                <w:sz w:val="20"/>
                <w:szCs w:val="20"/>
              </w:rPr>
              <w:t> / Conditional R</w:t>
            </w:r>
            <w:r w:rsidRPr="00AA0E07">
              <w:rPr>
                <w:sz w:val="20"/>
                <w:szCs w:val="20"/>
                <w:vertAlign w:val="superscript"/>
              </w:rPr>
              <w:t>2</w:t>
            </w:r>
          </w:p>
        </w:tc>
        <w:tc>
          <w:tcPr>
            <w:tcW w:w="0" w:type="auto"/>
            <w:gridSpan w:val="2"/>
            <w:tcMar>
              <w:top w:w="57" w:type="dxa"/>
              <w:left w:w="113" w:type="dxa"/>
              <w:bottom w:w="57" w:type="dxa"/>
              <w:right w:w="113" w:type="dxa"/>
            </w:tcMar>
            <w:hideMark/>
          </w:tcPr>
          <w:p w14:paraId="7F4C266C" w14:textId="77777777" w:rsidR="009E7FB6" w:rsidRPr="00AA0E07" w:rsidRDefault="009E7FB6" w:rsidP="005F5728">
            <w:pPr>
              <w:rPr>
                <w:sz w:val="20"/>
                <w:szCs w:val="20"/>
              </w:rPr>
            </w:pPr>
            <w:r w:rsidRPr="00AA0E07">
              <w:rPr>
                <w:sz w:val="20"/>
                <w:szCs w:val="20"/>
              </w:rPr>
              <w:t>0.096 / 0.346</w:t>
            </w:r>
          </w:p>
        </w:tc>
      </w:tr>
    </w:tbl>
    <w:p w14:paraId="62423287" w14:textId="77777777" w:rsidR="009E7FB6" w:rsidRPr="000121D7" w:rsidRDefault="009E7FB6" w:rsidP="009E7FB6">
      <w:pPr>
        <w:pStyle w:val="NormalSeba0"/>
      </w:pPr>
    </w:p>
    <w:p w14:paraId="0D69CF0B" w14:textId="77777777" w:rsidR="00FD7966" w:rsidRDefault="00FD7966"/>
    <w:sectPr w:rsidR="00FD796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B4530" w14:textId="77777777" w:rsidR="00BE7156" w:rsidRDefault="00BE7156">
      <w:r>
        <w:separator/>
      </w:r>
    </w:p>
  </w:endnote>
  <w:endnote w:type="continuationSeparator" w:id="0">
    <w:p w14:paraId="439A1BC6" w14:textId="77777777" w:rsidR="00BE7156" w:rsidRDefault="00BE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2EFF" w:usb1="D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689463"/>
      <w:docPartObj>
        <w:docPartGallery w:val="Page Numbers (Bottom of Page)"/>
        <w:docPartUnique/>
      </w:docPartObj>
    </w:sdtPr>
    <w:sdtEndPr>
      <w:rPr>
        <w:rStyle w:val="PageNumber"/>
      </w:rPr>
    </w:sdtEndPr>
    <w:sdtContent>
      <w:p w14:paraId="78A268FD" w14:textId="77777777" w:rsidR="000F3F63" w:rsidRDefault="00DA361D" w:rsidP="000F3F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A2B7F6" w14:textId="77777777" w:rsidR="000F3F63" w:rsidRDefault="00BE7156" w:rsidP="000121D7">
    <w:pPr>
      <w:pStyle w:val="Footer"/>
      <w:ind w:right="360"/>
      <w:jc w:val="right"/>
    </w:pPr>
  </w:p>
  <w:p w14:paraId="42780A32" w14:textId="77777777" w:rsidR="000F3F63" w:rsidRDefault="00BE7156" w:rsidP="00467B5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DB6BD" w14:textId="77777777" w:rsidR="00BE7156" w:rsidRDefault="00BE7156">
      <w:r>
        <w:separator/>
      </w:r>
    </w:p>
  </w:footnote>
  <w:footnote w:type="continuationSeparator" w:id="0">
    <w:p w14:paraId="0499D4BA" w14:textId="77777777" w:rsidR="00BE7156" w:rsidRDefault="00BE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67DF"/>
    <w:multiLevelType w:val="hybridMultilevel"/>
    <w:tmpl w:val="172C4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F2265"/>
    <w:multiLevelType w:val="hybridMultilevel"/>
    <w:tmpl w:val="EA320EE4"/>
    <w:lvl w:ilvl="0" w:tplc="E7D0B9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53045"/>
    <w:multiLevelType w:val="hybridMultilevel"/>
    <w:tmpl w:val="A7BEB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71A31"/>
    <w:multiLevelType w:val="hybridMultilevel"/>
    <w:tmpl w:val="F51AA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41373"/>
    <w:multiLevelType w:val="multilevel"/>
    <w:tmpl w:val="A854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A7FD0"/>
    <w:multiLevelType w:val="hybridMultilevel"/>
    <w:tmpl w:val="EEBE9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B0366"/>
    <w:multiLevelType w:val="hybridMultilevel"/>
    <w:tmpl w:val="0472F6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6934293"/>
    <w:multiLevelType w:val="hybridMultilevel"/>
    <w:tmpl w:val="869EB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16F73"/>
    <w:multiLevelType w:val="multilevel"/>
    <w:tmpl w:val="B17A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E5570"/>
    <w:multiLevelType w:val="hybridMultilevel"/>
    <w:tmpl w:val="9EAED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C379B"/>
    <w:multiLevelType w:val="multilevel"/>
    <w:tmpl w:val="0B34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B012E"/>
    <w:multiLevelType w:val="hybridMultilevel"/>
    <w:tmpl w:val="729A1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8069E"/>
    <w:multiLevelType w:val="hybridMultilevel"/>
    <w:tmpl w:val="29FAB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436AA"/>
    <w:multiLevelType w:val="hybridMultilevel"/>
    <w:tmpl w:val="650E3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1693D"/>
    <w:multiLevelType w:val="hybridMultilevel"/>
    <w:tmpl w:val="CCAA4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064A9"/>
    <w:multiLevelType w:val="hybridMultilevel"/>
    <w:tmpl w:val="6AF499B2"/>
    <w:lvl w:ilvl="0" w:tplc="464069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F9C"/>
    <w:multiLevelType w:val="multilevel"/>
    <w:tmpl w:val="FFAA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28010A"/>
    <w:multiLevelType w:val="hybridMultilevel"/>
    <w:tmpl w:val="1CEC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A77C9"/>
    <w:multiLevelType w:val="hybridMultilevel"/>
    <w:tmpl w:val="6F5A36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E246CC"/>
    <w:multiLevelType w:val="hybridMultilevel"/>
    <w:tmpl w:val="76702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05612"/>
    <w:multiLevelType w:val="hybridMultilevel"/>
    <w:tmpl w:val="9EAED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3019E"/>
    <w:multiLevelType w:val="hybridMultilevel"/>
    <w:tmpl w:val="729A1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C712A"/>
    <w:multiLevelType w:val="hybridMultilevel"/>
    <w:tmpl w:val="ED883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00CC5"/>
    <w:multiLevelType w:val="hybridMultilevel"/>
    <w:tmpl w:val="729A1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544F2"/>
    <w:multiLevelType w:val="hybridMultilevel"/>
    <w:tmpl w:val="01A2F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C6C41"/>
    <w:multiLevelType w:val="hybridMultilevel"/>
    <w:tmpl w:val="38CEB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B1E3D"/>
    <w:multiLevelType w:val="hybridMultilevel"/>
    <w:tmpl w:val="613E1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E37318"/>
    <w:multiLevelType w:val="hybridMultilevel"/>
    <w:tmpl w:val="60F87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76920"/>
    <w:multiLevelType w:val="hybridMultilevel"/>
    <w:tmpl w:val="8FCAA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15B3B"/>
    <w:multiLevelType w:val="hybridMultilevel"/>
    <w:tmpl w:val="5260B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F25AB6"/>
    <w:multiLevelType w:val="hybridMultilevel"/>
    <w:tmpl w:val="01A2F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9"/>
  </w:num>
  <w:num w:numId="4">
    <w:abstractNumId w:val="1"/>
  </w:num>
  <w:num w:numId="5">
    <w:abstractNumId w:val="3"/>
  </w:num>
  <w:num w:numId="6">
    <w:abstractNumId w:val="18"/>
  </w:num>
  <w:num w:numId="7">
    <w:abstractNumId w:val="2"/>
  </w:num>
  <w:num w:numId="8">
    <w:abstractNumId w:val="14"/>
  </w:num>
  <w:num w:numId="9">
    <w:abstractNumId w:val="13"/>
  </w:num>
  <w:num w:numId="10">
    <w:abstractNumId w:val="0"/>
  </w:num>
  <w:num w:numId="11">
    <w:abstractNumId w:val="5"/>
  </w:num>
  <w:num w:numId="12">
    <w:abstractNumId w:val="27"/>
  </w:num>
  <w:num w:numId="13">
    <w:abstractNumId w:val="28"/>
  </w:num>
  <w:num w:numId="14">
    <w:abstractNumId w:val="23"/>
  </w:num>
  <w:num w:numId="15">
    <w:abstractNumId w:val="11"/>
  </w:num>
  <w:num w:numId="16">
    <w:abstractNumId w:val="21"/>
  </w:num>
  <w:num w:numId="17">
    <w:abstractNumId w:val="26"/>
  </w:num>
  <w:num w:numId="18">
    <w:abstractNumId w:val="25"/>
  </w:num>
  <w:num w:numId="19">
    <w:abstractNumId w:val="24"/>
  </w:num>
  <w:num w:numId="20">
    <w:abstractNumId w:val="30"/>
  </w:num>
  <w:num w:numId="21">
    <w:abstractNumId w:val="22"/>
  </w:num>
  <w:num w:numId="22">
    <w:abstractNumId w:val="9"/>
  </w:num>
  <w:num w:numId="23">
    <w:abstractNumId w:val="20"/>
  </w:num>
  <w:num w:numId="24">
    <w:abstractNumId w:val="29"/>
  </w:num>
  <w:num w:numId="25">
    <w:abstractNumId w:val="17"/>
  </w:num>
  <w:num w:numId="26">
    <w:abstractNumId w:val="6"/>
  </w:num>
  <w:num w:numId="27">
    <w:abstractNumId w:val="16"/>
  </w:num>
  <w:num w:numId="28">
    <w:abstractNumId w:val="10"/>
  </w:num>
  <w:num w:numId="29">
    <w:abstractNumId w:val="15"/>
  </w:num>
  <w:num w:numId="30">
    <w:abstractNumId w:val="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1D"/>
    <w:rsid w:val="00131B2E"/>
    <w:rsid w:val="00155058"/>
    <w:rsid w:val="001A6CAB"/>
    <w:rsid w:val="0025676B"/>
    <w:rsid w:val="0025691E"/>
    <w:rsid w:val="003259F4"/>
    <w:rsid w:val="004B4622"/>
    <w:rsid w:val="00712E89"/>
    <w:rsid w:val="008C5EBD"/>
    <w:rsid w:val="00911A5C"/>
    <w:rsid w:val="009736BA"/>
    <w:rsid w:val="009E7FB6"/>
    <w:rsid w:val="00B30696"/>
    <w:rsid w:val="00BE7156"/>
    <w:rsid w:val="00D476C7"/>
    <w:rsid w:val="00DA361D"/>
    <w:rsid w:val="00DB611B"/>
    <w:rsid w:val="00FD7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3B8D"/>
  <w15:chartTrackingRefBased/>
  <w15:docId w15:val="{BE84A24D-F0B4-094F-9D43-072A510E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1D"/>
    <w:rPr>
      <w:rFonts w:ascii="Times New Roman" w:eastAsia="Times New Roman" w:hAnsi="Times New Roman" w:cs="Times New Roman"/>
      <w:lang w:eastAsia="en-GB"/>
    </w:rPr>
  </w:style>
  <w:style w:type="paragraph" w:styleId="Heading1">
    <w:name w:val="heading 1"/>
    <w:aliases w:val="Heading1_Seba"/>
    <w:basedOn w:val="Normal"/>
    <w:next w:val="Normal"/>
    <w:link w:val="Heading1Char"/>
    <w:uiPriority w:val="9"/>
    <w:qFormat/>
    <w:rsid w:val="00DA361D"/>
    <w:pPr>
      <w:keepNext/>
      <w:keepLines/>
      <w:spacing w:line="480" w:lineRule="auto"/>
      <w:jc w:val="center"/>
      <w:outlineLvl w:val="0"/>
    </w:pPr>
    <w:rPr>
      <w:rFonts w:eastAsiaTheme="majorEastAsia" w:cstheme="majorBidi"/>
      <w:b/>
      <w:szCs w:val="32"/>
    </w:rPr>
  </w:style>
  <w:style w:type="paragraph" w:styleId="Heading2">
    <w:name w:val="heading 2"/>
    <w:aliases w:val="Heading2_Seba"/>
    <w:basedOn w:val="Normal"/>
    <w:next w:val="Normal"/>
    <w:link w:val="Heading2Char"/>
    <w:uiPriority w:val="9"/>
    <w:unhideWhenUsed/>
    <w:qFormat/>
    <w:rsid w:val="00B306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eading 3_Seba"/>
    <w:basedOn w:val="Normal"/>
    <w:next w:val="Normal"/>
    <w:link w:val="Heading3Char"/>
    <w:uiPriority w:val="9"/>
    <w:unhideWhenUsed/>
    <w:qFormat/>
    <w:rsid w:val="00DA361D"/>
    <w:pPr>
      <w:keepNext/>
      <w:keepLines/>
      <w:spacing w:line="480" w:lineRule="auto"/>
      <w:ind w:left="227"/>
      <w:outlineLvl w:val="2"/>
    </w:pPr>
    <w:rPr>
      <w:rFonts w:eastAsiaTheme="majorEastAsia" w:cstheme="majorBidi"/>
      <w:b/>
    </w:rPr>
  </w:style>
  <w:style w:type="paragraph" w:styleId="Heading4">
    <w:name w:val="heading 4"/>
    <w:basedOn w:val="Normal"/>
    <w:next w:val="Normal"/>
    <w:link w:val="Heading4Char"/>
    <w:uiPriority w:val="9"/>
    <w:unhideWhenUsed/>
    <w:qFormat/>
    <w:rsid w:val="00DA361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A361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eba">
    <w:name w:val="Normal_seba"/>
    <w:basedOn w:val="NormalWeb"/>
    <w:autoRedefine/>
    <w:qFormat/>
    <w:rsid w:val="00B30696"/>
    <w:pPr>
      <w:spacing w:line="480" w:lineRule="auto"/>
      <w:ind w:firstLine="709"/>
      <w:jc w:val="both"/>
    </w:pPr>
    <w:rPr>
      <w:rFonts w:cs="Arial"/>
      <w:color w:val="000000"/>
      <w:sz w:val="22"/>
      <w:szCs w:val="22"/>
      <w:lang w:eastAsia="de-DE"/>
    </w:rPr>
  </w:style>
  <w:style w:type="paragraph" w:customStyle="1" w:styleId="Captionseba">
    <w:name w:val="Caption_seba"/>
    <w:basedOn w:val="Normal"/>
    <w:autoRedefine/>
    <w:qFormat/>
    <w:rsid w:val="00B30696"/>
    <w:pPr>
      <w:spacing w:line="480" w:lineRule="auto"/>
      <w:contextualSpacing/>
    </w:pPr>
    <w:rPr>
      <w:rFonts w:eastAsia="MS Mincho"/>
      <w:lang w:val="en-US" w:eastAsia="ja-JP"/>
    </w:rPr>
  </w:style>
  <w:style w:type="paragraph" w:customStyle="1" w:styleId="Figureseba">
    <w:name w:val="Figure_seba"/>
    <w:basedOn w:val="Normal"/>
    <w:autoRedefine/>
    <w:qFormat/>
    <w:rsid w:val="00B30696"/>
    <w:pPr>
      <w:spacing w:before="120"/>
      <w:jc w:val="center"/>
    </w:pPr>
    <w:rPr>
      <w:rFonts w:eastAsiaTheme="minorEastAsia"/>
      <w:noProof/>
      <w:szCs w:val="20"/>
      <w:lang w:val="en-US" w:eastAsia="ja-JP"/>
    </w:rPr>
  </w:style>
  <w:style w:type="paragraph" w:styleId="NormalWeb">
    <w:name w:val="Normal (Web)"/>
    <w:basedOn w:val="Normal"/>
    <w:uiPriority w:val="99"/>
    <w:semiHidden/>
    <w:unhideWhenUsed/>
    <w:rsid w:val="00B30696"/>
  </w:style>
  <w:style w:type="paragraph" w:customStyle="1" w:styleId="Heading2Seba">
    <w:name w:val="Heading 2 Seba"/>
    <w:basedOn w:val="Heading2"/>
    <w:autoRedefine/>
    <w:qFormat/>
    <w:rsid w:val="003259F4"/>
    <w:pPr>
      <w:spacing w:before="240" w:line="480" w:lineRule="auto"/>
      <w:jc w:val="center"/>
    </w:pPr>
    <w:rPr>
      <w:rFonts w:ascii="Times" w:hAnsi="Times" w:cs="Arial"/>
      <w:color w:val="000000" w:themeColor="text1"/>
      <w:sz w:val="24"/>
    </w:rPr>
  </w:style>
  <w:style w:type="character" w:customStyle="1" w:styleId="Heading2Char">
    <w:name w:val="Heading 2 Char"/>
    <w:aliases w:val="Heading2_Seba Char"/>
    <w:basedOn w:val="DefaultParagraphFont"/>
    <w:link w:val="Heading2"/>
    <w:uiPriority w:val="9"/>
    <w:rsid w:val="00B30696"/>
    <w:rPr>
      <w:rFonts w:asciiTheme="majorHAnsi" w:eastAsiaTheme="majorEastAsia" w:hAnsiTheme="majorHAnsi" w:cstheme="majorBidi"/>
      <w:color w:val="2F5496" w:themeColor="accent1" w:themeShade="BF"/>
      <w:sz w:val="26"/>
      <w:szCs w:val="26"/>
    </w:rPr>
  </w:style>
  <w:style w:type="paragraph" w:customStyle="1" w:styleId="Heading1Seba">
    <w:name w:val="Heading 1 Seba"/>
    <w:basedOn w:val="Heading2Seba"/>
    <w:autoRedefine/>
    <w:qFormat/>
    <w:rsid w:val="008C5EBD"/>
    <w:pPr>
      <w:spacing w:before="480"/>
      <w:outlineLvl w:val="0"/>
    </w:pPr>
    <w:rPr>
      <w:b/>
      <w:bCs/>
    </w:rPr>
  </w:style>
  <w:style w:type="character" w:customStyle="1" w:styleId="Heading1Char">
    <w:name w:val="Heading 1 Char"/>
    <w:aliases w:val="Heading1_Seba Char"/>
    <w:basedOn w:val="DefaultParagraphFont"/>
    <w:link w:val="Heading1"/>
    <w:uiPriority w:val="9"/>
    <w:rsid w:val="00DA361D"/>
    <w:rPr>
      <w:rFonts w:ascii="Times New Roman" w:eastAsiaTheme="majorEastAsia" w:hAnsi="Times New Roman" w:cstheme="majorBidi"/>
      <w:b/>
      <w:szCs w:val="32"/>
      <w:lang w:eastAsia="en-GB"/>
    </w:rPr>
  </w:style>
  <w:style w:type="character" w:customStyle="1" w:styleId="Heading3Char">
    <w:name w:val="Heading 3 Char"/>
    <w:aliases w:val="Heading 3_Seba Char"/>
    <w:basedOn w:val="DefaultParagraphFont"/>
    <w:link w:val="Heading3"/>
    <w:uiPriority w:val="9"/>
    <w:rsid w:val="00DA361D"/>
    <w:rPr>
      <w:rFonts w:ascii="Times New Roman" w:eastAsiaTheme="majorEastAsia" w:hAnsi="Times New Roman" w:cstheme="majorBidi"/>
      <w:b/>
      <w:lang w:eastAsia="en-GB"/>
    </w:rPr>
  </w:style>
  <w:style w:type="character" w:customStyle="1" w:styleId="Heading4Char">
    <w:name w:val="Heading 4 Char"/>
    <w:basedOn w:val="DefaultParagraphFont"/>
    <w:link w:val="Heading4"/>
    <w:uiPriority w:val="9"/>
    <w:rsid w:val="00DA361D"/>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rsid w:val="00DA361D"/>
    <w:rPr>
      <w:rFonts w:asciiTheme="majorHAnsi" w:eastAsiaTheme="majorEastAsia" w:hAnsiTheme="majorHAnsi" w:cstheme="majorBidi"/>
      <w:color w:val="2F5496" w:themeColor="accent1" w:themeShade="BF"/>
      <w:lang w:eastAsia="en-GB"/>
    </w:rPr>
  </w:style>
  <w:style w:type="paragraph" w:customStyle="1" w:styleId="NormalSeba0">
    <w:name w:val="Normal_Seba"/>
    <w:basedOn w:val="Normal"/>
    <w:link w:val="NormalSebaChar"/>
    <w:qFormat/>
    <w:rsid w:val="00DA361D"/>
    <w:pPr>
      <w:spacing w:line="480" w:lineRule="auto"/>
      <w:ind w:firstLine="709"/>
    </w:pPr>
    <w:rPr>
      <w:lang w:val="it-IT"/>
    </w:rPr>
  </w:style>
  <w:style w:type="character" w:customStyle="1" w:styleId="NormalSebaChar">
    <w:name w:val="Normal_Seba Char"/>
    <w:basedOn w:val="DefaultParagraphFont"/>
    <w:link w:val="NormalSeba0"/>
    <w:rsid w:val="00DA361D"/>
    <w:rPr>
      <w:rFonts w:ascii="Times New Roman" w:eastAsia="Times New Roman" w:hAnsi="Times New Roman" w:cs="Times New Roman"/>
      <w:lang w:val="it-IT" w:eastAsia="en-GB"/>
    </w:rPr>
  </w:style>
  <w:style w:type="character" w:styleId="CommentReference">
    <w:name w:val="annotation reference"/>
    <w:semiHidden/>
    <w:unhideWhenUsed/>
    <w:rsid w:val="00DA361D"/>
    <w:rPr>
      <w:sz w:val="18"/>
      <w:szCs w:val="18"/>
    </w:rPr>
  </w:style>
  <w:style w:type="paragraph" w:styleId="CommentText">
    <w:name w:val="annotation text"/>
    <w:basedOn w:val="Normal"/>
    <w:link w:val="CommentTextChar"/>
    <w:semiHidden/>
    <w:unhideWhenUsed/>
    <w:rsid w:val="00DA361D"/>
    <w:pPr>
      <w:widowControl w:val="0"/>
      <w:suppressAutoHyphens/>
    </w:pPr>
  </w:style>
  <w:style w:type="character" w:customStyle="1" w:styleId="CommentTextChar">
    <w:name w:val="Comment Text Char"/>
    <w:basedOn w:val="DefaultParagraphFont"/>
    <w:link w:val="CommentText"/>
    <w:semiHidden/>
    <w:rsid w:val="00DA361D"/>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DA3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61D"/>
    <w:rPr>
      <w:rFonts w:ascii="Segoe UI" w:eastAsia="Times New Roman" w:hAnsi="Segoe UI" w:cs="Segoe UI"/>
      <w:sz w:val="18"/>
      <w:szCs w:val="18"/>
      <w:lang w:eastAsia="en-GB"/>
    </w:rPr>
  </w:style>
  <w:style w:type="paragraph" w:customStyle="1" w:styleId="1stpageSeba">
    <w:name w:val="1st_page_Seba"/>
    <w:basedOn w:val="NormalSeba0"/>
    <w:link w:val="1stpageSebaChar"/>
    <w:autoRedefine/>
    <w:qFormat/>
    <w:rsid w:val="00DA361D"/>
    <w:pPr>
      <w:ind w:firstLine="0"/>
      <w:jc w:val="center"/>
    </w:pPr>
  </w:style>
  <w:style w:type="character" w:customStyle="1" w:styleId="1stpageSebaChar">
    <w:name w:val="1st_page_Seba Char"/>
    <w:basedOn w:val="NormalSebaChar"/>
    <w:link w:val="1stpageSeba"/>
    <w:rsid w:val="00DA361D"/>
    <w:rPr>
      <w:rFonts w:ascii="Times New Roman" w:eastAsia="Times New Roman" w:hAnsi="Times New Roman" w:cs="Times New Roman"/>
      <w:lang w:val="it-IT" w:eastAsia="en-GB"/>
    </w:rPr>
  </w:style>
  <w:style w:type="paragraph" w:styleId="Bibliography">
    <w:name w:val="Bibliography"/>
    <w:basedOn w:val="Normal"/>
    <w:next w:val="Normal"/>
    <w:uiPriority w:val="37"/>
    <w:unhideWhenUsed/>
    <w:rsid w:val="00DA361D"/>
    <w:pPr>
      <w:tabs>
        <w:tab w:val="left" w:pos="380"/>
        <w:tab w:val="left" w:pos="504"/>
      </w:tabs>
      <w:spacing w:line="480" w:lineRule="auto"/>
      <w:ind w:left="720" w:hanging="720"/>
    </w:pPr>
  </w:style>
  <w:style w:type="paragraph" w:customStyle="1" w:styleId="FigureSeba0">
    <w:name w:val="Figure_Seba"/>
    <w:basedOn w:val="NormalSeba0"/>
    <w:link w:val="FigureSebaChar"/>
    <w:qFormat/>
    <w:rsid w:val="00DA361D"/>
    <w:pPr>
      <w:spacing w:before="240"/>
      <w:ind w:firstLine="0"/>
      <w:jc w:val="center"/>
    </w:pPr>
    <w:rPr>
      <w:noProof/>
      <w:lang w:val="en-US"/>
    </w:rPr>
  </w:style>
  <w:style w:type="character" w:customStyle="1" w:styleId="FigureSebaChar">
    <w:name w:val="Figure_Seba Char"/>
    <w:basedOn w:val="NormalSebaChar"/>
    <w:link w:val="FigureSeba0"/>
    <w:rsid w:val="00DA361D"/>
    <w:rPr>
      <w:rFonts w:ascii="Times New Roman" w:eastAsia="Times New Roman" w:hAnsi="Times New Roman" w:cs="Times New Roman"/>
      <w:noProof/>
      <w:lang w:val="en-US" w:eastAsia="en-GB"/>
    </w:rPr>
  </w:style>
  <w:style w:type="paragraph" w:customStyle="1" w:styleId="CaptionSeba0">
    <w:name w:val="Caption_Seba"/>
    <w:basedOn w:val="NormalSeba0"/>
    <w:link w:val="CaptionSebaChar"/>
    <w:qFormat/>
    <w:rsid w:val="00DA361D"/>
    <w:pPr>
      <w:spacing w:after="240" w:line="240" w:lineRule="auto"/>
      <w:ind w:firstLine="0"/>
    </w:pPr>
  </w:style>
  <w:style w:type="character" w:customStyle="1" w:styleId="CaptionSebaChar">
    <w:name w:val="Caption_Seba Char"/>
    <w:basedOn w:val="NormalSebaChar"/>
    <w:link w:val="CaptionSeba0"/>
    <w:rsid w:val="00DA361D"/>
    <w:rPr>
      <w:rFonts w:ascii="Times New Roman" w:eastAsia="Times New Roman" w:hAnsi="Times New Roman" w:cs="Times New Roman"/>
      <w:lang w:val="it-IT" w:eastAsia="en-GB"/>
    </w:rPr>
  </w:style>
  <w:style w:type="paragraph" w:styleId="CommentSubject">
    <w:name w:val="annotation subject"/>
    <w:basedOn w:val="CommentText"/>
    <w:next w:val="CommentText"/>
    <w:link w:val="CommentSubjectChar"/>
    <w:uiPriority w:val="99"/>
    <w:semiHidden/>
    <w:unhideWhenUsed/>
    <w:rsid w:val="00DA361D"/>
    <w:pPr>
      <w:widowControl/>
      <w:suppressAutoHyphens w:val="0"/>
      <w:spacing w:after="200"/>
    </w:pPr>
    <w:rPr>
      <w:rFonts w:asciiTheme="minorHAnsi" w:eastAsiaTheme="minorHAnsi" w:hAnsiTheme="minorHAnsi" w:cstheme="minorBidi"/>
      <w:b/>
      <w:bCs/>
      <w:sz w:val="20"/>
      <w:szCs w:val="20"/>
      <w:lang w:val="de-DE"/>
    </w:rPr>
  </w:style>
  <w:style w:type="character" w:customStyle="1" w:styleId="CommentSubjectChar">
    <w:name w:val="Comment Subject Char"/>
    <w:basedOn w:val="CommentTextChar"/>
    <w:link w:val="CommentSubject"/>
    <w:uiPriority w:val="99"/>
    <w:semiHidden/>
    <w:rsid w:val="00DA361D"/>
    <w:rPr>
      <w:rFonts w:ascii="Times New Roman" w:eastAsia="Times New Roman" w:hAnsi="Times New Roman" w:cs="Times New Roman"/>
      <w:b/>
      <w:bCs/>
      <w:sz w:val="20"/>
      <w:szCs w:val="20"/>
      <w:lang w:val="de-DE" w:eastAsia="en-GB"/>
    </w:rPr>
  </w:style>
  <w:style w:type="paragraph" w:styleId="Header">
    <w:name w:val="header"/>
    <w:basedOn w:val="Normal"/>
    <w:link w:val="HeaderChar"/>
    <w:uiPriority w:val="99"/>
    <w:unhideWhenUsed/>
    <w:rsid w:val="00DA361D"/>
    <w:pPr>
      <w:tabs>
        <w:tab w:val="center" w:pos="4680"/>
        <w:tab w:val="right" w:pos="9360"/>
      </w:tabs>
    </w:pPr>
  </w:style>
  <w:style w:type="character" w:customStyle="1" w:styleId="HeaderChar">
    <w:name w:val="Header Char"/>
    <w:basedOn w:val="DefaultParagraphFont"/>
    <w:link w:val="Header"/>
    <w:uiPriority w:val="99"/>
    <w:rsid w:val="00DA361D"/>
    <w:rPr>
      <w:rFonts w:ascii="Times New Roman" w:eastAsia="Times New Roman" w:hAnsi="Times New Roman" w:cs="Times New Roman"/>
      <w:lang w:eastAsia="en-GB"/>
    </w:rPr>
  </w:style>
  <w:style w:type="paragraph" w:styleId="Footer">
    <w:name w:val="footer"/>
    <w:basedOn w:val="Normal"/>
    <w:link w:val="FooterChar"/>
    <w:uiPriority w:val="99"/>
    <w:unhideWhenUsed/>
    <w:rsid w:val="00DA361D"/>
    <w:pPr>
      <w:tabs>
        <w:tab w:val="center" w:pos="4680"/>
        <w:tab w:val="right" w:pos="9360"/>
      </w:tabs>
    </w:pPr>
  </w:style>
  <w:style w:type="character" w:customStyle="1" w:styleId="FooterChar">
    <w:name w:val="Footer Char"/>
    <w:basedOn w:val="DefaultParagraphFont"/>
    <w:link w:val="Footer"/>
    <w:uiPriority w:val="99"/>
    <w:rsid w:val="00DA361D"/>
    <w:rPr>
      <w:rFonts w:ascii="Times New Roman" w:eastAsia="Times New Roman" w:hAnsi="Times New Roman" w:cs="Times New Roman"/>
      <w:lang w:eastAsia="en-GB"/>
    </w:rPr>
  </w:style>
  <w:style w:type="paragraph" w:styleId="ListParagraph">
    <w:name w:val="List Paragraph"/>
    <w:basedOn w:val="Normal"/>
    <w:uiPriority w:val="34"/>
    <w:qFormat/>
    <w:rsid w:val="00DA361D"/>
    <w:pPr>
      <w:ind w:left="720"/>
      <w:contextualSpacing/>
    </w:pPr>
  </w:style>
  <w:style w:type="paragraph" w:styleId="Revision">
    <w:name w:val="Revision"/>
    <w:hidden/>
    <w:uiPriority w:val="99"/>
    <w:semiHidden/>
    <w:rsid w:val="00DA361D"/>
    <w:rPr>
      <w:sz w:val="22"/>
      <w:szCs w:val="22"/>
      <w:lang w:val="de-DE"/>
    </w:rPr>
  </w:style>
  <w:style w:type="paragraph" w:styleId="FootnoteText">
    <w:name w:val="footnote text"/>
    <w:basedOn w:val="Normal"/>
    <w:link w:val="FootnoteTextChar"/>
    <w:uiPriority w:val="99"/>
    <w:semiHidden/>
    <w:unhideWhenUsed/>
    <w:rsid w:val="00DA361D"/>
    <w:rPr>
      <w:sz w:val="20"/>
      <w:szCs w:val="20"/>
    </w:rPr>
  </w:style>
  <w:style w:type="character" w:customStyle="1" w:styleId="FootnoteTextChar">
    <w:name w:val="Footnote Text Char"/>
    <w:basedOn w:val="DefaultParagraphFont"/>
    <w:link w:val="FootnoteText"/>
    <w:uiPriority w:val="99"/>
    <w:semiHidden/>
    <w:rsid w:val="00DA361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A361D"/>
    <w:rPr>
      <w:vertAlign w:val="superscript"/>
    </w:rPr>
  </w:style>
  <w:style w:type="character" w:styleId="Hyperlink">
    <w:name w:val="Hyperlink"/>
    <w:basedOn w:val="DefaultParagraphFont"/>
    <w:uiPriority w:val="99"/>
    <w:unhideWhenUsed/>
    <w:rsid w:val="00DA361D"/>
    <w:rPr>
      <w:color w:val="0563C1" w:themeColor="hyperlink"/>
      <w:u w:val="single"/>
    </w:rPr>
  </w:style>
  <w:style w:type="paragraph" w:styleId="HTMLPreformatted">
    <w:name w:val="HTML Preformatted"/>
    <w:basedOn w:val="Normal"/>
    <w:link w:val="HTMLPreformattedChar"/>
    <w:uiPriority w:val="99"/>
    <w:semiHidden/>
    <w:unhideWhenUsed/>
    <w:rsid w:val="00DA3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A361D"/>
    <w:rPr>
      <w:rFonts w:ascii="Courier New" w:eastAsia="Times New Roman" w:hAnsi="Courier New" w:cs="Courier New"/>
      <w:sz w:val="20"/>
      <w:szCs w:val="20"/>
      <w:lang w:eastAsia="en-GB"/>
    </w:rPr>
  </w:style>
  <w:style w:type="character" w:customStyle="1" w:styleId="gnkrckgcmsb">
    <w:name w:val="gnkrckgcmsb"/>
    <w:basedOn w:val="DefaultParagraphFont"/>
    <w:rsid w:val="00DA361D"/>
  </w:style>
  <w:style w:type="character" w:customStyle="1" w:styleId="gnkrckgcmrb">
    <w:name w:val="gnkrckgcmrb"/>
    <w:basedOn w:val="DefaultParagraphFont"/>
    <w:rsid w:val="00DA361D"/>
  </w:style>
  <w:style w:type="character" w:customStyle="1" w:styleId="gnkrckgcgsb">
    <w:name w:val="gnkrckgcgsb"/>
    <w:basedOn w:val="DefaultParagraphFont"/>
    <w:rsid w:val="00DA361D"/>
  </w:style>
  <w:style w:type="character" w:styleId="LineNumber">
    <w:name w:val="line number"/>
    <w:basedOn w:val="DefaultParagraphFont"/>
    <w:uiPriority w:val="99"/>
    <w:semiHidden/>
    <w:unhideWhenUsed/>
    <w:rsid w:val="00DA361D"/>
  </w:style>
  <w:style w:type="paragraph" w:styleId="PlainText">
    <w:name w:val="Plain Text"/>
    <w:basedOn w:val="Normal"/>
    <w:link w:val="PlainTextChar"/>
    <w:uiPriority w:val="99"/>
    <w:unhideWhenUsed/>
    <w:rsid w:val="00DA361D"/>
    <w:rPr>
      <w:rFonts w:ascii="Consolas" w:hAnsi="Consolas" w:cs="Consolas"/>
      <w:sz w:val="21"/>
      <w:szCs w:val="21"/>
    </w:rPr>
  </w:style>
  <w:style w:type="character" w:customStyle="1" w:styleId="PlainTextChar">
    <w:name w:val="Plain Text Char"/>
    <w:basedOn w:val="DefaultParagraphFont"/>
    <w:link w:val="PlainText"/>
    <w:uiPriority w:val="99"/>
    <w:rsid w:val="00DA361D"/>
    <w:rPr>
      <w:rFonts w:ascii="Consolas" w:eastAsia="Times New Roman" w:hAnsi="Consolas" w:cs="Consolas"/>
      <w:sz w:val="21"/>
      <w:szCs w:val="21"/>
      <w:lang w:eastAsia="en-GB"/>
    </w:rPr>
  </w:style>
  <w:style w:type="table" w:styleId="TableGrid">
    <w:name w:val="Table Grid"/>
    <w:basedOn w:val="TableNormal"/>
    <w:uiPriority w:val="59"/>
    <w:rsid w:val="00DA361D"/>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A361D"/>
    <w:rPr>
      <w:sz w:val="20"/>
      <w:szCs w:val="20"/>
    </w:rPr>
  </w:style>
  <w:style w:type="character" w:customStyle="1" w:styleId="EndnoteTextChar">
    <w:name w:val="Endnote Text Char"/>
    <w:basedOn w:val="DefaultParagraphFont"/>
    <w:link w:val="EndnoteText"/>
    <w:uiPriority w:val="99"/>
    <w:semiHidden/>
    <w:rsid w:val="00DA361D"/>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DA361D"/>
    <w:rPr>
      <w:vertAlign w:val="superscript"/>
    </w:rPr>
  </w:style>
  <w:style w:type="character" w:customStyle="1" w:styleId="cit">
    <w:name w:val="cit"/>
    <w:basedOn w:val="DefaultParagraphFont"/>
    <w:rsid w:val="00DA361D"/>
  </w:style>
  <w:style w:type="character" w:customStyle="1" w:styleId="fm-vol-iss-date">
    <w:name w:val="fm-vol-iss-date"/>
    <w:basedOn w:val="DefaultParagraphFont"/>
    <w:rsid w:val="00DA361D"/>
  </w:style>
  <w:style w:type="character" w:customStyle="1" w:styleId="doi">
    <w:name w:val="doi"/>
    <w:basedOn w:val="DefaultParagraphFont"/>
    <w:rsid w:val="00DA361D"/>
  </w:style>
  <w:style w:type="character" w:customStyle="1" w:styleId="fm-citation-ids-label">
    <w:name w:val="fm-citation-ids-label"/>
    <w:basedOn w:val="DefaultParagraphFont"/>
    <w:rsid w:val="00DA361D"/>
  </w:style>
  <w:style w:type="character" w:styleId="FollowedHyperlink">
    <w:name w:val="FollowedHyperlink"/>
    <w:basedOn w:val="DefaultParagraphFont"/>
    <w:uiPriority w:val="99"/>
    <w:semiHidden/>
    <w:unhideWhenUsed/>
    <w:rsid w:val="00DA361D"/>
    <w:rPr>
      <w:color w:val="954F72" w:themeColor="followedHyperlink"/>
      <w:u w:val="single"/>
    </w:rPr>
  </w:style>
  <w:style w:type="character" w:customStyle="1" w:styleId="ref-journal">
    <w:name w:val="ref-journal"/>
    <w:basedOn w:val="DefaultParagraphFont"/>
    <w:rsid w:val="00DA361D"/>
  </w:style>
  <w:style w:type="character" w:customStyle="1" w:styleId="ref-vol">
    <w:name w:val="ref-vol"/>
    <w:basedOn w:val="DefaultParagraphFont"/>
    <w:rsid w:val="00DA361D"/>
  </w:style>
  <w:style w:type="table" w:styleId="TableGridLight">
    <w:name w:val="Grid Table Light"/>
    <w:basedOn w:val="TableNormal"/>
    <w:uiPriority w:val="40"/>
    <w:rsid w:val="00DA36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DA361D"/>
    <w:rPr>
      <w:b/>
      <w:bCs/>
    </w:rPr>
  </w:style>
  <w:style w:type="paragraph" w:customStyle="1" w:styleId="c-article-info-details">
    <w:name w:val="c-article-info-details"/>
    <w:basedOn w:val="Normal"/>
    <w:rsid w:val="00DA361D"/>
    <w:pPr>
      <w:spacing w:before="100" w:beforeAutospacing="1" w:after="100" w:afterAutospacing="1"/>
    </w:pPr>
    <w:rPr>
      <w:lang w:val="en-US" w:eastAsia="en-US"/>
    </w:rPr>
  </w:style>
  <w:style w:type="character" w:customStyle="1" w:styleId="u-visually-hidden">
    <w:name w:val="u-visually-hidden"/>
    <w:basedOn w:val="DefaultParagraphFont"/>
    <w:rsid w:val="00DA361D"/>
  </w:style>
  <w:style w:type="paragraph" w:customStyle="1" w:styleId="c-article-metrics-barcount">
    <w:name w:val="c-article-metrics-bar__count"/>
    <w:basedOn w:val="Normal"/>
    <w:rsid w:val="00DA361D"/>
    <w:pPr>
      <w:spacing w:before="100" w:beforeAutospacing="1" w:after="100" w:afterAutospacing="1"/>
    </w:pPr>
    <w:rPr>
      <w:lang w:val="en-US" w:eastAsia="en-US"/>
    </w:rPr>
  </w:style>
  <w:style w:type="character" w:customStyle="1" w:styleId="c-article-metrics-barlabel">
    <w:name w:val="c-article-metrics-bar__label"/>
    <w:basedOn w:val="DefaultParagraphFont"/>
    <w:rsid w:val="00DA361D"/>
  </w:style>
  <w:style w:type="paragraph" w:customStyle="1" w:styleId="c-article-metrics-bardetails">
    <w:name w:val="c-article-metrics-bar__details"/>
    <w:basedOn w:val="Normal"/>
    <w:rsid w:val="00DA361D"/>
    <w:pPr>
      <w:spacing w:before="100" w:beforeAutospacing="1" w:after="100" w:afterAutospacing="1"/>
    </w:pPr>
    <w:rPr>
      <w:lang w:val="en-US" w:eastAsia="en-US"/>
    </w:rPr>
  </w:style>
  <w:style w:type="character" w:customStyle="1" w:styleId="period">
    <w:name w:val="period"/>
    <w:basedOn w:val="DefaultParagraphFont"/>
    <w:rsid w:val="00DA361D"/>
  </w:style>
  <w:style w:type="character" w:customStyle="1" w:styleId="citation-doi">
    <w:name w:val="citation-doi"/>
    <w:basedOn w:val="DefaultParagraphFont"/>
    <w:rsid w:val="00DA361D"/>
  </w:style>
  <w:style w:type="character" w:customStyle="1" w:styleId="authors-list-item">
    <w:name w:val="authors-list-item"/>
    <w:basedOn w:val="DefaultParagraphFont"/>
    <w:rsid w:val="00DA361D"/>
  </w:style>
  <w:style w:type="character" w:customStyle="1" w:styleId="author-sup-separator">
    <w:name w:val="author-sup-separator"/>
    <w:basedOn w:val="DefaultParagraphFont"/>
    <w:rsid w:val="00DA361D"/>
  </w:style>
  <w:style w:type="character" w:customStyle="1" w:styleId="comma">
    <w:name w:val="comma"/>
    <w:basedOn w:val="DefaultParagraphFont"/>
    <w:rsid w:val="00DA361D"/>
  </w:style>
  <w:style w:type="character" w:customStyle="1" w:styleId="secondary-date">
    <w:name w:val="secondary-date"/>
    <w:basedOn w:val="DefaultParagraphFont"/>
    <w:rsid w:val="00DA361D"/>
  </w:style>
  <w:style w:type="character" w:customStyle="1" w:styleId="ref-title">
    <w:name w:val="ref-title"/>
    <w:basedOn w:val="DefaultParagraphFont"/>
    <w:rsid w:val="00DA361D"/>
  </w:style>
  <w:style w:type="character" w:styleId="Emphasis">
    <w:name w:val="Emphasis"/>
    <w:basedOn w:val="DefaultParagraphFont"/>
    <w:uiPriority w:val="20"/>
    <w:qFormat/>
    <w:rsid w:val="00DA361D"/>
    <w:rPr>
      <w:i/>
      <w:iCs/>
    </w:rPr>
  </w:style>
  <w:style w:type="character" w:styleId="PageNumber">
    <w:name w:val="page number"/>
    <w:basedOn w:val="DefaultParagraphFont"/>
    <w:uiPriority w:val="99"/>
    <w:semiHidden/>
    <w:unhideWhenUsed/>
    <w:rsid w:val="00DA3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1979</Words>
  <Characters>11282</Characters>
  <Application>Microsoft Office Word</Application>
  <DocSecurity>0</DocSecurity>
  <Lines>94</Lines>
  <Paragraphs>26</Paragraphs>
  <ScaleCrop>false</ScaleCrop>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SebKorb</dc:creator>
  <cp:keywords/>
  <dc:description/>
  <cp:lastModifiedBy>SebKorb</cp:lastModifiedBy>
  <cp:revision>3</cp:revision>
  <dcterms:created xsi:type="dcterms:W3CDTF">2020-08-22T10:46:00Z</dcterms:created>
  <dcterms:modified xsi:type="dcterms:W3CDTF">2020-08-22T10:50:00Z</dcterms:modified>
</cp:coreProperties>
</file>