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AC8BF4" w:rsidR="00877644" w:rsidRPr="00366643" w:rsidRDefault="005C2B0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FF"/>
          <w:sz w:val="20"/>
          <w:szCs w:val="20"/>
        </w:rPr>
      </w:pPr>
      <w:r w:rsidRPr="00366643">
        <w:rPr>
          <w:rFonts w:asciiTheme="minorHAnsi" w:hAnsiTheme="minorHAnsi"/>
          <w:color w:val="0000FF"/>
          <w:sz w:val="20"/>
          <w:szCs w:val="20"/>
        </w:rPr>
        <w:t>We did not use any computational methods to select sample size numbers</w:t>
      </w:r>
      <w:r w:rsidR="00A76CFE">
        <w:rPr>
          <w:rFonts w:asciiTheme="minorHAnsi" w:hAnsiTheme="minorHAnsi"/>
          <w:color w:val="0000FF"/>
          <w:sz w:val="20"/>
          <w:szCs w:val="20"/>
        </w:rPr>
        <w:t>, accordingly there is no reference to this in the article methods</w:t>
      </w:r>
      <w:r w:rsidRPr="00366643">
        <w:rPr>
          <w:rFonts w:asciiTheme="minorHAnsi" w:hAnsiTheme="minorHAnsi"/>
          <w:color w:val="0000FF"/>
          <w:sz w:val="20"/>
          <w:szCs w:val="20"/>
        </w:rPr>
        <w:t>. We selected treatment group numbers based on our previous work with this animal model</w:t>
      </w:r>
      <w:r w:rsidR="00FB6202">
        <w:rPr>
          <w:rFonts w:asciiTheme="minorHAnsi" w:hAnsiTheme="minorHAnsi"/>
          <w:color w:val="0000FF"/>
          <w:sz w:val="20"/>
          <w:szCs w:val="20"/>
        </w:rPr>
        <w:t>, a</w:t>
      </w:r>
      <w:r w:rsidR="00A76CFE">
        <w:rPr>
          <w:rFonts w:asciiTheme="minorHAnsi" w:hAnsiTheme="minorHAnsi"/>
          <w:color w:val="0000FF"/>
          <w:sz w:val="20"/>
          <w:szCs w:val="20"/>
        </w:rPr>
        <w:t xml:space="preserve">nimal numbers used in the study are provided </w:t>
      </w:r>
      <w:r w:rsidR="00FB6202">
        <w:rPr>
          <w:rFonts w:asciiTheme="minorHAnsi" w:hAnsiTheme="minorHAnsi"/>
          <w:color w:val="0000FF"/>
          <w:sz w:val="20"/>
          <w:szCs w:val="20"/>
        </w:rPr>
        <w:t>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024E9BE" w14:textId="66BC1E8E" w:rsidR="00A76CFE" w:rsidRPr="00125190" w:rsidRDefault="00A76CF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76CFE">
        <w:rPr>
          <w:rFonts w:asciiTheme="minorHAnsi" w:hAnsiTheme="minorHAnsi"/>
          <w:color w:val="0000FF"/>
          <w:sz w:val="20"/>
          <w:szCs w:val="20"/>
        </w:rPr>
        <w:t>The information describing the study groups and experiments is provided in the methods section, also included is a description of how outliers were identified and subsequently handled</w:t>
      </w:r>
      <w:r w:rsidR="007C4005">
        <w:rPr>
          <w:rFonts w:asciiTheme="minorHAnsi" w:hAnsiTheme="minorHAnsi"/>
          <w:color w:val="0000FF"/>
          <w:sz w:val="20"/>
          <w:szCs w:val="20"/>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5A97D53" w14:textId="047813E1" w:rsidR="00C032E0" w:rsidRDefault="00C032E0" w:rsidP="00A76CF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color w:val="0000FF"/>
          <w:sz w:val="20"/>
          <w:szCs w:val="20"/>
        </w:rPr>
      </w:pPr>
      <w:r>
        <w:rPr>
          <w:rFonts w:asciiTheme="minorHAnsi" w:hAnsiTheme="minorHAnsi" w:cstheme="minorHAnsi"/>
          <w:color w:val="0000FF"/>
          <w:sz w:val="20"/>
          <w:szCs w:val="20"/>
        </w:rPr>
        <w:t xml:space="preserve">This information is provided in </w:t>
      </w:r>
      <w:r w:rsidR="000A0ACA">
        <w:rPr>
          <w:rFonts w:asciiTheme="minorHAnsi" w:hAnsiTheme="minorHAnsi" w:cstheme="minorHAnsi"/>
          <w:color w:val="0000FF"/>
          <w:sz w:val="20"/>
          <w:szCs w:val="20"/>
        </w:rPr>
        <w:t xml:space="preserve">a new section </w:t>
      </w:r>
      <w:r w:rsidR="00217B1A">
        <w:rPr>
          <w:rFonts w:asciiTheme="minorHAnsi" w:hAnsiTheme="minorHAnsi" w:cstheme="minorHAnsi"/>
          <w:color w:val="0000FF"/>
          <w:sz w:val="20"/>
          <w:szCs w:val="20"/>
        </w:rPr>
        <w:t xml:space="preserve">at the end of </w:t>
      </w:r>
      <w:r w:rsidR="000A0ACA">
        <w:rPr>
          <w:rFonts w:asciiTheme="minorHAnsi" w:hAnsiTheme="minorHAnsi" w:cstheme="minorHAnsi"/>
          <w:color w:val="0000FF"/>
          <w:sz w:val="20"/>
          <w:szCs w:val="20"/>
        </w:rPr>
        <w:t xml:space="preserve">the material and </w:t>
      </w:r>
      <w:r>
        <w:rPr>
          <w:rFonts w:asciiTheme="minorHAnsi" w:hAnsiTheme="minorHAnsi" w:cstheme="minorHAnsi"/>
          <w:color w:val="0000FF"/>
          <w:sz w:val="20"/>
          <w:szCs w:val="20"/>
        </w:rPr>
        <w:t>methods section</w:t>
      </w:r>
      <w:r w:rsidR="00FB6202">
        <w:rPr>
          <w:rFonts w:asciiTheme="minorHAnsi" w:hAnsiTheme="minorHAnsi" w:cstheme="minorHAnsi"/>
          <w:color w:val="0000FF"/>
          <w:sz w:val="20"/>
          <w:szCs w:val="20"/>
        </w:rPr>
        <w:t>, and</w:t>
      </w:r>
      <w:r w:rsidR="00737459">
        <w:rPr>
          <w:rFonts w:asciiTheme="minorHAnsi" w:hAnsiTheme="minorHAnsi" w:cstheme="minorHAnsi"/>
          <w:color w:val="0000FF"/>
          <w:sz w:val="20"/>
          <w:szCs w:val="20"/>
        </w:rPr>
        <w:t xml:space="preserve"> the legend for Table 2 and in the legend of Figure</w:t>
      </w:r>
      <w:r w:rsidR="00FB6202">
        <w:rPr>
          <w:rFonts w:asciiTheme="minorHAnsi" w:hAnsiTheme="minorHAnsi" w:cstheme="minorHAnsi"/>
          <w:color w:val="0000FF"/>
          <w:sz w:val="20"/>
          <w:szCs w:val="20"/>
        </w:rPr>
        <w:t>s</w:t>
      </w:r>
      <w:r w:rsidR="00737459">
        <w:rPr>
          <w:rFonts w:asciiTheme="minorHAnsi" w:hAnsiTheme="minorHAnsi" w:cstheme="minorHAnsi"/>
          <w:color w:val="0000FF"/>
          <w:sz w:val="20"/>
          <w:szCs w:val="20"/>
        </w:rPr>
        <w:t xml:space="preserve"> 5</w:t>
      </w:r>
      <w:r w:rsidR="00FB6202">
        <w:rPr>
          <w:rFonts w:asciiTheme="minorHAnsi" w:hAnsiTheme="minorHAnsi" w:cstheme="minorHAnsi"/>
          <w:color w:val="0000FF"/>
          <w:sz w:val="20"/>
          <w:szCs w:val="20"/>
        </w:rPr>
        <w:t xml:space="preserve"> and 6</w:t>
      </w:r>
      <w:r w:rsidR="00737459">
        <w:rPr>
          <w:rFonts w:asciiTheme="minorHAnsi" w:hAnsiTheme="minorHAnsi" w:cstheme="minorHAnsi"/>
          <w:color w:val="0000FF"/>
          <w:sz w:val="20"/>
          <w:szCs w:val="20"/>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2B09425" w:rsidR="00BC3CCE" w:rsidRPr="00737459" w:rsidRDefault="007374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0"/>
          <w:szCs w:val="20"/>
        </w:rPr>
      </w:pPr>
      <w:r w:rsidRPr="00737459">
        <w:rPr>
          <w:rFonts w:asciiTheme="minorHAnsi" w:hAnsiTheme="minorHAnsi"/>
          <w:color w:val="0000FF"/>
          <w:sz w:val="20"/>
          <w:szCs w:val="20"/>
        </w:rPr>
        <w:t>In this study there are only two groups, sham and mild traumatic brain injury (mTBI). The mTBI groups are the same, the only differences are that the animals were euthanized at different times. There was no need for randomization or masking.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0F7E886E" w:rsidR="00A62B52" w:rsidRPr="00406FF4" w:rsidRDefault="005C1D19" w:rsidP="00A62B52">
      <w:pPr>
        <w:rPr>
          <w:rFonts w:asciiTheme="minorHAnsi" w:hAnsiTheme="minorHAnsi"/>
          <w:sz w:val="22"/>
          <w:szCs w:val="22"/>
        </w:rPr>
      </w:pPr>
      <w:r>
        <w:rPr>
          <w:rFonts w:asciiTheme="minorHAnsi" w:hAnsiTheme="minorHAnsi"/>
          <w:color w:val="0000FF"/>
          <w:sz w:val="20"/>
          <w:szCs w:val="20"/>
        </w:rPr>
        <w:t xml:space="preserve">Source data has been provided for Figures 1, 2, 3, 4, 5 and 6. Also for Table 2. </w:t>
      </w: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9D04B" w14:textId="77777777" w:rsidR="004B44A4" w:rsidRDefault="004B44A4" w:rsidP="004215FE">
      <w:r>
        <w:separator/>
      </w:r>
    </w:p>
  </w:endnote>
  <w:endnote w:type="continuationSeparator" w:id="0">
    <w:p w14:paraId="2EAC8462" w14:textId="77777777" w:rsidR="004B44A4" w:rsidRDefault="004B44A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7733" w14:textId="77777777" w:rsidR="004B44A4" w:rsidRDefault="004B44A4" w:rsidP="004215FE">
      <w:r>
        <w:separator/>
      </w:r>
    </w:p>
  </w:footnote>
  <w:footnote w:type="continuationSeparator" w:id="0">
    <w:p w14:paraId="5D0BEC06" w14:textId="77777777" w:rsidR="004B44A4" w:rsidRDefault="004B44A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0AC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0F9E"/>
    <w:rsid w:val="00212F30"/>
    <w:rsid w:val="00217B1A"/>
    <w:rsid w:val="00217B9E"/>
    <w:rsid w:val="002336C6"/>
    <w:rsid w:val="00241081"/>
    <w:rsid w:val="00266462"/>
    <w:rsid w:val="002A068D"/>
    <w:rsid w:val="002A0ED1"/>
    <w:rsid w:val="002A7487"/>
    <w:rsid w:val="002D4061"/>
    <w:rsid w:val="00307F5D"/>
    <w:rsid w:val="003248ED"/>
    <w:rsid w:val="00366643"/>
    <w:rsid w:val="00370080"/>
    <w:rsid w:val="003F19A6"/>
    <w:rsid w:val="00402ADD"/>
    <w:rsid w:val="00406BE4"/>
    <w:rsid w:val="00406E6A"/>
    <w:rsid w:val="00406FF4"/>
    <w:rsid w:val="0041682E"/>
    <w:rsid w:val="004215FE"/>
    <w:rsid w:val="004242DB"/>
    <w:rsid w:val="00426FD0"/>
    <w:rsid w:val="00441726"/>
    <w:rsid w:val="004505C5"/>
    <w:rsid w:val="00451B01"/>
    <w:rsid w:val="00455849"/>
    <w:rsid w:val="00471732"/>
    <w:rsid w:val="00482249"/>
    <w:rsid w:val="004A5C32"/>
    <w:rsid w:val="004B41D4"/>
    <w:rsid w:val="004B44A4"/>
    <w:rsid w:val="004D5E59"/>
    <w:rsid w:val="004D602A"/>
    <w:rsid w:val="004D73CF"/>
    <w:rsid w:val="004E4945"/>
    <w:rsid w:val="004F451D"/>
    <w:rsid w:val="00505C51"/>
    <w:rsid w:val="00516A01"/>
    <w:rsid w:val="0053000A"/>
    <w:rsid w:val="00550F13"/>
    <w:rsid w:val="005530AE"/>
    <w:rsid w:val="00555F44"/>
    <w:rsid w:val="00566103"/>
    <w:rsid w:val="005B0A15"/>
    <w:rsid w:val="005C1D19"/>
    <w:rsid w:val="005C2B0F"/>
    <w:rsid w:val="005C4673"/>
    <w:rsid w:val="00605A12"/>
    <w:rsid w:val="00634AC7"/>
    <w:rsid w:val="00657587"/>
    <w:rsid w:val="00661DCC"/>
    <w:rsid w:val="00672545"/>
    <w:rsid w:val="00685CCF"/>
    <w:rsid w:val="006A632B"/>
    <w:rsid w:val="006C06F5"/>
    <w:rsid w:val="006C7BC3"/>
    <w:rsid w:val="006E4A6C"/>
    <w:rsid w:val="006E6B2A"/>
    <w:rsid w:val="00700103"/>
    <w:rsid w:val="007137E1"/>
    <w:rsid w:val="00716CFB"/>
    <w:rsid w:val="00737459"/>
    <w:rsid w:val="00762B36"/>
    <w:rsid w:val="00763BA5"/>
    <w:rsid w:val="0076524F"/>
    <w:rsid w:val="00767B26"/>
    <w:rsid w:val="00784534"/>
    <w:rsid w:val="00795CED"/>
    <w:rsid w:val="007B6567"/>
    <w:rsid w:val="007B6D8A"/>
    <w:rsid w:val="007B7AF0"/>
    <w:rsid w:val="007C1A97"/>
    <w:rsid w:val="007C4005"/>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0654"/>
    <w:rsid w:val="00A5368C"/>
    <w:rsid w:val="00A62B52"/>
    <w:rsid w:val="00A76CFE"/>
    <w:rsid w:val="00A84B3E"/>
    <w:rsid w:val="00AB5612"/>
    <w:rsid w:val="00AC49AA"/>
    <w:rsid w:val="00AD7A8F"/>
    <w:rsid w:val="00AE7C75"/>
    <w:rsid w:val="00AF5736"/>
    <w:rsid w:val="00B124CC"/>
    <w:rsid w:val="00B17836"/>
    <w:rsid w:val="00B24C80"/>
    <w:rsid w:val="00B25462"/>
    <w:rsid w:val="00B330BD"/>
    <w:rsid w:val="00B4292F"/>
    <w:rsid w:val="00B57A22"/>
    <w:rsid w:val="00B57E8A"/>
    <w:rsid w:val="00B64119"/>
    <w:rsid w:val="00B94C5D"/>
    <w:rsid w:val="00BA4D1B"/>
    <w:rsid w:val="00BA5BB7"/>
    <w:rsid w:val="00BB00D0"/>
    <w:rsid w:val="00BB55EC"/>
    <w:rsid w:val="00BC3CCE"/>
    <w:rsid w:val="00BE0EFC"/>
    <w:rsid w:val="00C032E0"/>
    <w:rsid w:val="00C1184B"/>
    <w:rsid w:val="00C21D14"/>
    <w:rsid w:val="00C24CF7"/>
    <w:rsid w:val="00C42ECB"/>
    <w:rsid w:val="00C52A77"/>
    <w:rsid w:val="00C820B0"/>
    <w:rsid w:val="00C91FB8"/>
    <w:rsid w:val="00CC6EF3"/>
    <w:rsid w:val="00CD6AEC"/>
    <w:rsid w:val="00CE6849"/>
    <w:rsid w:val="00CF4BBE"/>
    <w:rsid w:val="00CF6CB5"/>
    <w:rsid w:val="00D10224"/>
    <w:rsid w:val="00D402EB"/>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620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A72D-BAFE-48D1-96AC-5C60564A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Tweedie, David (NIH/NIA/IRP) [E]</cp:lastModifiedBy>
  <cp:revision>3</cp:revision>
  <dcterms:created xsi:type="dcterms:W3CDTF">2020-08-10T19:27:00Z</dcterms:created>
  <dcterms:modified xsi:type="dcterms:W3CDTF">2020-08-11T14:28:00Z</dcterms:modified>
</cp:coreProperties>
</file>