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1007"/>
        <w:gridCol w:w="4130"/>
        <w:gridCol w:w="2707"/>
        <w:gridCol w:w="1261"/>
        <w:gridCol w:w="1425"/>
        <w:gridCol w:w="2430"/>
      </w:tblGrid>
      <w:tr w:rsidR="00EC3918" w:rsidRPr="00EC3918" w14:paraId="2FFB93C8" w14:textId="77777777" w:rsidTr="00EC3918">
        <w:trPr>
          <w:trHeight w:val="25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BA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bookmarkStart w:id="0" w:name="RANGE!D5:I98"/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Supplementary file 10. </w:t>
            </w:r>
            <w:r w:rsidRPr="00EC3918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C. elegans</w:t>
            </w: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strains.</w:t>
            </w:r>
            <w:bookmarkEnd w:id="0"/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63D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EDDA" w14:textId="77777777" w:rsidR="00EC3918" w:rsidRPr="00EC3918" w:rsidRDefault="00EC3918" w:rsidP="00EC39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928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FE4D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3918" w:rsidRPr="00EC3918" w14:paraId="2A9E962A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11AA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4417" w14:textId="77777777" w:rsidR="00EC3918" w:rsidRPr="00EC3918" w:rsidRDefault="00EC3918" w:rsidP="00EC39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09A2" w14:textId="77777777" w:rsidR="00EC3918" w:rsidRPr="00EC3918" w:rsidRDefault="00EC3918" w:rsidP="00EC39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7F8B" w14:textId="77777777" w:rsidR="00EC3918" w:rsidRPr="00EC3918" w:rsidRDefault="00EC3918" w:rsidP="00EC39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BC5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5C62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3918" w:rsidRPr="00EC3918" w14:paraId="212E1025" w14:textId="77777777" w:rsidTr="00EC3918">
        <w:trPr>
          <w:trHeight w:val="26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3894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Strain</w:t>
            </w:r>
            <w:bookmarkStart w:id="1" w:name="_GoBack"/>
            <w:bookmarkEnd w:id="1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5145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B5C3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1DDD2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Figure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946C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E249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</w:tr>
      <w:tr w:rsidR="00EC3918" w:rsidRPr="00EC3918" w14:paraId="14CA1BF0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E0EE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PR813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F1F0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osm-5(p813)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6C28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1DDE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BDD5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6F8F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2BA3390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E717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PR671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4EE8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tax-2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(p671) 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F7F4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245D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6D554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CF29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44B78FD7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EFDB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PY7512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8E06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tax-4(p678) III; Ex[Pttx-1::tax-4 + Punc-122::dsred]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49CD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2A9E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C875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Piali Sengupta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0E39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2DA4C170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5F43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FG540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7866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udEx428[Psrh-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124::</w:t>
            </w:r>
            <w:proofErr w:type="spellStart"/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ced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- 3(p15), Psrh-142::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ced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- 3(p17), Psrh-142::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, Pelt-2::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CDB4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ADF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4871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01AF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Denise </w:t>
            </w: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Ferkey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7F8E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Krzyzanowski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2016</w:t>
            </w:r>
          </w:p>
        </w:tc>
      </w:tr>
      <w:tr w:rsidR="00EC3918" w:rsidRPr="00EC3918" w14:paraId="3965AE57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DA16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HCX179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5E3B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bosEx179[Psre-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csp-1b + Punc-122::GFP]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D50D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ADL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27FB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ACA9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Howard Chang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A589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Horspool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and Chang, 2017</w:t>
            </w:r>
          </w:p>
        </w:tc>
      </w:tr>
      <w:tr w:rsidR="00EC3918" w:rsidRPr="00EC3918" w14:paraId="1D6532CD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E016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EC3918">
              <w:rPr>
                <w:rFonts w:eastAsia="Times New Roman"/>
                <w:sz w:val="18"/>
                <w:szCs w:val="18"/>
              </w:rPr>
              <w:t>SAY141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8459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pgIs2[Pgcy-</w:t>
            </w:r>
            <w:proofErr w:type="gramStart"/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8::</w:t>
            </w:r>
            <w:proofErr w:type="gramEnd"/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TU#813 + Pgcy-8::TU#814 + Punc-122::GFP +  Pgcy-8::</w:t>
            </w:r>
            <w:proofErr w:type="spellStart"/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mCherry</w:t>
            </w:r>
            <w:proofErr w:type="spellEnd"/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 xml:space="preserve"> + Pgcy-8::GFP + Pttx-3::GFP]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2EA7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EC3918">
              <w:rPr>
                <w:rFonts w:eastAsia="Times New Roman"/>
                <w:sz w:val="18"/>
                <w:szCs w:val="18"/>
              </w:rPr>
              <w:t>AFD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A39B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EC3918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5E55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CGC, 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B569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Glauser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2011</w:t>
            </w:r>
          </w:p>
        </w:tc>
      </w:tr>
      <w:tr w:rsidR="00EC3918" w:rsidRPr="00EC3918" w14:paraId="0BDB2C6D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A9D7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EC3918">
              <w:rPr>
                <w:rFonts w:eastAsia="Times New Roman"/>
                <w:sz w:val="18"/>
                <w:szCs w:val="18"/>
              </w:rPr>
              <w:t>JPS271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6D00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vxEx265 [gcy-8</w:t>
            </w:r>
            <w:proofErr w:type="gramStart"/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p::</w:t>
            </w:r>
            <w:proofErr w:type="gramEnd"/>
            <w:r w:rsidRPr="00EC3918">
              <w:rPr>
                <w:rFonts w:eastAsia="Times New Roman"/>
                <w:i/>
                <w:iCs/>
                <w:sz w:val="18"/>
                <w:szCs w:val="18"/>
              </w:rPr>
              <w:t>ICE + myo-2p:mCherry].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70CB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EC3918">
              <w:rPr>
                <w:rFonts w:eastAsia="Times New Roman"/>
                <w:sz w:val="18"/>
                <w:szCs w:val="18"/>
              </w:rPr>
              <w:t>AFD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0559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EC3918">
              <w:rPr>
                <w:rFonts w:eastAsia="Times New Roman"/>
                <w:sz w:val="18"/>
                <w:szCs w:val="18"/>
              </w:rPr>
              <w:t>S1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19FF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35D9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Vidal-</w:t>
            </w: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Gadea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2015</w:t>
            </w:r>
          </w:p>
        </w:tc>
      </w:tr>
      <w:tr w:rsidR="00EC3918" w:rsidRPr="00EC3918" w14:paraId="438C8B8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403A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OH13098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CDE0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che-1(ot75) 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EB3F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ASE fate determinant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A18F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D861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DF49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Chang et al., 2003</w:t>
            </w:r>
          </w:p>
        </w:tc>
      </w:tr>
      <w:tr w:rsidR="00EC3918" w:rsidRPr="00EC3918" w14:paraId="678A797B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D1E25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RJP3130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4AF5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otEx3130Pops-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p12 caspase + Pgcy-21 p17 caspase + Pmyo-3::RFP]; Is[Pets-5::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mCherry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+ Pelt-2::GFP]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896D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ASG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FCA6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423B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Roger Pocock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ADE9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Juozaityte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2017</w:t>
            </w:r>
          </w:p>
        </w:tc>
      </w:tr>
      <w:tr w:rsidR="00EC3918" w:rsidRPr="00EC3918" w14:paraId="4A378C16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3651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9CB1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Is[Psra-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6::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mCasp1 + Pmyo-3::RFP]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02F5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ASH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58A5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985C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Takaaki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Hirotsu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EBA8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Yoshida et al., 2012</w:t>
            </w:r>
          </w:p>
        </w:tc>
      </w:tr>
      <w:tr w:rsidR="00EC3918" w:rsidRPr="00EC3918" w14:paraId="2258E468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06122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PY7505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3C95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oyIs84 [Pgpa-4::TU#813 + Pgcy-27::TU#814 + Pgcy-27::GFP + Punc-122::DsRed]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F367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ASI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A423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1, S8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ABD60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C44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Beverly et al., 2011</w:t>
            </w:r>
          </w:p>
        </w:tc>
      </w:tr>
      <w:tr w:rsidR="00EC3918" w:rsidRPr="00EC3918" w14:paraId="0365995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F27B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ZD763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4AC8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mgIs40[Pdaf-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28::</w:t>
            </w:r>
            <w:proofErr w:type="spellStart"/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nls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-GFP]; jxEx102[Ptrx-1::ICE + Pofm-1::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C286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ASJ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63A4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6873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F1A0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Cornils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2011</w:t>
            </w:r>
          </w:p>
        </w:tc>
      </w:tr>
      <w:tr w:rsidR="00EC3918" w:rsidRPr="00EC3918" w14:paraId="63ADA2DD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7830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2B86A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qrIs2[Psra-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9::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mCasp1] 2x outcrossed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D8A08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ASK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37DB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A962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CGC, 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ED9F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Srinivasan et al., 2012</w:t>
            </w:r>
          </w:p>
        </w:tc>
      </w:tr>
      <w:tr w:rsidR="00EC3918" w:rsidRPr="00EC3918" w14:paraId="4E9525C6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DDDF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912D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Ex[odr-10::mCasp1 + myo-3::GFP]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582B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AWA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4D64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CA71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Takaaki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Hirotsu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447D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Yoshida et al., 2012</w:t>
            </w:r>
          </w:p>
        </w:tc>
      </w:tr>
      <w:tr w:rsidR="00EC3918" w:rsidRPr="00EC3918" w14:paraId="76D98C96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703E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CBE9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Is[str-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mCasp1 + myo-3::GFP 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9216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AWB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3C8E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0421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Takaaki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Hirotsu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64D20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Yoshida et al., 2012</w:t>
            </w:r>
          </w:p>
        </w:tc>
      </w:tr>
      <w:tr w:rsidR="00EC3918" w:rsidRPr="00EC3918" w14:paraId="4C30336E" w14:textId="77777777" w:rsidTr="00EC3918">
        <w:trPr>
          <w:trHeight w:val="46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F34BF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PY7502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6AED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oyIs85[Pceh-36::TU#813 + Pceh-36::TU#814 + Psrtx-1::GFP + Punc-122::dsRed]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DE24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AWC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BE301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7665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D700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Beverly et al., 2011</w:t>
            </w:r>
          </w:p>
        </w:tc>
      </w:tr>
      <w:tr w:rsidR="00EC3918" w:rsidRPr="00EC3918" w14:paraId="433B478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1F03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LJ200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8F4A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unc-119(ed3); ysIs1[punc-119cR + Pklp-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6::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ced-3 + Pklp-6:egl-1]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E649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IL2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D5B7F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05B8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Junho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Lee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3EBD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Lee et al., 2011</w:t>
            </w:r>
          </w:p>
        </w:tc>
      </w:tr>
      <w:tr w:rsidR="00EC3918" w:rsidRPr="00EC3918" w14:paraId="4BCE94C8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32D1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ZD653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6275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qdEx22[Pser-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2::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csp-1b; Pmyo-2::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rfp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0403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OLL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BA73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AB5C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C9A7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Chang et al., 2011</w:t>
            </w:r>
          </w:p>
        </w:tc>
      </w:tr>
      <w:tr w:rsidR="00EC3918" w:rsidRPr="00EC3918" w14:paraId="2A8D2A9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E966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VM6365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D77F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lin-15(n765ts) X; akEx387[lin-15(+) + Pdat-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spellStart"/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+ Pdat-1::ICE]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F0FB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ADE/PDE/CEP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0A13E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96E0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Andres </w:t>
            </w: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Maricq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E49A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Wragg et al., 2007</w:t>
            </w:r>
          </w:p>
        </w:tc>
      </w:tr>
      <w:tr w:rsidR="00EC3918" w:rsidRPr="00EC3918" w14:paraId="4F188CB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6E9C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JPS278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166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vxEx277[Pmec-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3::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ICE + Pmyo-2::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mCherry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5EBC6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ALM/PLM/AVM/PVM/FLP/PVD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F104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0C25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D880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Russell et al., 2014</w:t>
            </w:r>
          </w:p>
        </w:tc>
      </w:tr>
      <w:tr w:rsidR="00EC3918" w:rsidRPr="00EC3918" w14:paraId="33B1B0D6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B6BA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CX7102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E96D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lin-15B&amp;lin-15A(n765) qaIs2241[Pgcy-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36::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egl-1 + Pgcy-35::GFP + lin-15(+)]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DFC4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URX/AQR/PQR ablation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48D9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859C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9208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Chang et al., 2006</w:t>
            </w:r>
          </w:p>
        </w:tc>
      </w:tr>
      <w:tr w:rsidR="00EC3918" w:rsidRPr="00EC3918" w14:paraId="371C0841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9DAD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lastRenderedPageBreak/>
              <w:t>RB2302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CF61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daf-7(ok3125) III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9D2F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ECB7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2,7, S2-S3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11CA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0CE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3918" w:rsidRPr="00EC3918" w14:paraId="5A2A1B47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56A7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ZD729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27B0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daf-7(ok3125) III; qdEx37[Pdaf-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7::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 + Pges-1::GFP]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B6719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FA01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D791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B013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07BFDCF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5688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ZD732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7046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daf-7(ok3125) III; qdEx40[Ptrx-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 + Pges-1::GFP]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1316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0D64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8E21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6906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17AD7B64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8C1BF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ZD736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9835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daf-7(ok3125) III; qdEx44[Pstr-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3::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 + Pges-1::GFP]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135D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0B55A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15B0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D1AE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6FA5B4FB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6367C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GR1311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1C6F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daf-3(mgDf90)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BB5A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45DB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B6A6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CB1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C3918" w:rsidRPr="00EC3918" w14:paraId="74AF2A42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1CE9C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SAY84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18D6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daf-3(mgDf90) X; oyIs84[Pgpa-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4::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TU#813 + Pgcy-27::TU#814 + Pgcy-27::GFP + Punc-122::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96F0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5EAA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88444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09E2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C8790D8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510B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SAY85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0697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 xml:space="preserve">daf-1(m40) IV </w:t>
            </w:r>
            <w:r w:rsidRPr="00EC3918">
              <w:rPr>
                <w:rFonts w:eastAsia="Times New Roman"/>
                <w:color w:val="1A1A1A"/>
                <w:sz w:val="18"/>
                <w:szCs w:val="18"/>
              </w:rPr>
              <w:t>6x outcrossed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A103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C9A4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2-7, S2-S3, S8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771AD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C7DE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7D41DC9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C543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SAY72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84A4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daf-3(mgDf90)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56BE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8E03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3, 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EAEB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2862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69AB9E6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9475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CB1372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248B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daf-7(e1372) III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DB8CB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1F6D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5, S2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8407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E37A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283CB24E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A5C0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CB1376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A8B6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daf-3(e1376)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3EF0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45A0F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CA08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67C5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2DDCCE8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1239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ZD907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0309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daf-7(ok3125) III; daf-3(e1376)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5535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C2BA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415E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688C5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18046F45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B101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CB1386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52B6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daf-5(e1386)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F019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920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A51A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C834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746395E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D59F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GR1278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0756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daf-5(e1386) II; daf-7(e1372) III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3C36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C5D5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450C6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Jane Hubbard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9775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Dalfo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2012</w:t>
            </w:r>
          </w:p>
        </w:tc>
      </w:tr>
      <w:tr w:rsidR="00EC3918" w:rsidRPr="00EC3918" w14:paraId="0CFB20DE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B78B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GC1149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2F99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daf-5(e1386) II; daf-1(m40)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126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4357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3AD0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Jane Hubbard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E107F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Dalfo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2012</w:t>
            </w:r>
          </w:p>
        </w:tc>
      </w:tr>
      <w:tr w:rsidR="00EC3918" w:rsidRPr="00EC3918" w14:paraId="0FEE1826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8A42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KQ275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D789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ftEx93[pglr-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daf-1-gfp odr-1::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766F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668B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B79B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Young-Jai You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A11E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76A78D3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1311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KQ315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402A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ftEx166[pflp-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+ podr-1::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7E58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DC38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347E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Young-Jai You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9EFF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1A5AD36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0DFC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KQ280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4BD4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ftEx98[Pdaf-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daf-1-gfp + Podr-1::</w:t>
            </w:r>
            <w:proofErr w:type="spell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D9E7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5F18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EE8C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62C3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00DDB1C5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C202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KQ251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B6CC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ftEx69[Pegl-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3::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 xml:space="preserve"> daf-1-gfp + Podr-1::</w:t>
            </w:r>
            <w:proofErr w:type="spell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405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579C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EC2E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712E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47929C25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9715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KQ380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EC95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ftEx205[Ptdc-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daf-1-gfp + Podr-1::</w:t>
            </w:r>
            <w:proofErr w:type="spell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FCC2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7C61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6421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A2EE0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33A51E5A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D1F3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KQ265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370C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ftEx83[Posm-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6::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daf-1::GFP + Podr-1::</w:t>
            </w:r>
            <w:proofErr w:type="spell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A361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917B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FE89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A3D7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67930ED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A42E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KQ332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57A7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ftEx183[pglr-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7::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daf-1-gfp odr-1::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7622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6D138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25BE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Young-Jai You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CD2E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36A0E3F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CB5F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KQ256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E254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ftEx83[Pglr-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8::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daf-1::GFP + Podr-1::</w:t>
            </w:r>
            <w:proofErr w:type="spell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9702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18EE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4B10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8235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Greer et al., 2008</w:t>
            </w:r>
          </w:p>
        </w:tc>
      </w:tr>
      <w:tr w:rsidR="00EC3918" w:rsidRPr="00EC3918" w14:paraId="02DA8C32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5BA3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5C11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daf-3(mgDf90) X; witEx4[Pdaf-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daf-3(+)-GFP + Punc-122::</w:t>
            </w:r>
            <w:proofErr w:type="spell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dsRED</w:t>
            </w:r>
            <w:proofErr w:type="spell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5EA6B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F90C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10BC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BD14F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46CE18A5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117A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64CE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daf-3(mgDf90) X; witEx1[Ptdc-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daf-3(+)::GFP+ Pmyo-2::RFP]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1DAF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B136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14E53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A0D5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2B993A1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4569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SAY133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C9F6B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daf-3(mgDf90) X; witEx2[Ptdc-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daf-3(+)::GFP + Pmyo-2::RFP]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0A455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1D37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99DE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B402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5F2AF8E8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1517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7E409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daf-1(m40) IV; daf-3(mgDf90) X; witEx3[Ptdc-</w:t>
            </w:r>
            <w:proofErr w:type="gramStart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daf-3(+)::GFP + Pmyo-2::RFP]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14B0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7575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S3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E15E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BC17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4308725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BB8F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QZ117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3D00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daf-12(rh61rh411)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20261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0E9E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A6F0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Joy Alcedo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2422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7E29167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D5A0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GC1239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3923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1A1A1A"/>
                <w:sz w:val="18"/>
                <w:szCs w:val="18"/>
              </w:rPr>
              <w:t>daf-7(e1372) III; daf-12(rh61rh411)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E03E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7A0C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1A1A1A"/>
                <w:sz w:val="18"/>
                <w:szCs w:val="18"/>
              </w:rPr>
            </w:pPr>
            <w:r w:rsidRPr="00EC3918">
              <w:rPr>
                <w:rFonts w:eastAsia="Times New Roman"/>
                <w:color w:val="1A1A1A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014E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Jane Hubbard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E287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Dalfo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2012</w:t>
            </w:r>
          </w:p>
        </w:tc>
      </w:tr>
      <w:tr w:rsidR="00EC3918" w:rsidRPr="00EC3918" w14:paraId="337C131B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0FD2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ZD1424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C87B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mgl-3(tm1766) IV; mgl-1(tm1811)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0AEA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86D9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22E6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ADD6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00F0F3F8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5BB1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SAY92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82C3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mgl-3(tm1766) IV; mgl-1(tm1811)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5FEC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EC9B6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2500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4EA6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6505E9C0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CC2B5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67B1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mgl-1(tm1811)X; daf-1(m40)IV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C532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E00E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5E87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35CA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55C496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5535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B6D0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mgl-1(tm1811)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35EE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C428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FCAA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ED55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1DD1ABEE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978A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16259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mgl-3(tm1766) daf-1(m40)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BD41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33FF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A55A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5B15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9F5860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D81F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F6C3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mgl-3(tm1766)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68BF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529D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43C5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C61E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FD07D8D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3BEF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SAY80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0FBD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daf-1(m40) IV; mes-1(ok2467)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959B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3A4B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1BA4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4BE9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82F4B3E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D43C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DA33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mes-1(ok2467) X</w:t>
            </w:r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6x outcrossed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BA68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1A88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AD7B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2B32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5C99178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630D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D4FA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daf-3(mgDf90) mes-1(ok2467)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46F9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9ABC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EDD7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2C33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135517F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28BFD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QZ91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418C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daf-2(e1370) III </w:t>
            </w:r>
            <w:r w:rsidRPr="00EC3918">
              <w:rPr>
                <w:rFonts w:eastAsia="Times New Roman"/>
                <w:color w:val="000000"/>
                <w:sz w:val="18"/>
                <w:szCs w:val="18"/>
              </w:rPr>
              <w:t>6x outcrossed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798B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B233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3A4D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Joy Alcedo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6AE9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63D91AA0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418C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SAY77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869A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  <w:lang w:val="es-AR"/>
              </w:rPr>
              <w:t>daf-2(e1370) III; daf-1(m40)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9E73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8D22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2BE1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4554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B8896A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F5A0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QZ80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E43B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ins-1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(nr2091)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9B18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AB87C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4453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Yun Zhang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129A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0170F1B4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794F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QL28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EA0EC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ins-3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(tm3608)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60D0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FF9B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B2E8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Yun Zhang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4DD7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49AE61E0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5473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QL27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9744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ins-4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(tm3620)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F8E2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E5D3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BE7E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Yun Zhang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C03E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14A2246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DA79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QL24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418B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ins-5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(tm2560)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3EBE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EFB0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209A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Yun Zhang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8FCA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4E92472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A8B9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QZ81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AA88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ins-6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(tm2416)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F259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3068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F154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Yun Zhang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03EB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55AEBA4A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13D6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QZ83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5E3B4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daf-28(tm2308) 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564A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3C56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976C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Yun Zhang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EB97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3DA5A40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D867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QZ60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C7E6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A73A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93FB5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E873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Joy Alcedo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4E79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40D57308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2C3B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QZ218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BF4A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daf-2(e1370) III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5F0C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2E60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F44F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Joy Alcedo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85172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AR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  <w:lang w:val="es-AR"/>
              </w:rPr>
              <w:t>Fernandes de Abreu et al., 2014</w:t>
            </w:r>
          </w:p>
        </w:tc>
      </w:tr>
      <w:tr w:rsidR="00EC3918" w:rsidRPr="00EC3918" w14:paraId="01ADBF9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AC12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GR1307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1382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daf-16(mgDf50) 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33BF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FE40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C631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3700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46813FE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BF82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LRB209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B79A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ins-4 ins-5 ins-6(hpDf761) II; ayIs7 IV; daf-28(tm2308) 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8220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E767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423E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Ryan Baugh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0218E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Kaplan et al., 2015</w:t>
            </w:r>
          </w:p>
        </w:tc>
      </w:tr>
      <w:tr w:rsidR="00EC3918" w:rsidRPr="00EC3918" w14:paraId="3359BF78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7DB51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LRB228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A3A2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daf-16(mgDf50) I; ins-4 ins-5 ins-6(hpDf761) II; ayIs7 IV; daf-28(tm2308) V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6E15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F65E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60C1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Ryan Baugh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AA3C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Kaplan et al., 2015</w:t>
            </w:r>
          </w:p>
        </w:tc>
      </w:tr>
      <w:tr w:rsidR="00EC3918" w:rsidRPr="00EC3918" w14:paraId="3F41C5C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131E9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GC1248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9189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daf-7(e1372) III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821AB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48F7D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7CC0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Jane Hubbard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A8D0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C3918">
              <w:rPr>
                <w:rFonts w:eastAsia="Times New Roman"/>
                <w:color w:val="000000"/>
                <w:sz w:val="18"/>
                <w:szCs w:val="18"/>
              </w:rPr>
              <w:t>Dalfo</w:t>
            </w:r>
            <w:proofErr w:type="spellEnd"/>
            <w:r w:rsidRPr="00EC3918">
              <w:rPr>
                <w:rFonts w:eastAsia="Times New Roman"/>
                <w:color w:val="000000"/>
                <w:sz w:val="18"/>
                <w:szCs w:val="18"/>
              </w:rPr>
              <w:t xml:space="preserve"> et al., 2012</w:t>
            </w:r>
          </w:p>
        </w:tc>
      </w:tr>
      <w:tr w:rsidR="00EC3918" w:rsidRPr="00EC3918" w14:paraId="3CF63CA8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4E050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SAY74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439F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daf-1(m40)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13AD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BDA3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071F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FCFD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18DC4711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1DE1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SAY186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2B34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hlh-30(tm1978)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4CC9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8905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7611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5257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4D543370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F070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E808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daf-1(m40) IV; qyIs288[Pdaf-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16::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GFP::daf-16 + Punc-119(+)]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65A3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0DF2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CD05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1011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15FCBFA3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6263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SAY103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5776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daf-1(m40) IV; unc-119(ed4) III; qyEx264[Pmyo-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3::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GFP::daf-16a + unc-119(+)]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29FAE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4BA5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C82A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E0B1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E13392A" w14:textId="77777777" w:rsidTr="00EC3918">
        <w:trPr>
          <w:trHeight w:val="48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085F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SAY104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F2B1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daf-1(m40) IV; qyIs290[Pcol-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12::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GFP::daf-16 + unc-119(+)]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50892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67C2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5464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5B31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24511A3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4DD9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6DCA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daf-1(m40) IV; qyIs292[Pges-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GFP::daf-16]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CB05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C6D69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46EC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97F2F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3E3E44BB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6CE2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E72E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daf-16(mu86) I; daf-1(m40) IV; qyIs294[Punc-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119::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GFP::daf-16]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BA4A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3830C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3E5E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6F3A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B33991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F858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2BD2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tbh-1(ok1196)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02A1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C47F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0C53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B832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5F6E2F92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5792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KQ364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5868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tbh-1(ok1196)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8216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60CD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846B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D987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44AEBF68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3CBE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SAY64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345C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tdc-1(ok914)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88E6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6AE3C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1EAAB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Dennis Kim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468A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Fletcher and Kim, 2017</w:t>
            </w:r>
          </w:p>
        </w:tc>
      </w:tr>
      <w:tr w:rsidR="00EC3918" w:rsidRPr="00EC3918" w14:paraId="261C6109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1C73A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QZ414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75031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eat-2(ad1116)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046F7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5B1A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C2F3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Joy Alcedo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B9CD5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6E42417F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35EF4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SAY89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E717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eat-2(ad1116) II; daf-3(mgDf90) X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385E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48DB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D7222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0553A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18B82711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7A48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GA800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F2DB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wuIs151[ctl-1(+) + ctl-2(+) + ctl-3(+) + Pmro-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3::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90C75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FDBF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574B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CGC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7B1A9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43518CE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759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UN1781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F077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ctl-1(ok1242)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DF907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78678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E661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Erin Cram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E3DB1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0E9AEFEC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B54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SAY200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57CAB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ctl-1(ok1242) II; daf-1(m40)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CB37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CD1B0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2C6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5084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22DA53A7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2F4B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UN18129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220D6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ctl-2(ok1137) II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2993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4CCD4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B6DF6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Erin Cram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6626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70DF28A0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7EABC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SAY191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50990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ctl-2(ok1137) II; daf-1(m40) IV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C95ED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0A347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A4B024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6044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C3918" w:rsidRPr="00EC3918" w14:paraId="51033525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6869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KHA166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67AD1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chuIs166[unc-119(+), Pctl-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Bxy-ctl-1::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27898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942CD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47563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Koichi Hasegawa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8124E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Hamaguchi et al., 2019</w:t>
            </w:r>
          </w:p>
        </w:tc>
      </w:tr>
      <w:tr w:rsidR="00EC3918" w:rsidRPr="00EC3918" w14:paraId="35601C83" w14:textId="77777777" w:rsidTr="00EC3918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A9B1F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SAY231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D9D19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daf-1(m40) IV; chuIs166[unc-119(+), Pctl-</w:t>
            </w:r>
            <w:proofErr w:type="gram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Bxy-ctl-1::</w:t>
            </w:r>
            <w:proofErr w:type="spellStart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gfp</w:t>
            </w:r>
            <w:proofErr w:type="spellEnd"/>
            <w:r w:rsidRPr="00EC391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0A1B3" w14:textId="77777777" w:rsidR="00EC3918" w:rsidRPr="00EC3918" w:rsidRDefault="00EC3918" w:rsidP="00EC391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823C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225CC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0D109" w14:textId="77777777" w:rsidR="00EC3918" w:rsidRPr="00EC3918" w:rsidRDefault="00EC3918" w:rsidP="00EC39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C3918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59EC3629" w14:textId="77777777" w:rsidR="00E23715" w:rsidRPr="00CD6173" w:rsidRDefault="00E23715" w:rsidP="00CD6173"/>
    <w:sectPr w:rsidR="00E23715" w:rsidRPr="00CD6173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04A14"/>
    <w:rsid w:val="000464B9"/>
    <w:rsid w:val="000B098F"/>
    <w:rsid w:val="00116C19"/>
    <w:rsid w:val="00127925"/>
    <w:rsid w:val="00160E59"/>
    <w:rsid w:val="001644B5"/>
    <w:rsid w:val="002850E9"/>
    <w:rsid w:val="002E77EC"/>
    <w:rsid w:val="003C0F36"/>
    <w:rsid w:val="00587EE0"/>
    <w:rsid w:val="005A677A"/>
    <w:rsid w:val="005F458E"/>
    <w:rsid w:val="005F574E"/>
    <w:rsid w:val="00617A95"/>
    <w:rsid w:val="007C3460"/>
    <w:rsid w:val="00882A17"/>
    <w:rsid w:val="008875A0"/>
    <w:rsid w:val="008C100B"/>
    <w:rsid w:val="009156AB"/>
    <w:rsid w:val="00920F95"/>
    <w:rsid w:val="009B5B82"/>
    <w:rsid w:val="00A83FA4"/>
    <w:rsid w:val="00AD35C1"/>
    <w:rsid w:val="00AE340C"/>
    <w:rsid w:val="00BD42F0"/>
    <w:rsid w:val="00BD45FF"/>
    <w:rsid w:val="00C32801"/>
    <w:rsid w:val="00C511E3"/>
    <w:rsid w:val="00CB624E"/>
    <w:rsid w:val="00CC0B3A"/>
    <w:rsid w:val="00CD6173"/>
    <w:rsid w:val="00D621E2"/>
    <w:rsid w:val="00DE1ECE"/>
    <w:rsid w:val="00E23715"/>
    <w:rsid w:val="00E26D59"/>
    <w:rsid w:val="00E814A7"/>
    <w:rsid w:val="00EC3918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4</cp:revision>
  <dcterms:created xsi:type="dcterms:W3CDTF">2020-04-17T13:35:00Z</dcterms:created>
  <dcterms:modified xsi:type="dcterms:W3CDTF">2020-04-17T13:36:00Z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