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73F01E" w:rsidR="00877644" w:rsidRPr="00390A08" w:rsidRDefault="00390A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 during design of these studies, but a minimum of N=3 biologic replicates </w:t>
      </w:r>
      <w:r w:rsidR="00D135E3">
        <w:rPr>
          <w:rFonts w:asciiTheme="minorHAnsi" w:hAnsiTheme="minorHAnsi"/>
        </w:rPr>
        <w:t>w</w:t>
      </w:r>
      <w:r w:rsidR="00E05F7A">
        <w:rPr>
          <w:rFonts w:asciiTheme="minorHAnsi" w:hAnsiTheme="minorHAnsi"/>
        </w:rPr>
        <w:t>ere</w:t>
      </w:r>
      <w:r w:rsidR="00D135E3">
        <w:rPr>
          <w:rFonts w:asciiTheme="minorHAnsi" w:hAnsiTheme="minorHAnsi"/>
        </w:rPr>
        <w:t xml:space="preserve"> used</w:t>
      </w:r>
      <w:r w:rsidR="00D135E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</w:t>
      </w:r>
      <w:r>
        <w:rPr>
          <w:rFonts w:asciiTheme="minorHAnsi" w:hAnsiTheme="minorHAnsi"/>
          <w:i/>
          <w:iCs/>
        </w:rPr>
        <w:t xml:space="preserve">in vivo </w:t>
      </w:r>
      <w:r>
        <w:rPr>
          <w:rFonts w:asciiTheme="minorHAnsi" w:hAnsiTheme="minorHAnsi"/>
        </w:rPr>
        <w:t xml:space="preserve">studies, and a minimum of N=3 biologic replicates </w:t>
      </w:r>
      <w:r w:rsidR="00D135E3">
        <w:rPr>
          <w:rFonts w:asciiTheme="minorHAnsi" w:hAnsiTheme="minorHAnsi"/>
        </w:rPr>
        <w:t>w</w:t>
      </w:r>
      <w:r w:rsidR="00E05F7A">
        <w:rPr>
          <w:rFonts w:asciiTheme="minorHAnsi" w:hAnsiTheme="minorHAnsi"/>
        </w:rPr>
        <w:t>ere</w:t>
      </w:r>
      <w:bookmarkStart w:id="0" w:name="_GoBack"/>
      <w:bookmarkEnd w:id="0"/>
      <w:r w:rsidR="00D135E3">
        <w:rPr>
          <w:rFonts w:asciiTheme="minorHAnsi" w:hAnsiTheme="minorHAnsi"/>
        </w:rPr>
        <w:t xml:space="preserve"> used </w:t>
      </w:r>
      <w:r w:rsidR="00E05F7A">
        <w:rPr>
          <w:rFonts w:asciiTheme="minorHAnsi" w:hAnsiTheme="minorHAnsi"/>
        </w:rPr>
        <w:t xml:space="preserve">and experiments were </w:t>
      </w:r>
      <w:r>
        <w:rPr>
          <w:rFonts w:asciiTheme="minorHAnsi" w:hAnsiTheme="minorHAnsi"/>
        </w:rPr>
        <w:t xml:space="preserve">performed in technical triplicate for </w:t>
      </w:r>
      <w:r>
        <w:rPr>
          <w:rFonts w:asciiTheme="minorHAnsi" w:hAnsiTheme="minorHAnsi"/>
          <w:i/>
          <w:iCs/>
        </w:rPr>
        <w:t xml:space="preserve">in vitro </w:t>
      </w:r>
      <w:r>
        <w:rPr>
          <w:rFonts w:asciiTheme="minorHAnsi" w:hAnsiTheme="minorHAnsi"/>
        </w:rPr>
        <w:t xml:space="preserve">studies. These are generally accepted </w:t>
      </w:r>
      <w:r w:rsidR="008A5D0D">
        <w:rPr>
          <w:rFonts w:asciiTheme="minorHAnsi" w:hAnsiTheme="minorHAnsi"/>
        </w:rPr>
        <w:t xml:space="preserve">appropriate sample size numbers for studies in developmental biology.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751D64" w:rsidR="00B330BD" w:rsidRPr="00125190" w:rsidRDefault="002A4E3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information can be found in materials and methods, and GEO acquisition numbers can be found in the main text upon first description.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D469A3" w:rsidR="0015519A" w:rsidRPr="00505C51" w:rsidRDefault="002A4E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can be found in the statistical analysis section of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2A5B94" w:rsidR="00BC3CCE" w:rsidRPr="00505C51" w:rsidRDefault="003868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250512" w:rsidR="00BC3CCE" w:rsidRPr="00505C51" w:rsidRDefault="003868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has been provided as an upload.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EE4A" w14:textId="77777777" w:rsidR="00607D9C" w:rsidRDefault="00607D9C" w:rsidP="004215FE">
      <w:r>
        <w:separator/>
      </w:r>
    </w:p>
  </w:endnote>
  <w:endnote w:type="continuationSeparator" w:id="0">
    <w:p w14:paraId="6307A23F" w14:textId="77777777" w:rsidR="00607D9C" w:rsidRDefault="00607D9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871C" w14:textId="77777777" w:rsidR="00607D9C" w:rsidRDefault="00607D9C" w:rsidP="004215FE">
      <w:r>
        <w:separator/>
      </w:r>
    </w:p>
  </w:footnote>
  <w:footnote w:type="continuationSeparator" w:id="0">
    <w:p w14:paraId="6ACB2C94" w14:textId="77777777" w:rsidR="00607D9C" w:rsidRDefault="00607D9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790"/>
    <w:rsid w:val="001E1D59"/>
    <w:rsid w:val="00212F30"/>
    <w:rsid w:val="00217B9E"/>
    <w:rsid w:val="002336C6"/>
    <w:rsid w:val="00241081"/>
    <w:rsid w:val="00266462"/>
    <w:rsid w:val="002A068D"/>
    <w:rsid w:val="002A0ED1"/>
    <w:rsid w:val="002A4E3C"/>
    <w:rsid w:val="002A7487"/>
    <w:rsid w:val="00307F5D"/>
    <w:rsid w:val="003248ED"/>
    <w:rsid w:val="00370080"/>
    <w:rsid w:val="00386883"/>
    <w:rsid w:val="00390A08"/>
    <w:rsid w:val="003E2EC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7D9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5D0D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CC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35E3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F7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1C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0185022-8BC3-B94E-891F-F6B6E459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3C7B7-B142-7D41-B181-401E2B89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Brugmann, Samantha</cp:lastModifiedBy>
  <cp:revision>4</cp:revision>
  <dcterms:created xsi:type="dcterms:W3CDTF">2020-03-12T20:38:00Z</dcterms:created>
  <dcterms:modified xsi:type="dcterms:W3CDTF">2020-03-12T20:42:00Z</dcterms:modified>
</cp:coreProperties>
</file>