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017E" w14:textId="00FECA2B" w:rsidR="00460E39" w:rsidRPr="00B60E26" w:rsidRDefault="006D0843">
      <w:pPr>
        <w:rPr>
          <w:b/>
          <w:bCs/>
        </w:rPr>
      </w:pPr>
      <w:r w:rsidRPr="006D0843">
        <w:rPr>
          <w:b/>
          <w:bCs/>
        </w:rPr>
        <w:t xml:space="preserve">Figure 6-source data </w:t>
      </w:r>
      <w:r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6"/>
        <w:gridCol w:w="1343"/>
        <w:gridCol w:w="1246"/>
        <w:gridCol w:w="1037"/>
        <w:gridCol w:w="1478"/>
      </w:tblGrid>
      <w:tr w:rsidR="00605871" w:rsidRPr="00605871" w14:paraId="26AE0075" w14:textId="77777777" w:rsidTr="007322A1">
        <w:tc>
          <w:tcPr>
            <w:tcW w:w="4246" w:type="dxa"/>
            <w:vAlign w:val="bottom"/>
          </w:tcPr>
          <w:p w14:paraId="5BA3DFF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Group</w:t>
            </w:r>
          </w:p>
        </w:tc>
        <w:tc>
          <w:tcPr>
            <w:tcW w:w="1343" w:type="dxa"/>
            <w:vAlign w:val="bottom"/>
          </w:tcPr>
          <w:p w14:paraId="38D3BBEE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46" w:type="dxa"/>
            <w:vAlign w:val="bottom"/>
          </w:tcPr>
          <w:p w14:paraId="2DDD71F4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037" w:type="dxa"/>
            <w:vAlign w:val="bottom"/>
          </w:tcPr>
          <w:p w14:paraId="236964F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78" w:type="dxa"/>
            <w:vAlign w:val="bottom"/>
          </w:tcPr>
          <w:p w14:paraId="1D537B4D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1D4FF8B8" w14:textId="77777777" w:rsidTr="007322A1">
        <w:tc>
          <w:tcPr>
            <w:tcW w:w="4246" w:type="dxa"/>
            <w:vAlign w:val="bottom"/>
          </w:tcPr>
          <w:p w14:paraId="7C5446EA" w14:textId="02646BD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Wild type (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fl/fl)</w:t>
            </w:r>
          </w:p>
        </w:tc>
        <w:tc>
          <w:tcPr>
            <w:tcW w:w="1343" w:type="dxa"/>
            <w:vAlign w:val="bottom"/>
          </w:tcPr>
          <w:p w14:paraId="48318AF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0.3914</w:t>
            </w:r>
          </w:p>
        </w:tc>
        <w:tc>
          <w:tcPr>
            <w:tcW w:w="1246" w:type="dxa"/>
            <w:vAlign w:val="bottom"/>
          </w:tcPr>
          <w:p w14:paraId="2FAD57F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0.04079</w:t>
            </w:r>
          </w:p>
        </w:tc>
        <w:tc>
          <w:tcPr>
            <w:tcW w:w="1037" w:type="dxa"/>
            <w:vAlign w:val="bottom"/>
          </w:tcPr>
          <w:p w14:paraId="28153D1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78" w:type="dxa"/>
            <w:vAlign w:val="bottom"/>
          </w:tcPr>
          <w:p w14:paraId="51D6177D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213E4FF4" w14:textId="77777777" w:rsidTr="007322A1">
        <w:tc>
          <w:tcPr>
            <w:tcW w:w="4246" w:type="dxa"/>
            <w:vAlign w:val="bottom"/>
          </w:tcPr>
          <w:p w14:paraId="20056A4F" w14:textId="613B1534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KO (+CRE)</w:t>
            </w:r>
          </w:p>
        </w:tc>
        <w:tc>
          <w:tcPr>
            <w:tcW w:w="1343" w:type="dxa"/>
            <w:vAlign w:val="bottom"/>
          </w:tcPr>
          <w:p w14:paraId="0ACC2CC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0.9367</w:t>
            </w:r>
          </w:p>
        </w:tc>
        <w:tc>
          <w:tcPr>
            <w:tcW w:w="1246" w:type="dxa"/>
            <w:vAlign w:val="bottom"/>
          </w:tcPr>
          <w:p w14:paraId="55DE53C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0.1335</w:t>
            </w:r>
          </w:p>
        </w:tc>
        <w:tc>
          <w:tcPr>
            <w:tcW w:w="1037" w:type="dxa"/>
            <w:vAlign w:val="bottom"/>
          </w:tcPr>
          <w:p w14:paraId="4D4043A5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78" w:type="dxa"/>
            <w:vAlign w:val="bottom"/>
          </w:tcPr>
          <w:p w14:paraId="356FE8AF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7BDB3E09" w14:textId="77777777" w:rsidTr="007322A1">
        <w:tc>
          <w:tcPr>
            <w:tcW w:w="4246" w:type="dxa"/>
            <w:vAlign w:val="bottom"/>
          </w:tcPr>
          <w:p w14:paraId="6E8DF6F7" w14:textId="0505F270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S1KO +S1-SELF +0.5 μM PRV</w:t>
            </w:r>
          </w:p>
        </w:tc>
        <w:tc>
          <w:tcPr>
            <w:tcW w:w="1343" w:type="dxa"/>
            <w:vAlign w:val="bottom"/>
          </w:tcPr>
          <w:p w14:paraId="57484BD4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0.3331</w:t>
            </w:r>
          </w:p>
        </w:tc>
        <w:tc>
          <w:tcPr>
            <w:tcW w:w="1246" w:type="dxa"/>
            <w:vAlign w:val="bottom"/>
          </w:tcPr>
          <w:p w14:paraId="0B91E5A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0.02947</w:t>
            </w:r>
          </w:p>
        </w:tc>
        <w:tc>
          <w:tcPr>
            <w:tcW w:w="1037" w:type="dxa"/>
            <w:vAlign w:val="bottom"/>
          </w:tcPr>
          <w:p w14:paraId="7723DEC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8" w:type="dxa"/>
            <w:vAlign w:val="bottom"/>
          </w:tcPr>
          <w:p w14:paraId="36267174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08A755FE" w14:textId="77777777" w:rsidTr="007322A1">
        <w:tc>
          <w:tcPr>
            <w:tcW w:w="4246" w:type="dxa"/>
            <w:vAlign w:val="bottom"/>
          </w:tcPr>
          <w:p w14:paraId="24E7E9BD" w14:textId="3B4C2AFD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2h washout</w:t>
            </w:r>
          </w:p>
        </w:tc>
        <w:tc>
          <w:tcPr>
            <w:tcW w:w="1343" w:type="dxa"/>
            <w:vAlign w:val="bottom"/>
          </w:tcPr>
          <w:p w14:paraId="6FFEC4E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0.6533</w:t>
            </w:r>
          </w:p>
        </w:tc>
        <w:tc>
          <w:tcPr>
            <w:tcW w:w="1246" w:type="dxa"/>
            <w:vAlign w:val="bottom"/>
          </w:tcPr>
          <w:p w14:paraId="1BD502E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0.08528</w:t>
            </w:r>
          </w:p>
        </w:tc>
        <w:tc>
          <w:tcPr>
            <w:tcW w:w="1037" w:type="dxa"/>
            <w:vAlign w:val="bottom"/>
          </w:tcPr>
          <w:p w14:paraId="55DD0CE4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78" w:type="dxa"/>
            <w:vAlign w:val="bottom"/>
          </w:tcPr>
          <w:p w14:paraId="1C4470C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080B1AE7" w14:textId="77777777" w:rsidTr="007322A1">
        <w:tc>
          <w:tcPr>
            <w:tcW w:w="4246" w:type="dxa"/>
            <w:vAlign w:val="bottom"/>
          </w:tcPr>
          <w:p w14:paraId="169AA0A2" w14:textId="22396C8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4h washout</w:t>
            </w:r>
          </w:p>
        </w:tc>
        <w:tc>
          <w:tcPr>
            <w:tcW w:w="1343" w:type="dxa"/>
            <w:vAlign w:val="bottom"/>
          </w:tcPr>
          <w:p w14:paraId="4511128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246" w:type="dxa"/>
            <w:vAlign w:val="bottom"/>
          </w:tcPr>
          <w:p w14:paraId="3B00E7A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0.1758</w:t>
            </w:r>
          </w:p>
        </w:tc>
        <w:tc>
          <w:tcPr>
            <w:tcW w:w="1037" w:type="dxa"/>
            <w:vAlign w:val="bottom"/>
          </w:tcPr>
          <w:p w14:paraId="2CC3383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8" w:type="dxa"/>
            <w:vAlign w:val="bottom"/>
          </w:tcPr>
          <w:p w14:paraId="584FCA2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2DAB8A86" w14:textId="77777777" w:rsidTr="007322A1">
        <w:tc>
          <w:tcPr>
            <w:tcW w:w="4246" w:type="dxa"/>
            <w:vAlign w:val="bottom"/>
          </w:tcPr>
          <w:p w14:paraId="2D13D680" w14:textId="1444CFA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6h washout</w:t>
            </w:r>
          </w:p>
        </w:tc>
        <w:tc>
          <w:tcPr>
            <w:tcW w:w="1343" w:type="dxa"/>
            <w:vAlign w:val="bottom"/>
          </w:tcPr>
          <w:p w14:paraId="6D18CA6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1246" w:type="dxa"/>
            <w:vAlign w:val="bottom"/>
          </w:tcPr>
          <w:p w14:paraId="6B19024B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0.2118</w:t>
            </w:r>
          </w:p>
        </w:tc>
        <w:tc>
          <w:tcPr>
            <w:tcW w:w="1037" w:type="dxa"/>
            <w:vAlign w:val="bottom"/>
          </w:tcPr>
          <w:p w14:paraId="3979D84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78" w:type="dxa"/>
            <w:vAlign w:val="bottom"/>
          </w:tcPr>
          <w:p w14:paraId="126AFE54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249DACC7" w14:textId="77777777" w:rsidTr="007322A1">
        <w:tc>
          <w:tcPr>
            <w:tcW w:w="4246" w:type="dxa"/>
            <w:vAlign w:val="bottom"/>
          </w:tcPr>
          <w:p w14:paraId="28EDFE63" w14:textId="3A05AD10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8h washout</w:t>
            </w:r>
          </w:p>
        </w:tc>
        <w:tc>
          <w:tcPr>
            <w:tcW w:w="1343" w:type="dxa"/>
            <w:vAlign w:val="bottom"/>
          </w:tcPr>
          <w:p w14:paraId="4D44EF4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1246" w:type="dxa"/>
            <w:vAlign w:val="bottom"/>
          </w:tcPr>
          <w:p w14:paraId="689C9CC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0.3175</w:t>
            </w:r>
          </w:p>
        </w:tc>
        <w:tc>
          <w:tcPr>
            <w:tcW w:w="1037" w:type="dxa"/>
            <w:vAlign w:val="bottom"/>
          </w:tcPr>
          <w:p w14:paraId="5B36A521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78" w:type="dxa"/>
            <w:vAlign w:val="bottom"/>
          </w:tcPr>
          <w:p w14:paraId="5A69B6FB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651B66CB" w14:textId="77777777" w:rsidTr="007322A1">
        <w:tc>
          <w:tcPr>
            <w:tcW w:w="4246" w:type="dxa"/>
            <w:vAlign w:val="bottom"/>
          </w:tcPr>
          <w:p w14:paraId="4FFA0FDB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473F1BED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bottom"/>
          </w:tcPr>
          <w:p w14:paraId="5B1F24FE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Align w:val="bottom"/>
          </w:tcPr>
          <w:p w14:paraId="54DB1291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bottom"/>
          </w:tcPr>
          <w:p w14:paraId="73642CE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71" w:rsidRPr="00605871" w14:paraId="791FA148" w14:textId="77777777" w:rsidTr="007322A1">
        <w:tc>
          <w:tcPr>
            <w:tcW w:w="4246" w:type="dxa"/>
            <w:vAlign w:val="bottom"/>
          </w:tcPr>
          <w:p w14:paraId="674361AB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Dunn's multiple comparisons test</w:t>
            </w:r>
          </w:p>
        </w:tc>
        <w:tc>
          <w:tcPr>
            <w:tcW w:w="1343" w:type="dxa"/>
            <w:vAlign w:val="bottom"/>
          </w:tcPr>
          <w:p w14:paraId="1F06DADA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Mean rank diff.</w:t>
            </w:r>
          </w:p>
        </w:tc>
        <w:tc>
          <w:tcPr>
            <w:tcW w:w="1246" w:type="dxa"/>
            <w:vAlign w:val="bottom"/>
          </w:tcPr>
          <w:p w14:paraId="6506AF1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037" w:type="dxa"/>
            <w:vAlign w:val="bottom"/>
          </w:tcPr>
          <w:p w14:paraId="4C77F3A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478" w:type="dxa"/>
            <w:vAlign w:val="bottom"/>
          </w:tcPr>
          <w:p w14:paraId="30CB0F88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</w:tr>
      <w:tr w:rsidR="00605871" w:rsidRPr="00605871" w14:paraId="51D4390C" w14:textId="77777777" w:rsidTr="007322A1">
        <w:tc>
          <w:tcPr>
            <w:tcW w:w="4246" w:type="dxa"/>
            <w:vAlign w:val="bottom"/>
          </w:tcPr>
          <w:p w14:paraId="4D7B2EEE" w14:textId="4D81AA0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Wild type (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fl/fl) vs. 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KO (+CRE)</w:t>
            </w:r>
          </w:p>
        </w:tc>
        <w:tc>
          <w:tcPr>
            <w:tcW w:w="1343" w:type="dxa"/>
            <w:vAlign w:val="bottom"/>
          </w:tcPr>
          <w:p w14:paraId="09C45055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-43.14</w:t>
            </w:r>
          </w:p>
        </w:tc>
        <w:tc>
          <w:tcPr>
            <w:tcW w:w="1246" w:type="dxa"/>
            <w:vAlign w:val="bottom"/>
          </w:tcPr>
          <w:p w14:paraId="4B4A879F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541C831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78" w:type="dxa"/>
            <w:vAlign w:val="bottom"/>
          </w:tcPr>
          <w:p w14:paraId="47A9A2B8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0.0007</w:t>
            </w:r>
          </w:p>
        </w:tc>
      </w:tr>
      <w:tr w:rsidR="00605871" w:rsidRPr="00605871" w14:paraId="4F268339" w14:textId="77777777" w:rsidTr="007322A1">
        <w:tc>
          <w:tcPr>
            <w:tcW w:w="4246" w:type="dxa"/>
            <w:vAlign w:val="bottom"/>
          </w:tcPr>
          <w:p w14:paraId="559D50C8" w14:textId="510B4FBF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Wild type (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fl/fl) vs. S1KO +S1-SELF +0.5 </w:t>
            </w:r>
            <w:r w:rsidRPr="00605871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05871">
              <w:rPr>
                <w:rFonts w:ascii="Arial" w:hAnsi="Arial" w:cs="Arial"/>
                <w:sz w:val="18"/>
                <w:szCs w:val="18"/>
              </w:rPr>
              <w:t>M PRV</w:t>
            </w:r>
          </w:p>
        </w:tc>
        <w:tc>
          <w:tcPr>
            <w:tcW w:w="1343" w:type="dxa"/>
            <w:vAlign w:val="bottom"/>
          </w:tcPr>
          <w:p w14:paraId="0F30F72E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6.524</w:t>
            </w:r>
          </w:p>
        </w:tc>
        <w:tc>
          <w:tcPr>
            <w:tcW w:w="1246" w:type="dxa"/>
            <w:vAlign w:val="bottom"/>
          </w:tcPr>
          <w:p w14:paraId="6487501D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36194F6A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0408580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0672B3A0" w14:textId="77777777" w:rsidTr="007322A1">
        <w:tc>
          <w:tcPr>
            <w:tcW w:w="4246" w:type="dxa"/>
            <w:vAlign w:val="bottom"/>
          </w:tcPr>
          <w:p w14:paraId="13850AC2" w14:textId="10B1CED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Wild type (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fl/fl) vs. S1-SELF 2h washout</w:t>
            </w:r>
          </w:p>
        </w:tc>
        <w:tc>
          <w:tcPr>
            <w:tcW w:w="1343" w:type="dxa"/>
            <w:vAlign w:val="bottom"/>
          </w:tcPr>
          <w:p w14:paraId="71FA814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-24.58</w:t>
            </w:r>
          </w:p>
        </w:tc>
        <w:tc>
          <w:tcPr>
            <w:tcW w:w="1246" w:type="dxa"/>
            <w:vAlign w:val="bottom"/>
          </w:tcPr>
          <w:p w14:paraId="323E619A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1E331E80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2A25C7E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0.5278</w:t>
            </w:r>
          </w:p>
        </w:tc>
      </w:tr>
      <w:tr w:rsidR="00605871" w:rsidRPr="00605871" w14:paraId="36FC5E32" w14:textId="77777777" w:rsidTr="007322A1">
        <w:tc>
          <w:tcPr>
            <w:tcW w:w="4246" w:type="dxa"/>
            <w:vAlign w:val="bottom"/>
          </w:tcPr>
          <w:p w14:paraId="7961B845" w14:textId="1DAFB234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Wild type (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fl/fl) vs. S1-SELF 4h washout</w:t>
            </w:r>
          </w:p>
        </w:tc>
        <w:tc>
          <w:tcPr>
            <w:tcW w:w="1343" w:type="dxa"/>
            <w:vAlign w:val="bottom"/>
          </w:tcPr>
          <w:p w14:paraId="34E72348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-53.78</w:t>
            </w:r>
          </w:p>
        </w:tc>
        <w:tc>
          <w:tcPr>
            <w:tcW w:w="1246" w:type="dxa"/>
            <w:vAlign w:val="bottom"/>
          </w:tcPr>
          <w:p w14:paraId="2241508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3EBA4C6A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78" w:type="dxa"/>
            <w:vAlign w:val="bottom"/>
          </w:tcPr>
          <w:p w14:paraId="0C12596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605871" w:rsidRPr="00605871" w14:paraId="091058A2" w14:textId="77777777" w:rsidTr="007322A1">
        <w:tc>
          <w:tcPr>
            <w:tcW w:w="4246" w:type="dxa"/>
            <w:vAlign w:val="bottom"/>
          </w:tcPr>
          <w:p w14:paraId="0AB66A3A" w14:textId="4F9D6FD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Wild type (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fl/fl) vs. S1-SELF 6h washout</w:t>
            </w:r>
          </w:p>
        </w:tc>
        <w:tc>
          <w:tcPr>
            <w:tcW w:w="1343" w:type="dxa"/>
            <w:vAlign w:val="bottom"/>
          </w:tcPr>
          <w:p w14:paraId="1315E02E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-43.98</w:t>
            </w:r>
          </w:p>
        </w:tc>
        <w:tc>
          <w:tcPr>
            <w:tcW w:w="1246" w:type="dxa"/>
            <w:vAlign w:val="bottom"/>
          </w:tcPr>
          <w:p w14:paraId="4946058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1E4EC41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478" w:type="dxa"/>
            <w:vAlign w:val="bottom"/>
          </w:tcPr>
          <w:p w14:paraId="4EC57B1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0.0013</w:t>
            </w:r>
          </w:p>
        </w:tc>
      </w:tr>
      <w:tr w:rsidR="00605871" w:rsidRPr="00605871" w14:paraId="6D8EF08D" w14:textId="77777777" w:rsidTr="007322A1">
        <w:tc>
          <w:tcPr>
            <w:tcW w:w="4246" w:type="dxa"/>
            <w:vAlign w:val="bottom"/>
          </w:tcPr>
          <w:p w14:paraId="5324FD91" w14:textId="1CDB352E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Wild type (</w:t>
            </w: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fl/fl) vs. S1-SELF 8h washout</w:t>
            </w:r>
          </w:p>
        </w:tc>
        <w:tc>
          <w:tcPr>
            <w:tcW w:w="1343" w:type="dxa"/>
            <w:vAlign w:val="bottom"/>
          </w:tcPr>
          <w:p w14:paraId="4D207ECA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-45.3</w:t>
            </w:r>
          </w:p>
        </w:tc>
        <w:tc>
          <w:tcPr>
            <w:tcW w:w="1246" w:type="dxa"/>
            <w:vAlign w:val="bottom"/>
          </w:tcPr>
          <w:p w14:paraId="72ACE06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6D2A95A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78" w:type="dxa"/>
            <w:vAlign w:val="bottom"/>
          </w:tcPr>
          <w:p w14:paraId="15BC22C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0.0004</w:t>
            </w:r>
          </w:p>
        </w:tc>
      </w:tr>
      <w:tr w:rsidR="00605871" w:rsidRPr="00605871" w14:paraId="7159C3D1" w14:textId="77777777" w:rsidTr="007322A1">
        <w:tc>
          <w:tcPr>
            <w:tcW w:w="4246" w:type="dxa"/>
            <w:vAlign w:val="bottom"/>
          </w:tcPr>
          <w:p w14:paraId="1FAF3D46" w14:textId="6566FC6F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KO (+CRE) vs. S1KO +S1-SELF +0.5 </w:t>
            </w:r>
            <w:r w:rsidRPr="00605871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05871">
              <w:rPr>
                <w:rFonts w:ascii="Arial" w:hAnsi="Arial" w:cs="Arial"/>
                <w:sz w:val="18"/>
                <w:szCs w:val="18"/>
              </w:rPr>
              <w:t>M PRV</w:t>
            </w:r>
          </w:p>
        </w:tc>
        <w:tc>
          <w:tcPr>
            <w:tcW w:w="1343" w:type="dxa"/>
            <w:vAlign w:val="bottom"/>
          </w:tcPr>
          <w:p w14:paraId="20CE573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49.67</w:t>
            </w:r>
          </w:p>
        </w:tc>
        <w:tc>
          <w:tcPr>
            <w:tcW w:w="1246" w:type="dxa"/>
            <w:vAlign w:val="bottom"/>
          </w:tcPr>
          <w:p w14:paraId="26F46F9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A6A87F8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78" w:type="dxa"/>
            <w:vAlign w:val="bottom"/>
          </w:tcPr>
          <w:p w14:paraId="33EEF5D5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</w:tr>
      <w:tr w:rsidR="00605871" w:rsidRPr="00605871" w14:paraId="74668D82" w14:textId="77777777" w:rsidTr="007322A1">
        <w:tc>
          <w:tcPr>
            <w:tcW w:w="4246" w:type="dxa"/>
            <w:vAlign w:val="bottom"/>
          </w:tcPr>
          <w:p w14:paraId="1BBA2828" w14:textId="7F1904ED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KO (+CRE) vs. S1-SELF 2h washout</w:t>
            </w:r>
          </w:p>
        </w:tc>
        <w:tc>
          <w:tcPr>
            <w:tcW w:w="1343" w:type="dxa"/>
            <w:vAlign w:val="bottom"/>
          </w:tcPr>
          <w:p w14:paraId="4FA34A7E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1246" w:type="dxa"/>
            <w:vAlign w:val="bottom"/>
          </w:tcPr>
          <w:p w14:paraId="466D93F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4D1926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26E9DA40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133827C0" w14:textId="77777777" w:rsidTr="007322A1">
        <w:tc>
          <w:tcPr>
            <w:tcW w:w="4246" w:type="dxa"/>
            <w:vAlign w:val="bottom"/>
          </w:tcPr>
          <w:p w14:paraId="1D4FA047" w14:textId="6DD7347E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KO (+CRE) vs. S1-SELF 4h washout</w:t>
            </w:r>
          </w:p>
        </w:tc>
        <w:tc>
          <w:tcPr>
            <w:tcW w:w="1343" w:type="dxa"/>
            <w:vAlign w:val="bottom"/>
          </w:tcPr>
          <w:p w14:paraId="12C4749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-10.64</w:t>
            </w:r>
          </w:p>
        </w:tc>
        <w:tc>
          <w:tcPr>
            <w:tcW w:w="1246" w:type="dxa"/>
            <w:vAlign w:val="bottom"/>
          </w:tcPr>
          <w:p w14:paraId="15B8E86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1B83EF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445530A6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307A811F" w14:textId="77777777" w:rsidTr="007322A1">
        <w:tc>
          <w:tcPr>
            <w:tcW w:w="4246" w:type="dxa"/>
            <w:vAlign w:val="bottom"/>
          </w:tcPr>
          <w:p w14:paraId="6C59A340" w14:textId="1B7AA5BA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KO (+CRE) vs. S1-SELF 6h washout</w:t>
            </w:r>
          </w:p>
        </w:tc>
        <w:tc>
          <w:tcPr>
            <w:tcW w:w="1343" w:type="dxa"/>
            <w:vAlign w:val="bottom"/>
          </w:tcPr>
          <w:p w14:paraId="45D8B86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-0.8333</w:t>
            </w:r>
          </w:p>
        </w:tc>
        <w:tc>
          <w:tcPr>
            <w:tcW w:w="1246" w:type="dxa"/>
            <w:vAlign w:val="bottom"/>
          </w:tcPr>
          <w:p w14:paraId="2627EFE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652B8DF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52F23224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6E4BA928" w14:textId="77777777" w:rsidTr="007322A1">
        <w:tc>
          <w:tcPr>
            <w:tcW w:w="4246" w:type="dxa"/>
            <w:vAlign w:val="bottom"/>
          </w:tcPr>
          <w:p w14:paraId="66B84745" w14:textId="3A47402F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605871">
              <w:rPr>
                <w:rFonts w:ascii="Arial" w:hAnsi="Arial" w:cs="Arial"/>
                <w:sz w:val="18"/>
                <w:szCs w:val="18"/>
              </w:rPr>
              <w:t xml:space="preserve"> KO (+CRE) vs. S1-SELF 8h washout</w:t>
            </w:r>
          </w:p>
        </w:tc>
        <w:tc>
          <w:tcPr>
            <w:tcW w:w="1343" w:type="dxa"/>
            <w:vAlign w:val="bottom"/>
          </w:tcPr>
          <w:p w14:paraId="4693071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-2.157</w:t>
            </w:r>
          </w:p>
        </w:tc>
        <w:tc>
          <w:tcPr>
            <w:tcW w:w="1246" w:type="dxa"/>
            <w:vAlign w:val="bottom"/>
          </w:tcPr>
          <w:p w14:paraId="118311B0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6C4A3FBD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777C155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58C87D56" w14:textId="77777777" w:rsidTr="007322A1">
        <w:tc>
          <w:tcPr>
            <w:tcW w:w="4246" w:type="dxa"/>
            <w:vAlign w:val="bottom"/>
          </w:tcPr>
          <w:p w14:paraId="67A55BCA" w14:textId="50A31ADB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605871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05871">
              <w:rPr>
                <w:rFonts w:ascii="Arial" w:hAnsi="Arial" w:cs="Arial"/>
                <w:sz w:val="18"/>
                <w:szCs w:val="18"/>
              </w:rPr>
              <w:t>M PRV vs. S1-SELF 2h washout</w:t>
            </w:r>
          </w:p>
        </w:tc>
        <w:tc>
          <w:tcPr>
            <w:tcW w:w="1343" w:type="dxa"/>
            <w:vAlign w:val="bottom"/>
          </w:tcPr>
          <w:p w14:paraId="4DBF42C0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-31.1</w:t>
            </w:r>
          </w:p>
        </w:tc>
        <w:tc>
          <w:tcPr>
            <w:tcW w:w="1246" w:type="dxa"/>
            <w:vAlign w:val="bottom"/>
          </w:tcPr>
          <w:p w14:paraId="3D70AEF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26F442AC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03AE824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0.2408</w:t>
            </w:r>
          </w:p>
        </w:tc>
      </w:tr>
      <w:tr w:rsidR="00605871" w:rsidRPr="00605871" w14:paraId="5EBA9EE6" w14:textId="77777777" w:rsidTr="007322A1">
        <w:tc>
          <w:tcPr>
            <w:tcW w:w="4246" w:type="dxa"/>
            <w:vAlign w:val="bottom"/>
          </w:tcPr>
          <w:p w14:paraId="1E7D3824" w14:textId="1D4602B5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605871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05871">
              <w:rPr>
                <w:rFonts w:ascii="Arial" w:hAnsi="Arial" w:cs="Arial"/>
                <w:sz w:val="18"/>
                <w:szCs w:val="18"/>
              </w:rPr>
              <w:t>M PRV vs. S1-SELF 4h washout</w:t>
            </w:r>
          </w:p>
        </w:tc>
        <w:tc>
          <w:tcPr>
            <w:tcW w:w="1343" w:type="dxa"/>
            <w:vAlign w:val="bottom"/>
          </w:tcPr>
          <w:p w14:paraId="44DF862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-60.31</w:t>
            </w:r>
          </w:p>
        </w:tc>
        <w:tc>
          <w:tcPr>
            <w:tcW w:w="1246" w:type="dxa"/>
            <w:vAlign w:val="bottom"/>
          </w:tcPr>
          <w:p w14:paraId="4E29A40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E85E2E1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78" w:type="dxa"/>
            <w:vAlign w:val="bottom"/>
          </w:tcPr>
          <w:p w14:paraId="615D98C5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605871" w:rsidRPr="00605871" w14:paraId="243360DA" w14:textId="77777777" w:rsidTr="007322A1">
        <w:tc>
          <w:tcPr>
            <w:tcW w:w="4246" w:type="dxa"/>
            <w:vAlign w:val="bottom"/>
          </w:tcPr>
          <w:p w14:paraId="386EB585" w14:textId="6ED3AA0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605871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05871">
              <w:rPr>
                <w:rFonts w:ascii="Arial" w:hAnsi="Arial" w:cs="Arial"/>
                <w:sz w:val="18"/>
                <w:szCs w:val="18"/>
              </w:rPr>
              <w:t>M PRV vs. S1-SELF 6h washout</w:t>
            </w:r>
          </w:p>
        </w:tc>
        <w:tc>
          <w:tcPr>
            <w:tcW w:w="1343" w:type="dxa"/>
            <w:vAlign w:val="bottom"/>
          </w:tcPr>
          <w:p w14:paraId="0A36929A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-50.5</w:t>
            </w:r>
          </w:p>
        </w:tc>
        <w:tc>
          <w:tcPr>
            <w:tcW w:w="1246" w:type="dxa"/>
            <w:vAlign w:val="bottom"/>
          </w:tcPr>
          <w:p w14:paraId="6AA2C4E8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168E38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78" w:type="dxa"/>
            <w:vAlign w:val="bottom"/>
          </w:tcPr>
          <w:p w14:paraId="2FECA2EE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0.0008</w:t>
            </w:r>
          </w:p>
        </w:tc>
      </w:tr>
      <w:tr w:rsidR="00605871" w:rsidRPr="00605871" w14:paraId="4F2F9942" w14:textId="77777777" w:rsidTr="007322A1">
        <w:tc>
          <w:tcPr>
            <w:tcW w:w="4246" w:type="dxa"/>
            <w:vAlign w:val="bottom"/>
          </w:tcPr>
          <w:p w14:paraId="621748BF" w14:textId="43E427A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605871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05871">
              <w:rPr>
                <w:rFonts w:ascii="Arial" w:hAnsi="Arial" w:cs="Arial"/>
                <w:sz w:val="18"/>
                <w:szCs w:val="18"/>
              </w:rPr>
              <w:t>M PRV vs. S1-SELF 8h washout</w:t>
            </w:r>
          </w:p>
        </w:tc>
        <w:tc>
          <w:tcPr>
            <w:tcW w:w="1343" w:type="dxa"/>
            <w:vAlign w:val="bottom"/>
          </w:tcPr>
          <w:p w14:paraId="324EBCC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-51.82</w:t>
            </w:r>
          </w:p>
        </w:tc>
        <w:tc>
          <w:tcPr>
            <w:tcW w:w="1246" w:type="dxa"/>
            <w:vAlign w:val="bottom"/>
          </w:tcPr>
          <w:p w14:paraId="11AC6041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1CF5682B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78" w:type="dxa"/>
            <w:vAlign w:val="bottom"/>
          </w:tcPr>
          <w:p w14:paraId="0DAA093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0.0003</w:t>
            </w:r>
          </w:p>
        </w:tc>
      </w:tr>
      <w:tr w:rsidR="00605871" w:rsidRPr="00605871" w14:paraId="6DCDF5D2" w14:textId="77777777" w:rsidTr="007322A1">
        <w:tc>
          <w:tcPr>
            <w:tcW w:w="4246" w:type="dxa"/>
            <w:vAlign w:val="bottom"/>
          </w:tcPr>
          <w:p w14:paraId="70174780" w14:textId="6013D98A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2h washout vs. S1-SELF 4h washout</w:t>
            </w:r>
          </w:p>
        </w:tc>
        <w:tc>
          <w:tcPr>
            <w:tcW w:w="1343" w:type="dxa"/>
            <w:vAlign w:val="bottom"/>
          </w:tcPr>
          <w:p w14:paraId="481EE120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-29.21</w:t>
            </w:r>
          </w:p>
        </w:tc>
        <w:tc>
          <w:tcPr>
            <w:tcW w:w="1246" w:type="dxa"/>
            <w:vAlign w:val="bottom"/>
          </w:tcPr>
          <w:p w14:paraId="63AF6A8E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5B97B2EF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65B8637F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0.3692</w:t>
            </w:r>
          </w:p>
        </w:tc>
      </w:tr>
      <w:tr w:rsidR="00605871" w:rsidRPr="00605871" w14:paraId="37F02B7F" w14:textId="77777777" w:rsidTr="007322A1">
        <w:tc>
          <w:tcPr>
            <w:tcW w:w="4246" w:type="dxa"/>
            <w:vAlign w:val="bottom"/>
          </w:tcPr>
          <w:p w14:paraId="115C6EB4" w14:textId="0C1DEECA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2h washout vs. S1-SELF 6h washout</w:t>
            </w:r>
          </w:p>
        </w:tc>
        <w:tc>
          <w:tcPr>
            <w:tcW w:w="1343" w:type="dxa"/>
            <w:vAlign w:val="bottom"/>
          </w:tcPr>
          <w:p w14:paraId="220FBB25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-19.4</w:t>
            </w:r>
          </w:p>
        </w:tc>
        <w:tc>
          <w:tcPr>
            <w:tcW w:w="1246" w:type="dxa"/>
            <w:vAlign w:val="bottom"/>
          </w:tcPr>
          <w:p w14:paraId="508B466B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0A1957C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09485BA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2F7557C1" w14:textId="77777777" w:rsidTr="007322A1">
        <w:tc>
          <w:tcPr>
            <w:tcW w:w="4246" w:type="dxa"/>
            <w:vAlign w:val="bottom"/>
          </w:tcPr>
          <w:p w14:paraId="13C17238" w14:textId="00DEFBFC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2h washout vs. S1-SELF 8h washout</w:t>
            </w:r>
          </w:p>
        </w:tc>
        <w:tc>
          <w:tcPr>
            <w:tcW w:w="1343" w:type="dxa"/>
            <w:vAlign w:val="bottom"/>
          </w:tcPr>
          <w:p w14:paraId="7F4781F7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-20.72</w:t>
            </w:r>
          </w:p>
        </w:tc>
        <w:tc>
          <w:tcPr>
            <w:tcW w:w="1246" w:type="dxa"/>
            <w:vAlign w:val="bottom"/>
          </w:tcPr>
          <w:p w14:paraId="7551E6B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620C588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0EAD752F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2B9EA8CC" w14:textId="77777777" w:rsidTr="007322A1">
        <w:tc>
          <w:tcPr>
            <w:tcW w:w="4246" w:type="dxa"/>
            <w:vAlign w:val="bottom"/>
          </w:tcPr>
          <w:p w14:paraId="43B44C1F" w14:textId="45D3C4D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4h washout vs. S1-SELF 6h washout</w:t>
            </w:r>
          </w:p>
        </w:tc>
        <w:tc>
          <w:tcPr>
            <w:tcW w:w="1343" w:type="dxa"/>
            <w:vAlign w:val="bottom"/>
          </w:tcPr>
          <w:p w14:paraId="76D92643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9.808</w:t>
            </w:r>
          </w:p>
        </w:tc>
        <w:tc>
          <w:tcPr>
            <w:tcW w:w="1246" w:type="dxa"/>
            <w:vAlign w:val="bottom"/>
          </w:tcPr>
          <w:p w14:paraId="039DD2DA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58AEA81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3F72A131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6652B85D" w14:textId="77777777" w:rsidTr="007322A1">
        <w:tc>
          <w:tcPr>
            <w:tcW w:w="4246" w:type="dxa"/>
            <w:vAlign w:val="bottom"/>
          </w:tcPr>
          <w:p w14:paraId="00BE6557" w14:textId="6D6552DF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4h washout vs. S1-SELF 8h washout</w:t>
            </w:r>
          </w:p>
        </w:tc>
        <w:tc>
          <w:tcPr>
            <w:tcW w:w="1343" w:type="dxa"/>
            <w:vAlign w:val="bottom"/>
          </w:tcPr>
          <w:p w14:paraId="23427C2B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8.484</w:t>
            </w:r>
          </w:p>
        </w:tc>
        <w:tc>
          <w:tcPr>
            <w:tcW w:w="1246" w:type="dxa"/>
            <w:vAlign w:val="bottom"/>
          </w:tcPr>
          <w:p w14:paraId="48A254FD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16A34B50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118CEC52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605871" w:rsidRPr="00605871" w14:paraId="0BC95E09" w14:textId="77777777" w:rsidTr="007322A1">
        <w:tc>
          <w:tcPr>
            <w:tcW w:w="4246" w:type="dxa"/>
            <w:vAlign w:val="bottom"/>
          </w:tcPr>
          <w:p w14:paraId="0E77B8EE" w14:textId="1DD2F842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S1-SELF 6h washout vs. S1-SELF 8h washout</w:t>
            </w:r>
          </w:p>
        </w:tc>
        <w:tc>
          <w:tcPr>
            <w:tcW w:w="1343" w:type="dxa"/>
            <w:vAlign w:val="bottom"/>
          </w:tcPr>
          <w:p w14:paraId="21FE4094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-1.324</w:t>
            </w:r>
          </w:p>
        </w:tc>
        <w:tc>
          <w:tcPr>
            <w:tcW w:w="1246" w:type="dxa"/>
            <w:vAlign w:val="bottom"/>
          </w:tcPr>
          <w:p w14:paraId="3200377F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4D5DD2C9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78" w:type="dxa"/>
            <w:vAlign w:val="bottom"/>
          </w:tcPr>
          <w:p w14:paraId="236C4615" w14:textId="77777777" w:rsidR="00605871" w:rsidRPr="00605871" w:rsidRDefault="00605871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605871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</w:tbl>
    <w:p w14:paraId="2B6B5859" w14:textId="77777777" w:rsidR="00B60E26" w:rsidRDefault="00B60E26"/>
    <w:sectPr w:rsidR="00B60E26" w:rsidSect="00A81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6"/>
    <w:rsid w:val="00460E39"/>
    <w:rsid w:val="00605871"/>
    <w:rsid w:val="006D0843"/>
    <w:rsid w:val="006E601D"/>
    <w:rsid w:val="009B391E"/>
    <w:rsid w:val="00A815DF"/>
    <w:rsid w:val="00B1165F"/>
    <w:rsid w:val="00B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D15F"/>
  <w15:chartTrackingRefBased/>
  <w15:docId w15:val="{D190E011-B0B9-437B-9190-648287CC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0E2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3</cp:revision>
  <dcterms:created xsi:type="dcterms:W3CDTF">2020-04-22T20:16:00Z</dcterms:created>
  <dcterms:modified xsi:type="dcterms:W3CDTF">2020-04-23T14:47:00Z</dcterms:modified>
</cp:coreProperties>
</file>