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93D99" w:rsidRPr="00FA50D3" w:rsidTr="005B54EB">
        <w:tc>
          <w:tcPr>
            <w:tcW w:w="3116" w:type="dxa"/>
          </w:tcPr>
          <w:p w:rsidR="00493D99" w:rsidRPr="00FA50D3" w:rsidRDefault="00493D99" w:rsidP="005B54EB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:rsidR="00493D99" w:rsidRPr="00496FC1" w:rsidRDefault="00493D99" w:rsidP="005B54EB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96FC1">
              <w:rPr>
                <w:rFonts w:ascii="Arial" w:hAnsi="Arial" w:cs="Arial"/>
                <w:color w:val="000000" w:themeColor="text1"/>
                <w:sz w:val="24"/>
                <w:szCs w:val="24"/>
              </w:rPr>
              <w:t>Late training day</w:t>
            </w:r>
          </w:p>
        </w:tc>
        <w:tc>
          <w:tcPr>
            <w:tcW w:w="3117" w:type="dxa"/>
          </w:tcPr>
          <w:p w:rsidR="00493D99" w:rsidRPr="00FA50D3" w:rsidRDefault="00493D99" w:rsidP="005B54EB">
            <w:pPr>
              <w:spacing w:after="2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Last training/extinction sessions</w:t>
            </w:r>
          </w:p>
        </w:tc>
      </w:tr>
      <w:tr w:rsidR="00FF1ECD" w:rsidRPr="00FA50D3" w:rsidTr="005B54EB">
        <w:tc>
          <w:tcPr>
            <w:tcW w:w="3116" w:type="dxa"/>
          </w:tcPr>
          <w:p w:rsidR="00FF1ECD" w:rsidRPr="00FA50D3" w:rsidRDefault="00FF1ECD" w:rsidP="00FF1ECD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Shared</w:t>
            </w:r>
            <w:r w:rsidRPr="00FA50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edges</w:t>
            </w:r>
          </w:p>
        </w:tc>
        <w:tc>
          <w:tcPr>
            <w:tcW w:w="3117" w:type="dxa"/>
          </w:tcPr>
          <w:p w:rsidR="00FF1ECD" w:rsidRPr="00FF1ECD" w:rsidRDefault="00FF1ECD" w:rsidP="00FF1ECD">
            <w:pPr>
              <w:rPr>
                <w:rFonts w:ascii="Arial" w:eastAsia="Times New Roman" w:hAnsi="Arial" w:cs="Arial"/>
                <w:sz w:val="24"/>
              </w:rPr>
            </w:pPr>
            <w:r w:rsidRPr="00FF1ECD">
              <w:rPr>
                <w:rFonts w:ascii="Arial" w:eastAsia="Times New Roman" w:hAnsi="Arial" w:cs="Arial"/>
                <w:sz w:val="24"/>
              </w:rPr>
              <w:t>2159</w:t>
            </w:r>
            <w:r>
              <w:rPr>
                <w:rFonts w:ascii="Arial" w:eastAsia="Times New Roman" w:hAnsi="Arial" w:cs="Arial"/>
                <w:sz w:val="24"/>
              </w:rPr>
              <w:t xml:space="preserve"> </w:t>
            </w:r>
            <w:r w:rsidRPr="00FF1ECD">
              <w:rPr>
                <w:rFonts w:ascii="Arial" w:eastAsia="Times New Roman" w:hAnsi="Arial" w:cs="Arial"/>
                <w:sz w:val="24"/>
              </w:rPr>
              <w:t>(10.44%)</w:t>
            </w:r>
          </w:p>
          <w:p w:rsidR="00FF1ECD" w:rsidRPr="00FF1ECD" w:rsidRDefault="00FF1ECD" w:rsidP="00FF1ECD">
            <w:p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3117" w:type="dxa"/>
          </w:tcPr>
          <w:p w:rsidR="00FF1ECD" w:rsidRPr="00FF1ECD" w:rsidRDefault="00FF1ECD" w:rsidP="00FF1ECD">
            <w:pPr>
              <w:rPr>
                <w:rFonts w:ascii="Arial" w:eastAsia="Times New Roman" w:hAnsi="Arial" w:cs="Arial"/>
                <w:sz w:val="24"/>
              </w:rPr>
            </w:pPr>
            <w:r w:rsidRPr="00FF1ECD">
              <w:rPr>
                <w:rFonts w:ascii="Arial" w:eastAsia="Times New Roman" w:hAnsi="Arial" w:cs="Arial"/>
                <w:sz w:val="24"/>
              </w:rPr>
              <w:t>600</w:t>
            </w:r>
            <w:r>
              <w:rPr>
                <w:rFonts w:ascii="Arial" w:eastAsia="Times New Roman" w:hAnsi="Arial" w:cs="Arial"/>
                <w:sz w:val="24"/>
              </w:rPr>
              <w:t xml:space="preserve"> </w:t>
            </w:r>
            <w:r w:rsidRPr="00FF1ECD">
              <w:rPr>
                <w:rFonts w:ascii="Arial" w:eastAsia="Times New Roman" w:hAnsi="Arial" w:cs="Arial"/>
                <w:sz w:val="24"/>
              </w:rPr>
              <w:t>(8.21%)</w:t>
            </w:r>
          </w:p>
          <w:p w:rsidR="00FF1ECD" w:rsidRPr="00FF1ECD" w:rsidRDefault="00FF1ECD" w:rsidP="00FF1ECD">
            <w:pPr>
              <w:rPr>
                <w:rFonts w:ascii="Arial" w:eastAsia="Times New Roman" w:hAnsi="Arial" w:cs="Arial"/>
                <w:sz w:val="24"/>
              </w:rPr>
            </w:pPr>
          </w:p>
        </w:tc>
      </w:tr>
      <w:tr w:rsidR="00FF1ECD" w:rsidRPr="00FA50D3" w:rsidTr="005B54EB">
        <w:tc>
          <w:tcPr>
            <w:tcW w:w="3116" w:type="dxa"/>
          </w:tcPr>
          <w:p w:rsidR="00FF1ECD" w:rsidRPr="00FA50D3" w:rsidRDefault="00FF1ECD" w:rsidP="00FF1ECD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Non-shared</w:t>
            </w:r>
            <w:r w:rsidRPr="00FA50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edges</w:t>
            </w:r>
          </w:p>
        </w:tc>
        <w:tc>
          <w:tcPr>
            <w:tcW w:w="3117" w:type="dxa"/>
          </w:tcPr>
          <w:p w:rsidR="00FF1ECD" w:rsidRPr="00FF1ECD" w:rsidRDefault="00FF1ECD" w:rsidP="00FF1ECD">
            <w:pPr>
              <w:rPr>
                <w:rFonts w:ascii="Arial" w:eastAsia="Times New Roman" w:hAnsi="Arial" w:cs="Arial"/>
                <w:sz w:val="24"/>
              </w:rPr>
            </w:pPr>
            <w:r w:rsidRPr="00FF1ECD">
              <w:rPr>
                <w:rFonts w:ascii="Arial" w:eastAsia="Times New Roman" w:hAnsi="Arial" w:cs="Arial"/>
                <w:sz w:val="24"/>
              </w:rPr>
              <w:t>18517</w:t>
            </w:r>
            <w:r>
              <w:rPr>
                <w:rFonts w:ascii="Arial" w:eastAsia="Times New Roman" w:hAnsi="Arial" w:cs="Arial"/>
                <w:sz w:val="24"/>
              </w:rPr>
              <w:t xml:space="preserve"> </w:t>
            </w:r>
            <w:bookmarkStart w:id="0" w:name="_GoBack"/>
            <w:bookmarkEnd w:id="0"/>
            <w:r w:rsidRPr="00FF1ECD">
              <w:rPr>
                <w:rFonts w:ascii="Arial" w:eastAsia="Times New Roman" w:hAnsi="Arial" w:cs="Arial"/>
                <w:sz w:val="24"/>
              </w:rPr>
              <w:t>(89.56%)</w:t>
            </w:r>
          </w:p>
          <w:p w:rsidR="00FF1ECD" w:rsidRPr="00FF1ECD" w:rsidRDefault="00FF1ECD" w:rsidP="00FF1ECD">
            <w:pPr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3117" w:type="dxa"/>
          </w:tcPr>
          <w:p w:rsidR="00FF1ECD" w:rsidRPr="00FF1ECD" w:rsidRDefault="00FF1ECD" w:rsidP="00FF1ECD">
            <w:pPr>
              <w:rPr>
                <w:rFonts w:ascii="Arial" w:eastAsia="Times New Roman" w:hAnsi="Arial" w:cs="Arial"/>
                <w:sz w:val="24"/>
              </w:rPr>
            </w:pPr>
            <w:r w:rsidRPr="00FF1ECD">
              <w:rPr>
                <w:rFonts w:ascii="Arial" w:eastAsia="Times New Roman" w:hAnsi="Arial" w:cs="Arial"/>
                <w:sz w:val="24"/>
              </w:rPr>
              <w:t>6706</w:t>
            </w:r>
            <w:r>
              <w:rPr>
                <w:rFonts w:ascii="Arial" w:eastAsia="Times New Roman" w:hAnsi="Arial" w:cs="Arial"/>
                <w:sz w:val="24"/>
              </w:rPr>
              <w:t xml:space="preserve"> </w:t>
            </w:r>
            <w:r w:rsidRPr="00FF1ECD">
              <w:rPr>
                <w:rFonts w:ascii="Arial" w:eastAsia="Times New Roman" w:hAnsi="Arial" w:cs="Arial"/>
                <w:sz w:val="24"/>
              </w:rPr>
              <w:t>(91.79%)</w:t>
            </w:r>
          </w:p>
          <w:p w:rsidR="00FF1ECD" w:rsidRPr="00FF1ECD" w:rsidRDefault="00FF1ECD" w:rsidP="00FF1ECD">
            <w:pPr>
              <w:rPr>
                <w:rFonts w:ascii="Arial" w:eastAsia="Times New Roman" w:hAnsi="Arial" w:cs="Arial"/>
                <w:sz w:val="24"/>
              </w:rPr>
            </w:pPr>
          </w:p>
        </w:tc>
      </w:tr>
    </w:tbl>
    <w:p w:rsidR="00B77F3A" w:rsidRDefault="00FF1ECD"/>
    <w:sectPr w:rsidR="00B77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99"/>
    <w:rsid w:val="00363302"/>
    <w:rsid w:val="003B239D"/>
    <w:rsid w:val="00493D99"/>
    <w:rsid w:val="006419F2"/>
    <w:rsid w:val="00FF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7246"/>
  <w15:chartTrackingRefBased/>
  <w15:docId w15:val="{637FE741-726C-4B2D-8EF7-73E31711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Mount</dc:creator>
  <cp:keywords/>
  <dc:description/>
  <cp:lastModifiedBy>Rebecca Mount</cp:lastModifiedBy>
  <cp:revision>2</cp:revision>
  <dcterms:created xsi:type="dcterms:W3CDTF">2021-03-26T16:03:00Z</dcterms:created>
  <dcterms:modified xsi:type="dcterms:W3CDTF">2021-03-26T16:03:00Z</dcterms:modified>
</cp:coreProperties>
</file>