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5688227" w:rsidR="00877644" w:rsidRPr="000E47EC" w:rsidRDefault="007B3AD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E47EC">
        <w:rPr>
          <w:rFonts w:asciiTheme="minorHAnsi" w:hAnsiTheme="minorHAnsi"/>
          <w:sz w:val="22"/>
          <w:szCs w:val="22"/>
        </w:rPr>
        <w:t>We did not perform any explicit power or sample size analysis, as this was not deemed relevant for the biophysical experiments.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D07571F" w:rsidR="00B330BD" w:rsidRPr="000E47EC" w:rsidRDefault="0050433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E47EC">
        <w:rPr>
          <w:rFonts w:asciiTheme="minorHAnsi" w:hAnsiTheme="minorHAnsi"/>
          <w:sz w:val="22"/>
          <w:szCs w:val="22"/>
        </w:rPr>
        <w:t>The s</w:t>
      </w:r>
      <w:r w:rsidR="007B3AD0" w:rsidRPr="000E47EC">
        <w:rPr>
          <w:rFonts w:asciiTheme="minorHAnsi" w:hAnsiTheme="minorHAnsi"/>
          <w:sz w:val="22"/>
          <w:szCs w:val="22"/>
        </w:rPr>
        <w:t xml:space="preserve">mall-angle scattering experiments </w:t>
      </w:r>
      <w:r w:rsidRPr="000E47EC">
        <w:rPr>
          <w:rFonts w:asciiTheme="minorHAnsi" w:hAnsiTheme="minorHAnsi"/>
          <w:sz w:val="22"/>
          <w:szCs w:val="22"/>
        </w:rPr>
        <w:t xml:space="preserve">reported in the paper are the results of </w:t>
      </w:r>
      <w:r w:rsidR="000E47EC">
        <w:rPr>
          <w:rFonts w:asciiTheme="minorHAnsi" w:hAnsiTheme="minorHAnsi"/>
          <w:sz w:val="22"/>
          <w:szCs w:val="22"/>
        </w:rPr>
        <w:t>individual</w:t>
      </w:r>
      <w:r w:rsidRPr="000E47EC">
        <w:rPr>
          <w:rFonts w:asciiTheme="minorHAnsi" w:hAnsiTheme="minorHAnsi"/>
          <w:sz w:val="22"/>
          <w:szCs w:val="22"/>
        </w:rPr>
        <w:t xml:space="preserve"> experiments</w:t>
      </w:r>
      <w:r w:rsidR="00A3401F">
        <w:rPr>
          <w:rFonts w:asciiTheme="minorHAnsi" w:hAnsiTheme="minorHAnsi"/>
          <w:sz w:val="22"/>
          <w:szCs w:val="22"/>
        </w:rPr>
        <w:t>. The samples for the experiments</w:t>
      </w:r>
      <w:r w:rsidR="00331349">
        <w:rPr>
          <w:rFonts w:asciiTheme="minorHAnsi" w:hAnsiTheme="minorHAnsi"/>
          <w:sz w:val="22"/>
          <w:szCs w:val="22"/>
        </w:rPr>
        <w:t xml:space="preserve"> shown</w:t>
      </w:r>
      <w:r w:rsidR="00A3401F">
        <w:rPr>
          <w:rFonts w:asciiTheme="minorHAnsi" w:hAnsiTheme="minorHAnsi"/>
          <w:sz w:val="22"/>
          <w:szCs w:val="22"/>
        </w:rPr>
        <w:t xml:space="preserve"> were only prepared once and the SAXS and SANS measurements only performed once. </w:t>
      </w:r>
      <w:r w:rsidR="00271ADE">
        <w:rPr>
          <w:rFonts w:asciiTheme="minorHAnsi" w:hAnsiTheme="minorHAnsi"/>
          <w:sz w:val="22"/>
          <w:szCs w:val="22"/>
        </w:rPr>
        <w:t>We performed s</w:t>
      </w:r>
      <w:r w:rsidR="00A3401F">
        <w:rPr>
          <w:rFonts w:asciiTheme="minorHAnsi" w:hAnsiTheme="minorHAnsi"/>
          <w:sz w:val="22"/>
          <w:szCs w:val="22"/>
        </w:rPr>
        <w:t xml:space="preserve">everal pilot experiments </w:t>
      </w:r>
      <w:r w:rsidR="00271ADE">
        <w:rPr>
          <w:rFonts w:asciiTheme="minorHAnsi" w:hAnsiTheme="minorHAnsi"/>
          <w:sz w:val="22"/>
          <w:szCs w:val="22"/>
        </w:rPr>
        <w:t xml:space="preserve">with similar </w:t>
      </w:r>
      <w:r w:rsidR="00DE521A">
        <w:rPr>
          <w:rFonts w:asciiTheme="minorHAnsi" w:hAnsiTheme="minorHAnsi"/>
          <w:sz w:val="22"/>
          <w:szCs w:val="22"/>
        </w:rPr>
        <w:t>result</w:t>
      </w:r>
      <w:r w:rsidR="00271ADE">
        <w:rPr>
          <w:rFonts w:asciiTheme="minorHAnsi" w:hAnsiTheme="minorHAnsi"/>
          <w:sz w:val="22"/>
          <w:szCs w:val="22"/>
        </w:rPr>
        <w:t>s</w:t>
      </w:r>
      <w:r w:rsidR="00A3401F">
        <w:rPr>
          <w:rFonts w:asciiTheme="minorHAnsi" w:hAnsiTheme="minorHAnsi"/>
          <w:sz w:val="22"/>
          <w:szCs w:val="22"/>
        </w:rPr>
        <w:t xml:space="preserve"> but with less good statistics</w:t>
      </w:r>
      <w:r w:rsidRPr="000E47EC">
        <w:rPr>
          <w:rFonts w:asciiTheme="minorHAnsi" w:hAnsiTheme="minorHAnsi"/>
          <w:sz w:val="22"/>
          <w:szCs w:val="22"/>
        </w:rPr>
        <w:t>.</w:t>
      </w:r>
      <w:r w:rsidR="00A3401F">
        <w:rPr>
          <w:rFonts w:asciiTheme="minorHAnsi" w:hAnsiTheme="minorHAnsi"/>
          <w:sz w:val="22"/>
          <w:szCs w:val="22"/>
        </w:rPr>
        <w:t xml:space="preserve"> </w:t>
      </w:r>
      <w:r w:rsidR="00D4173D" w:rsidRPr="000E47EC">
        <w:rPr>
          <w:rFonts w:asciiTheme="minorHAnsi" w:hAnsiTheme="minorHAnsi"/>
          <w:sz w:val="22"/>
          <w:szCs w:val="22"/>
        </w:rPr>
        <w:t>We performed t</w:t>
      </w:r>
      <w:r w:rsidR="007B3AD0" w:rsidRPr="000E47EC">
        <w:rPr>
          <w:rFonts w:asciiTheme="minorHAnsi" w:hAnsiTheme="minorHAnsi"/>
          <w:sz w:val="22"/>
          <w:szCs w:val="22"/>
        </w:rPr>
        <w:t>wo simulations as described in the paper.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88426A5" w:rsidR="0015519A" w:rsidRPr="00505C51" w:rsidRDefault="00D4173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data used in the analyses are available online at </w:t>
      </w:r>
      <w:hyperlink r:id="rId12" w:history="1">
        <w:r w:rsidRPr="00D4173D">
          <w:rPr>
            <w:rStyle w:val="Hyperlink"/>
            <w:rFonts w:asciiTheme="minorHAnsi" w:hAnsiTheme="minorHAnsi"/>
            <w:sz w:val="22"/>
            <w:szCs w:val="22"/>
          </w:rPr>
          <w:t>https://github.com/KULL-Centre/papers/tree/master/2020/nanodisc-bengtsen-et-al/molecular_dynamics_simulations</w:t>
        </w:r>
      </w:hyperlink>
      <w:r>
        <w:rPr>
          <w:rFonts w:asciiTheme="minorHAnsi" w:hAnsiTheme="minorHAnsi"/>
          <w:sz w:val="22"/>
          <w:szCs w:val="22"/>
        </w:rPr>
        <w:t xml:space="preserve">. </w:t>
      </w:r>
      <w:r w:rsidR="00A3401F">
        <w:rPr>
          <w:rFonts w:asciiTheme="minorHAnsi" w:hAnsiTheme="minorHAnsi"/>
          <w:sz w:val="22"/>
          <w:szCs w:val="22"/>
        </w:rPr>
        <w:t>Experimental errors for SAXS and SANS data are estimated based on the counting statistics and assuming Poisson Statistics. Error propagation is performed using the chain-rule</w:t>
      </w:r>
      <w:bookmarkStart w:id="0" w:name="_GoBack"/>
      <w:bookmarkEnd w:id="0"/>
      <w:r w:rsidR="00A3401F">
        <w:rPr>
          <w:rFonts w:asciiTheme="minorHAnsi" w:hAnsiTheme="minorHAnsi"/>
          <w:sz w:val="22"/>
          <w:szCs w:val="22"/>
        </w:rPr>
        <w:t xml:space="preserve">. Reduced </w:t>
      </w:r>
      <w:r w:rsidR="00223CB1">
        <w:rPr>
          <w:rFonts w:asciiTheme="minorHAnsi" w:hAnsiTheme="minorHAnsi"/>
          <w:sz w:val="22"/>
          <w:szCs w:val="22"/>
        </w:rPr>
        <w:t xml:space="preserve">chi2 values were calculated </w:t>
      </w:r>
      <w:r w:rsidR="00A3401F">
        <w:rPr>
          <w:rFonts w:asciiTheme="minorHAnsi" w:hAnsiTheme="minorHAnsi"/>
          <w:sz w:val="22"/>
          <w:szCs w:val="22"/>
        </w:rPr>
        <w:t>from</w:t>
      </w:r>
      <w:r w:rsidR="00223CB1">
        <w:rPr>
          <w:rFonts w:asciiTheme="minorHAnsi" w:hAnsiTheme="minorHAnsi"/>
          <w:sz w:val="22"/>
          <w:szCs w:val="22"/>
        </w:rPr>
        <w:t xml:space="preserve"> </w:t>
      </w:r>
      <w:r w:rsidR="00D37503">
        <w:rPr>
          <w:rFonts w:asciiTheme="minorHAnsi" w:hAnsiTheme="minorHAnsi"/>
          <w:sz w:val="22"/>
          <w:szCs w:val="22"/>
        </w:rPr>
        <w:t>the experimental errors</w:t>
      </w:r>
      <w:r w:rsidR="00A3401F">
        <w:rPr>
          <w:rFonts w:asciiTheme="minorHAnsi" w:hAnsiTheme="minorHAnsi"/>
          <w:sz w:val="22"/>
          <w:szCs w:val="22"/>
        </w:rPr>
        <w:t xml:space="preserve"> and the determined errors on the fit-parameters from the SAXS/SANS model fits are </w:t>
      </w:r>
      <w:r w:rsidR="00DE521A">
        <w:rPr>
          <w:rFonts w:asciiTheme="minorHAnsi" w:hAnsiTheme="minorHAnsi"/>
          <w:sz w:val="22"/>
          <w:szCs w:val="22"/>
        </w:rPr>
        <w:t>the standard deviations calculated based on the experimental errors</w:t>
      </w:r>
      <w:r w:rsidR="00D37503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01E4683" w:rsidR="00BC3CCE" w:rsidRPr="00505C51" w:rsidRDefault="00287E9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 allocation was performed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50B9B4A" w14:textId="1A867144" w:rsidR="009E03B0" w:rsidRPr="009E03B0" w:rsidRDefault="009E03B0" w:rsidP="009E03B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Experimental SAXS and SANS data (Fig. 1), molecular dynamics simulations (Fig. 2) and final weights of the ensemble (Fig. 3) will be found at </w:t>
      </w:r>
      <w:hyperlink r:id="rId13" w:history="1">
        <w:r w:rsidRPr="009E03B0">
          <w:rPr>
            <w:rStyle w:val="Hyperlink"/>
            <w:rFonts w:asciiTheme="minorHAnsi" w:hAnsiTheme="minorHAnsi"/>
            <w:sz w:val="22"/>
            <w:szCs w:val="22"/>
          </w:rPr>
          <w:t>https://github.com/KULL-Centre/papers/tree/master/2020/nanodisc-bengtsen-et-al</w:t>
        </w:r>
      </w:hyperlink>
    </w:p>
    <w:p w14:paraId="3B6E60A6" w14:textId="2B45F55E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24A5B" w14:textId="77777777" w:rsidR="00685B53" w:rsidRDefault="00685B53" w:rsidP="004215FE">
      <w:r>
        <w:separator/>
      </w:r>
    </w:p>
  </w:endnote>
  <w:endnote w:type="continuationSeparator" w:id="0">
    <w:p w14:paraId="5E890AB3" w14:textId="77777777" w:rsidR="00685B53" w:rsidRDefault="00685B5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4C00B" w14:textId="77777777" w:rsidR="00685B53" w:rsidRDefault="00685B53" w:rsidP="004215FE">
      <w:r>
        <w:separator/>
      </w:r>
    </w:p>
  </w:footnote>
  <w:footnote w:type="continuationSeparator" w:id="0">
    <w:p w14:paraId="4B2CF0E4" w14:textId="77777777" w:rsidR="00685B53" w:rsidRDefault="00685B5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47EC"/>
    <w:rsid w:val="000F64EE"/>
    <w:rsid w:val="00100F97"/>
    <w:rsid w:val="001019CD"/>
    <w:rsid w:val="00125190"/>
    <w:rsid w:val="00133662"/>
    <w:rsid w:val="00133907"/>
    <w:rsid w:val="001349CE"/>
    <w:rsid w:val="00146DE9"/>
    <w:rsid w:val="0015519A"/>
    <w:rsid w:val="001618D5"/>
    <w:rsid w:val="00175192"/>
    <w:rsid w:val="001E1D59"/>
    <w:rsid w:val="00212F30"/>
    <w:rsid w:val="00217B9E"/>
    <w:rsid w:val="00223CB1"/>
    <w:rsid w:val="002336C6"/>
    <w:rsid w:val="00241081"/>
    <w:rsid w:val="00266462"/>
    <w:rsid w:val="00271ADE"/>
    <w:rsid w:val="00287E9E"/>
    <w:rsid w:val="002A068D"/>
    <w:rsid w:val="002A0ED1"/>
    <w:rsid w:val="002A7487"/>
    <w:rsid w:val="00307F5D"/>
    <w:rsid w:val="003248ED"/>
    <w:rsid w:val="00331349"/>
    <w:rsid w:val="00370080"/>
    <w:rsid w:val="003F19A6"/>
    <w:rsid w:val="00402ADD"/>
    <w:rsid w:val="00406FF4"/>
    <w:rsid w:val="0041682E"/>
    <w:rsid w:val="004215FE"/>
    <w:rsid w:val="00422FBC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4332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B53"/>
    <w:rsid w:val="00685CCF"/>
    <w:rsid w:val="006A632B"/>
    <w:rsid w:val="006C06F5"/>
    <w:rsid w:val="006C7BC3"/>
    <w:rsid w:val="006E4A6C"/>
    <w:rsid w:val="006E6B2A"/>
    <w:rsid w:val="00700103"/>
    <w:rsid w:val="007137E1"/>
    <w:rsid w:val="00743500"/>
    <w:rsid w:val="00762B36"/>
    <w:rsid w:val="00763BA5"/>
    <w:rsid w:val="0076524F"/>
    <w:rsid w:val="00767B26"/>
    <w:rsid w:val="00795CED"/>
    <w:rsid w:val="007B3AD0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C3409"/>
    <w:rsid w:val="009D0D28"/>
    <w:rsid w:val="009E03B0"/>
    <w:rsid w:val="009E6ACE"/>
    <w:rsid w:val="009E7B13"/>
    <w:rsid w:val="00A11EC6"/>
    <w:rsid w:val="00A131BD"/>
    <w:rsid w:val="00A32E20"/>
    <w:rsid w:val="00A3401F"/>
    <w:rsid w:val="00A5368C"/>
    <w:rsid w:val="00A62B52"/>
    <w:rsid w:val="00A84B3E"/>
    <w:rsid w:val="00AB5612"/>
    <w:rsid w:val="00AB741C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31DF0"/>
    <w:rsid w:val="00D37503"/>
    <w:rsid w:val="00D4173D"/>
    <w:rsid w:val="00D44612"/>
    <w:rsid w:val="00D50299"/>
    <w:rsid w:val="00D72B30"/>
    <w:rsid w:val="00D74320"/>
    <w:rsid w:val="00D779BF"/>
    <w:rsid w:val="00D83D45"/>
    <w:rsid w:val="00D93937"/>
    <w:rsid w:val="00DE207A"/>
    <w:rsid w:val="00DE2719"/>
    <w:rsid w:val="00DE521A"/>
    <w:rsid w:val="00DF1913"/>
    <w:rsid w:val="00E007B4"/>
    <w:rsid w:val="00E234CA"/>
    <w:rsid w:val="00E3308C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5393560-4697-9C4A-9154-42D79BC2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E0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github.com/KULL-Centre/papers/tree/master/2020/nanodisc-bengtsen-et-a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KULL-Centre/papers/tree/master/2020/nanodisc-bengtsen-et-al/molecular_dynamics_simulation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8F225A-143B-464D-97C4-1F4D2880B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Kresten Lindorff-Larsen</cp:lastModifiedBy>
  <cp:revision>6</cp:revision>
  <dcterms:created xsi:type="dcterms:W3CDTF">2020-03-19T13:06:00Z</dcterms:created>
  <dcterms:modified xsi:type="dcterms:W3CDTF">2020-03-19T21:05:00Z</dcterms:modified>
</cp:coreProperties>
</file>