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EBD5" w14:textId="4AA6FC9A" w:rsidR="00931012" w:rsidRPr="00931012" w:rsidRDefault="00931012" w:rsidP="00931012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Supplementary file 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35"/>
        <w:gridCol w:w="3115"/>
        <w:gridCol w:w="4445"/>
      </w:tblGrid>
      <w:tr w:rsidR="00931012" w:rsidRPr="0046361A" w14:paraId="602DC3CD" w14:textId="77777777" w:rsidTr="00E615C5">
        <w:tc>
          <w:tcPr>
            <w:tcW w:w="1435" w:type="dxa"/>
          </w:tcPr>
          <w:p w14:paraId="1EB70D08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3115" w:type="dxa"/>
          </w:tcPr>
          <w:p w14:paraId="6F7BC106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Outliers</w:t>
            </w:r>
          </w:p>
        </w:tc>
        <w:tc>
          <w:tcPr>
            <w:tcW w:w="4445" w:type="dxa"/>
          </w:tcPr>
          <w:p w14:paraId="79A8EA34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Exclusion Criterion</w:t>
            </w:r>
          </w:p>
        </w:tc>
      </w:tr>
      <w:tr w:rsidR="00931012" w:rsidRPr="0046361A" w14:paraId="7DC8E331" w14:textId="77777777" w:rsidTr="00E615C5">
        <w:tc>
          <w:tcPr>
            <w:tcW w:w="1435" w:type="dxa"/>
          </w:tcPr>
          <w:p w14:paraId="56BD7380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1C,1D</w:t>
            </w:r>
          </w:p>
        </w:tc>
        <w:tc>
          <w:tcPr>
            <w:tcW w:w="3115" w:type="dxa"/>
          </w:tcPr>
          <w:p w14:paraId="3D04E226" w14:textId="77777777" w:rsidR="00931012" w:rsidRPr="003F4530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3F4530">
              <w:rPr>
                <w:rFonts w:eastAsia="Calibri"/>
                <w:sz w:val="16"/>
                <w:szCs w:val="16"/>
              </w:rPr>
              <w:t xml:space="preserve">1 </w:t>
            </w:r>
            <w:r w:rsidRPr="003F4530">
              <w:rPr>
                <w:rFonts w:eastAsia="Calibri"/>
                <w:i/>
                <w:iCs/>
                <w:sz w:val="16"/>
                <w:szCs w:val="16"/>
              </w:rPr>
              <w:t>Akt2</w:t>
            </w:r>
            <w:r w:rsidRPr="003F4530">
              <w:rPr>
                <w:rFonts w:eastAsia="Calibri"/>
                <w:sz w:val="16"/>
                <w:szCs w:val="16"/>
              </w:rPr>
              <w:t xml:space="preserve"> WT male, 1 </w:t>
            </w:r>
            <w:r w:rsidRPr="003F4530">
              <w:rPr>
                <w:rFonts w:eastAsia="Calibri"/>
                <w:i/>
                <w:iCs/>
                <w:sz w:val="16"/>
                <w:szCs w:val="16"/>
              </w:rPr>
              <w:t>Akt2</w:t>
            </w:r>
            <w:r w:rsidRPr="003F4530">
              <w:rPr>
                <w:rFonts w:eastAsia="Calibri"/>
                <w:sz w:val="16"/>
                <w:szCs w:val="16"/>
              </w:rPr>
              <w:t xml:space="preserve"> KO male, </w:t>
            </w:r>
          </w:p>
          <w:p w14:paraId="7F648DD0" w14:textId="77777777" w:rsidR="00931012" w:rsidRPr="0046361A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3F4530">
              <w:rPr>
                <w:rFonts w:eastAsia="Calibri"/>
                <w:sz w:val="16"/>
                <w:szCs w:val="16"/>
              </w:rPr>
              <w:t xml:space="preserve">1 </w:t>
            </w:r>
            <w:r w:rsidRPr="003F4530">
              <w:rPr>
                <w:rFonts w:eastAsia="Calibri"/>
                <w:i/>
                <w:iCs/>
                <w:sz w:val="16"/>
                <w:szCs w:val="16"/>
              </w:rPr>
              <w:t>Akt2</w:t>
            </w:r>
            <w:r w:rsidRPr="003F4530">
              <w:rPr>
                <w:rFonts w:eastAsia="Calibri"/>
                <w:sz w:val="16"/>
                <w:szCs w:val="16"/>
              </w:rPr>
              <w:t xml:space="preserve"> WT female, 1 </w:t>
            </w:r>
            <w:r w:rsidRPr="003F4530">
              <w:rPr>
                <w:rFonts w:eastAsia="Calibri"/>
                <w:i/>
                <w:iCs/>
                <w:sz w:val="16"/>
                <w:szCs w:val="16"/>
              </w:rPr>
              <w:t>Akt3</w:t>
            </w:r>
            <w:r w:rsidRPr="003F4530">
              <w:rPr>
                <w:rFonts w:eastAsia="Calibri"/>
                <w:sz w:val="16"/>
                <w:szCs w:val="16"/>
              </w:rPr>
              <w:t xml:space="preserve"> WT female</w:t>
            </w:r>
          </w:p>
        </w:tc>
        <w:tc>
          <w:tcPr>
            <w:tcW w:w="4445" w:type="dxa"/>
          </w:tcPr>
          <w:p w14:paraId="4FA165BD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Grubbs’ method (distance moved)</w:t>
            </w:r>
          </w:p>
        </w:tc>
      </w:tr>
      <w:tr w:rsidR="00931012" w:rsidRPr="0046361A" w14:paraId="66BC6805" w14:textId="77777777" w:rsidTr="00E615C5">
        <w:trPr>
          <w:trHeight w:val="215"/>
        </w:trPr>
        <w:tc>
          <w:tcPr>
            <w:tcW w:w="1435" w:type="dxa"/>
          </w:tcPr>
          <w:p w14:paraId="1EC0BF58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3A,3B</w:t>
            </w:r>
          </w:p>
        </w:tc>
        <w:tc>
          <w:tcPr>
            <w:tcW w:w="3115" w:type="dxa"/>
          </w:tcPr>
          <w:p w14:paraId="63796636" w14:textId="77777777" w:rsidR="00931012" w:rsidRPr="00EF7C88" w:rsidRDefault="00931012" w:rsidP="00E615C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22A9E">
              <w:rPr>
                <w:rFonts w:eastAsia="Calibri"/>
                <w:sz w:val="16"/>
                <w:szCs w:val="16"/>
              </w:rPr>
              <w:t>3</w:t>
            </w:r>
            <w:r w:rsidRPr="00422A9E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r w:rsidRPr="00422A9E">
              <w:rPr>
                <w:rFonts w:eastAsia="Calibri"/>
                <w:sz w:val="16"/>
                <w:szCs w:val="16"/>
              </w:rPr>
              <w:t>WT male</w:t>
            </w:r>
            <w:r>
              <w:rPr>
                <w:rFonts w:eastAsia="Calibri"/>
                <w:sz w:val="16"/>
                <w:szCs w:val="16"/>
              </w:rPr>
              <w:t>s</w:t>
            </w:r>
            <w:r w:rsidRPr="00422A9E">
              <w:rPr>
                <w:rFonts w:eastAsia="Calibri"/>
                <w:sz w:val="16"/>
                <w:szCs w:val="16"/>
              </w:rPr>
              <w:t>, 1</w:t>
            </w:r>
            <w:r w:rsidRPr="00422A9E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r w:rsidRPr="00422A9E">
              <w:rPr>
                <w:rFonts w:eastAsia="Calibri"/>
                <w:sz w:val="16"/>
                <w:szCs w:val="16"/>
              </w:rPr>
              <w:t>KO male</w:t>
            </w:r>
          </w:p>
        </w:tc>
        <w:tc>
          <w:tcPr>
            <w:tcW w:w="4445" w:type="dxa"/>
          </w:tcPr>
          <w:p w14:paraId="43531E40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Equipment error</w:t>
            </w:r>
          </w:p>
        </w:tc>
      </w:tr>
      <w:tr w:rsidR="00931012" w:rsidRPr="0046361A" w14:paraId="377FCADE" w14:textId="77777777" w:rsidTr="00E615C5">
        <w:tc>
          <w:tcPr>
            <w:tcW w:w="1435" w:type="dxa"/>
          </w:tcPr>
          <w:p w14:paraId="64EF81CC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3C,3D</w:t>
            </w:r>
          </w:p>
        </w:tc>
        <w:tc>
          <w:tcPr>
            <w:tcW w:w="3115" w:type="dxa"/>
          </w:tcPr>
          <w:p w14:paraId="53536439" w14:textId="77777777" w:rsidR="00931012" w:rsidRPr="003B1A52" w:rsidRDefault="00931012" w:rsidP="00E615C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F70009">
              <w:rPr>
                <w:rFonts w:eastAsia="Calibri"/>
                <w:sz w:val="16"/>
                <w:szCs w:val="16"/>
              </w:rPr>
              <w:t>2 KO male</w:t>
            </w:r>
            <w:r>
              <w:rPr>
                <w:rFonts w:eastAsia="Calibri"/>
                <w:sz w:val="16"/>
                <w:szCs w:val="16"/>
              </w:rPr>
              <w:t>s</w:t>
            </w:r>
            <w:r w:rsidRPr="00F70009">
              <w:rPr>
                <w:rFonts w:eastAsia="Calibri"/>
                <w:sz w:val="16"/>
                <w:szCs w:val="16"/>
              </w:rPr>
              <w:t>, 1 WT female</w:t>
            </w:r>
          </w:p>
        </w:tc>
        <w:tc>
          <w:tcPr>
            <w:tcW w:w="4445" w:type="dxa"/>
          </w:tcPr>
          <w:p w14:paraId="4138B4E0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Equipment error</w:t>
            </w:r>
          </w:p>
        </w:tc>
      </w:tr>
      <w:tr w:rsidR="00931012" w:rsidRPr="0046361A" w14:paraId="05FAD05A" w14:textId="77777777" w:rsidTr="00E615C5">
        <w:tc>
          <w:tcPr>
            <w:tcW w:w="1435" w:type="dxa"/>
          </w:tcPr>
          <w:p w14:paraId="3C968A27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3E,3F</w:t>
            </w:r>
          </w:p>
        </w:tc>
        <w:tc>
          <w:tcPr>
            <w:tcW w:w="3115" w:type="dxa"/>
          </w:tcPr>
          <w:p w14:paraId="763EDC65" w14:textId="77777777" w:rsidR="00931012" w:rsidRPr="003B1A52" w:rsidRDefault="00931012" w:rsidP="00E615C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211A5D">
              <w:rPr>
                <w:rFonts w:eastAsia="Calibri"/>
                <w:sz w:val="16"/>
                <w:szCs w:val="16"/>
              </w:rPr>
              <w:t>1 WT male, 2 KO male</w:t>
            </w:r>
            <w:r>
              <w:rPr>
                <w:rFonts w:eastAsia="Calibri"/>
                <w:sz w:val="16"/>
                <w:szCs w:val="16"/>
              </w:rPr>
              <w:t>s</w:t>
            </w:r>
            <w:r w:rsidRPr="00211A5D">
              <w:rPr>
                <w:rFonts w:eastAsia="Calibri"/>
                <w:sz w:val="16"/>
                <w:szCs w:val="16"/>
              </w:rPr>
              <w:t>, 1 KO female</w:t>
            </w:r>
          </w:p>
        </w:tc>
        <w:tc>
          <w:tcPr>
            <w:tcW w:w="4445" w:type="dxa"/>
          </w:tcPr>
          <w:p w14:paraId="649A13E9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Equipment error</w:t>
            </w:r>
          </w:p>
        </w:tc>
      </w:tr>
      <w:tr w:rsidR="00931012" w:rsidRPr="0046361A" w14:paraId="6797337B" w14:textId="77777777" w:rsidTr="00E615C5">
        <w:tc>
          <w:tcPr>
            <w:tcW w:w="1435" w:type="dxa"/>
          </w:tcPr>
          <w:p w14:paraId="0217C618" w14:textId="77777777" w:rsidR="00931012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4A,4B</w:t>
            </w:r>
          </w:p>
        </w:tc>
        <w:tc>
          <w:tcPr>
            <w:tcW w:w="3115" w:type="dxa"/>
          </w:tcPr>
          <w:p w14:paraId="65173F70" w14:textId="77777777" w:rsidR="00931012" w:rsidRPr="00211A5D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WT males, 1 KO male</w:t>
            </w:r>
          </w:p>
        </w:tc>
        <w:tc>
          <w:tcPr>
            <w:tcW w:w="4445" w:type="dxa"/>
          </w:tcPr>
          <w:p w14:paraId="47E998C9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Equipment error</w:t>
            </w:r>
          </w:p>
        </w:tc>
      </w:tr>
      <w:tr w:rsidR="00931012" w:rsidRPr="0046361A" w14:paraId="43B8E668" w14:textId="77777777" w:rsidTr="00E615C5">
        <w:tc>
          <w:tcPr>
            <w:tcW w:w="1435" w:type="dxa"/>
          </w:tcPr>
          <w:p w14:paraId="2E9ED512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4C,4D</w:t>
            </w:r>
          </w:p>
        </w:tc>
        <w:tc>
          <w:tcPr>
            <w:tcW w:w="3115" w:type="dxa"/>
          </w:tcPr>
          <w:p w14:paraId="1E60CFC9" w14:textId="77777777" w:rsidR="00931012" w:rsidRPr="005315DA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315DA">
              <w:rPr>
                <w:rFonts w:eastAsia="Calibri"/>
                <w:sz w:val="16"/>
                <w:szCs w:val="16"/>
              </w:rPr>
              <w:t>1 WT male, 1 KO male,</w:t>
            </w:r>
          </w:p>
          <w:p w14:paraId="031006FF" w14:textId="77777777" w:rsidR="00931012" w:rsidRPr="005315DA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315DA">
              <w:rPr>
                <w:rFonts w:eastAsia="Calibri"/>
                <w:sz w:val="16"/>
                <w:szCs w:val="16"/>
              </w:rPr>
              <w:t>2 WT females, 1 KO female</w:t>
            </w:r>
          </w:p>
        </w:tc>
        <w:tc>
          <w:tcPr>
            <w:tcW w:w="4445" w:type="dxa"/>
          </w:tcPr>
          <w:p w14:paraId="18E9283A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Equipment error</w:t>
            </w:r>
          </w:p>
        </w:tc>
      </w:tr>
      <w:tr w:rsidR="00931012" w:rsidRPr="0046361A" w14:paraId="72917A6F" w14:textId="77777777" w:rsidTr="00E615C5">
        <w:tc>
          <w:tcPr>
            <w:tcW w:w="1435" w:type="dxa"/>
          </w:tcPr>
          <w:p w14:paraId="276BEA24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4E,4F</w:t>
            </w:r>
          </w:p>
        </w:tc>
        <w:tc>
          <w:tcPr>
            <w:tcW w:w="3115" w:type="dxa"/>
          </w:tcPr>
          <w:p w14:paraId="7202300E" w14:textId="77777777" w:rsidR="00931012" w:rsidRPr="005315DA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315DA">
              <w:rPr>
                <w:rFonts w:eastAsia="Calibri"/>
                <w:sz w:val="16"/>
                <w:szCs w:val="16"/>
              </w:rPr>
              <w:t>1 WT male,</w:t>
            </w:r>
          </w:p>
          <w:p w14:paraId="58FA8624" w14:textId="77777777" w:rsidR="00931012" w:rsidRPr="005315DA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315DA">
              <w:rPr>
                <w:rFonts w:eastAsia="Calibri"/>
                <w:sz w:val="16"/>
                <w:szCs w:val="16"/>
              </w:rPr>
              <w:t>2 WT females, 2 KO females</w:t>
            </w:r>
          </w:p>
        </w:tc>
        <w:tc>
          <w:tcPr>
            <w:tcW w:w="4445" w:type="dxa"/>
          </w:tcPr>
          <w:p w14:paraId="1DF8F310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Equipment error</w:t>
            </w:r>
          </w:p>
        </w:tc>
      </w:tr>
      <w:tr w:rsidR="00931012" w:rsidRPr="0046361A" w14:paraId="3C8DB6C8" w14:textId="77777777" w:rsidTr="00E615C5">
        <w:tc>
          <w:tcPr>
            <w:tcW w:w="1435" w:type="dxa"/>
          </w:tcPr>
          <w:p w14:paraId="5212FB6B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5D</w:t>
            </w:r>
          </w:p>
        </w:tc>
        <w:tc>
          <w:tcPr>
            <w:tcW w:w="3115" w:type="dxa"/>
            <w:shd w:val="clear" w:color="auto" w:fill="auto"/>
          </w:tcPr>
          <w:p w14:paraId="3D4424E4" w14:textId="77777777" w:rsidR="00931012" w:rsidRPr="00F133C6" w:rsidRDefault="00931012" w:rsidP="00E615C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E5262D">
              <w:rPr>
                <w:rFonts w:eastAsia="Calibri"/>
                <w:sz w:val="16"/>
                <w:szCs w:val="16"/>
              </w:rPr>
              <w:t xml:space="preserve">1 </w:t>
            </w:r>
            <w:r w:rsidRPr="00E5262D">
              <w:rPr>
                <w:rFonts w:eastAsia="Calibri"/>
                <w:i/>
                <w:iCs/>
                <w:sz w:val="16"/>
                <w:szCs w:val="16"/>
              </w:rPr>
              <w:t>Akt1</w:t>
            </w:r>
            <w:r w:rsidRPr="00E5262D">
              <w:rPr>
                <w:rFonts w:eastAsia="Calibri"/>
                <w:sz w:val="16"/>
                <w:szCs w:val="16"/>
              </w:rPr>
              <w:t xml:space="preserve"> KO-sham</w:t>
            </w:r>
          </w:p>
        </w:tc>
        <w:tc>
          <w:tcPr>
            <w:tcW w:w="4445" w:type="dxa"/>
          </w:tcPr>
          <w:p w14:paraId="7A4823AE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Surgical exclusion based on GFP expression</w:t>
            </w:r>
          </w:p>
        </w:tc>
      </w:tr>
      <w:tr w:rsidR="00931012" w:rsidRPr="0046361A" w14:paraId="794A8F04" w14:textId="77777777" w:rsidTr="00E615C5">
        <w:trPr>
          <w:trHeight w:val="305"/>
        </w:trPr>
        <w:tc>
          <w:tcPr>
            <w:tcW w:w="1435" w:type="dxa"/>
          </w:tcPr>
          <w:p w14:paraId="23A9F824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5E</w:t>
            </w:r>
          </w:p>
        </w:tc>
        <w:tc>
          <w:tcPr>
            <w:tcW w:w="3115" w:type="dxa"/>
          </w:tcPr>
          <w:p w14:paraId="4AA13C9E" w14:textId="77777777" w:rsidR="00931012" w:rsidRPr="00621E49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49">
              <w:rPr>
                <w:rFonts w:eastAsia="Calibri"/>
                <w:sz w:val="16"/>
                <w:szCs w:val="16"/>
              </w:rPr>
              <w:t xml:space="preserve">2 </w:t>
            </w:r>
            <w:r w:rsidRPr="00621E49">
              <w:rPr>
                <w:rFonts w:eastAsia="Calibri"/>
                <w:i/>
                <w:iCs/>
                <w:sz w:val="16"/>
                <w:szCs w:val="16"/>
              </w:rPr>
              <w:t>Akt1</w:t>
            </w:r>
            <w:r w:rsidRPr="00621E49">
              <w:rPr>
                <w:rFonts w:eastAsia="Calibri"/>
                <w:sz w:val="16"/>
                <w:szCs w:val="16"/>
              </w:rPr>
              <w:t xml:space="preserve"> WT-sham,</w:t>
            </w:r>
          </w:p>
          <w:p w14:paraId="269F5470" w14:textId="77777777" w:rsidR="00931012" w:rsidRPr="00621E49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49">
              <w:rPr>
                <w:rFonts w:eastAsia="Calibri"/>
                <w:sz w:val="16"/>
                <w:szCs w:val="16"/>
              </w:rPr>
              <w:t xml:space="preserve">3 </w:t>
            </w:r>
            <w:r w:rsidRPr="00621E49">
              <w:rPr>
                <w:rFonts w:eastAsia="Calibri"/>
                <w:i/>
                <w:iCs/>
                <w:sz w:val="16"/>
                <w:szCs w:val="16"/>
              </w:rPr>
              <w:t>Akt1</w:t>
            </w:r>
            <w:r w:rsidRPr="00621E49">
              <w:rPr>
                <w:rFonts w:eastAsia="Calibri"/>
                <w:sz w:val="16"/>
                <w:szCs w:val="16"/>
              </w:rPr>
              <w:t xml:space="preserve"> KO-</w:t>
            </w:r>
            <w:r w:rsidRPr="00621E49">
              <w:rPr>
                <w:rFonts w:eastAsia="Calibri"/>
                <w:i/>
                <w:sz w:val="16"/>
                <w:szCs w:val="16"/>
              </w:rPr>
              <w:t>AKT1</w:t>
            </w:r>
          </w:p>
        </w:tc>
        <w:tc>
          <w:tcPr>
            <w:tcW w:w="4445" w:type="dxa"/>
          </w:tcPr>
          <w:p w14:paraId="49771AC3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Subjects died pre-renewal testing </w:t>
            </w:r>
          </w:p>
        </w:tc>
      </w:tr>
      <w:tr w:rsidR="00931012" w:rsidRPr="0046361A" w14:paraId="7100BBD2" w14:textId="77777777" w:rsidTr="00E615C5">
        <w:tc>
          <w:tcPr>
            <w:tcW w:w="1435" w:type="dxa"/>
          </w:tcPr>
          <w:p w14:paraId="3C5D8709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6D,6E</w:t>
            </w:r>
          </w:p>
        </w:tc>
        <w:tc>
          <w:tcPr>
            <w:tcW w:w="3115" w:type="dxa"/>
          </w:tcPr>
          <w:p w14:paraId="6B124466" w14:textId="77777777" w:rsidR="00931012" w:rsidRPr="00621E49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21E49">
              <w:rPr>
                <w:rFonts w:eastAsia="Calibri"/>
                <w:sz w:val="16"/>
                <w:szCs w:val="16"/>
              </w:rPr>
              <w:t xml:space="preserve">1 </w:t>
            </w:r>
            <w:r w:rsidRPr="00621E49">
              <w:rPr>
                <w:rFonts w:eastAsia="Calibri"/>
                <w:i/>
                <w:iCs/>
                <w:sz w:val="16"/>
                <w:szCs w:val="16"/>
              </w:rPr>
              <w:t>Akt1</w:t>
            </w:r>
            <w:r w:rsidRPr="00621E4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21E49">
              <w:rPr>
                <w:rFonts w:eastAsia="Calibri"/>
                <w:sz w:val="16"/>
                <w:szCs w:val="16"/>
              </w:rPr>
              <w:t>cKO</w:t>
            </w:r>
            <w:proofErr w:type="spellEnd"/>
          </w:p>
        </w:tc>
        <w:tc>
          <w:tcPr>
            <w:tcW w:w="4445" w:type="dxa"/>
          </w:tcPr>
          <w:p w14:paraId="36D6FEFB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Grubbs’ method (pre-CS freezing)</w:t>
            </w:r>
          </w:p>
        </w:tc>
      </w:tr>
      <w:tr w:rsidR="00931012" w:rsidRPr="0046361A" w14:paraId="543B6879" w14:textId="77777777" w:rsidTr="00E615C5">
        <w:tc>
          <w:tcPr>
            <w:tcW w:w="1435" w:type="dxa"/>
          </w:tcPr>
          <w:p w14:paraId="443262EC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7A,7B</w:t>
            </w:r>
          </w:p>
        </w:tc>
        <w:tc>
          <w:tcPr>
            <w:tcW w:w="3115" w:type="dxa"/>
          </w:tcPr>
          <w:p w14:paraId="5C09C67C" w14:textId="77777777" w:rsidR="00931012" w:rsidRPr="001341E6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1341E6">
              <w:rPr>
                <w:rFonts w:eastAsia="Calibri"/>
                <w:sz w:val="16"/>
                <w:szCs w:val="16"/>
              </w:rPr>
              <w:t xml:space="preserve">1 </w:t>
            </w:r>
            <w:r w:rsidRPr="001341E6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proofErr w:type="spellStart"/>
            <w:r w:rsidRPr="001341E6">
              <w:rPr>
                <w:rFonts w:eastAsia="Calibri"/>
                <w:sz w:val="16"/>
                <w:szCs w:val="16"/>
              </w:rPr>
              <w:t>cKO</w:t>
            </w:r>
            <w:proofErr w:type="spellEnd"/>
            <w:r w:rsidRPr="001341E6">
              <w:rPr>
                <w:rFonts w:eastAsia="Calibri"/>
                <w:i/>
                <w:iCs/>
                <w:sz w:val="16"/>
                <w:szCs w:val="16"/>
              </w:rPr>
              <w:t xml:space="preserve"> Akt3</w:t>
            </w:r>
            <w:r w:rsidRPr="001341E6">
              <w:rPr>
                <w:rFonts w:eastAsia="Calibri"/>
                <w:sz w:val="16"/>
                <w:szCs w:val="16"/>
              </w:rPr>
              <w:t xml:space="preserve"> KO female</w:t>
            </w:r>
          </w:p>
        </w:tc>
        <w:tc>
          <w:tcPr>
            <w:tcW w:w="4445" w:type="dxa"/>
          </w:tcPr>
          <w:p w14:paraId="7E105936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Grubbs’ method (distance moved)</w:t>
            </w:r>
          </w:p>
        </w:tc>
      </w:tr>
      <w:tr w:rsidR="00931012" w:rsidRPr="0046361A" w14:paraId="03BC28F3" w14:textId="77777777" w:rsidTr="00E615C5">
        <w:tc>
          <w:tcPr>
            <w:tcW w:w="1435" w:type="dxa"/>
          </w:tcPr>
          <w:p w14:paraId="0623CD8A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7C</w:t>
            </w:r>
          </w:p>
        </w:tc>
        <w:tc>
          <w:tcPr>
            <w:tcW w:w="3115" w:type="dxa"/>
          </w:tcPr>
          <w:p w14:paraId="2690E9F9" w14:textId="77777777" w:rsidR="00931012" w:rsidRPr="001341E6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1341E6">
              <w:rPr>
                <w:rFonts w:eastAsia="Calibri"/>
                <w:sz w:val="16"/>
                <w:szCs w:val="16"/>
              </w:rPr>
              <w:t xml:space="preserve">1 </w:t>
            </w:r>
            <w:r w:rsidRPr="001341E6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proofErr w:type="spellStart"/>
            <w:r w:rsidRPr="001341E6">
              <w:rPr>
                <w:rFonts w:eastAsia="Calibri"/>
                <w:sz w:val="16"/>
                <w:szCs w:val="16"/>
              </w:rPr>
              <w:t>cKO</w:t>
            </w:r>
            <w:proofErr w:type="spellEnd"/>
            <w:r w:rsidRPr="001341E6">
              <w:rPr>
                <w:rFonts w:eastAsia="Calibri"/>
                <w:i/>
                <w:iCs/>
                <w:sz w:val="16"/>
                <w:szCs w:val="16"/>
              </w:rPr>
              <w:t xml:space="preserve"> Akt3</w:t>
            </w:r>
            <w:r w:rsidRPr="001341E6">
              <w:rPr>
                <w:rFonts w:eastAsia="Calibri"/>
                <w:sz w:val="16"/>
                <w:szCs w:val="16"/>
              </w:rPr>
              <w:t xml:space="preserve"> KO male</w:t>
            </w:r>
          </w:p>
        </w:tc>
        <w:tc>
          <w:tcPr>
            <w:tcW w:w="4445" w:type="dxa"/>
          </w:tcPr>
          <w:p w14:paraId="206CA9D6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Failed to meet training criterion of 50% of D1 latency by D8</w:t>
            </w:r>
          </w:p>
        </w:tc>
      </w:tr>
      <w:tr w:rsidR="00931012" w:rsidRPr="0046361A" w14:paraId="14410139" w14:textId="77777777" w:rsidTr="00E615C5">
        <w:tc>
          <w:tcPr>
            <w:tcW w:w="1435" w:type="dxa"/>
          </w:tcPr>
          <w:p w14:paraId="647B9A36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7F</w:t>
            </w:r>
          </w:p>
        </w:tc>
        <w:tc>
          <w:tcPr>
            <w:tcW w:w="3115" w:type="dxa"/>
          </w:tcPr>
          <w:p w14:paraId="74D802B3" w14:textId="77777777" w:rsidR="00931012" w:rsidRPr="001341E6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1341E6">
              <w:rPr>
                <w:rFonts w:eastAsia="Calibri"/>
                <w:sz w:val="16"/>
                <w:szCs w:val="16"/>
              </w:rPr>
              <w:t xml:space="preserve">1 </w:t>
            </w:r>
            <w:r w:rsidRPr="001341E6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proofErr w:type="spellStart"/>
            <w:r w:rsidRPr="001341E6">
              <w:rPr>
                <w:rFonts w:eastAsia="Calibri"/>
                <w:sz w:val="16"/>
                <w:szCs w:val="16"/>
              </w:rPr>
              <w:t>cKO</w:t>
            </w:r>
            <w:proofErr w:type="spellEnd"/>
            <w:r w:rsidRPr="001341E6">
              <w:rPr>
                <w:rFonts w:eastAsia="Calibri"/>
                <w:i/>
                <w:iCs/>
                <w:sz w:val="16"/>
                <w:szCs w:val="16"/>
              </w:rPr>
              <w:t xml:space="preserve"> Akt3</w:t>
            </w:r>
            <w:r w:rsidRPr="001341E6">
              <w:rPr>
                <w:rFonts w:eastAsia="Calibri"/>
                <w:sz w:val="16"/>
                <w:szCs w:val="16"/>
              </w:rPr>
              <w:t xml:space="preserve"> KO female</w:t>
            </w:r>
          </w:p>
        </w:tc>
        <w:tc>
          <w:tcPr>
            <w:tcW w:w="4445" w:type="dxa"/>
          </w:tcPr>
          <w:p w14:paraId="1DEC7B40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Equipment error</w:t>
            </w:r>
          </w:p>
        </w:tc>
      </w:tr>
      <w:tr w:rsidR="00931012" w:rsidRPr="0046361A" w14:paraId="68EE2672" w14:textId="77777777" w:rsidTr="00E615C5">
        <w:tc>
          <w:tcPr>
            <w:tcW w:w="1435" w:type="dxa"/>
          </w:tcPr>
          <w:p w14:paraId="1CD89950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5" w:type="dxa"/>
          </w:tcPr>
          <w:p w14:paraId="3C7E4EFB" w14:textId="77777777" w:rsidR="00931012" w:rsidRPr="001838D8" w:rsidRDefault="00931012" w:rsidP="00E615C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C719DA">
              <w:rPr>
                <w:rFonts w:eastAsia="Calibri"/>
                <w:sz w:val="16"/>
                <w:szCs w:val="16"/>
              </w:rPr>
              <w:t xml:space="preserve">1 </w:t>
            </w:r>
            <w:r w:rsidRPr="00C719DA">
              <w:rPr>
                <w:rFonts w:eastAsia="Calibri"/>
                <w:i/>
                <w:iCs/>
                <w:sz w:val="16"/>
                <w:szCs w:val="16"/>
              </w:rPr>
              <w:t>Akt3</w:t>
            </w:r>
            <w:r w:rsidRPr="00C719DA">
              <w:rPr>
                <w:rFonts w:eastAsia="Calibri"/>
                <w:sz w:val="16"/>
                <w:szCs w:val="16"/>
              </w:rPr>
              <w:t xml:space="preserve"> WT female</w:t>
            </w:r>
          </w:p>
        </w:tc>
        <w:tc>
          <w:tcPr>
            <w:tcW w:w="4445" w:type="dxa"/>
          </w:tcPr>
          <w:p w14:paraId="54A8C082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Grubbs’ method (signal intensity)</w:t>
            </w:r>
          </w:p>
        </w:tc>
      </w:tr>
      <w:tr w:rsidR="00931012" w:rsidRPr="0046361A" w14:paraId="1878940A" w14:textId="77777777" w:rsidTr="00E615C5">
        <w:tc>
          <w:tcPr>
            <w:tcW w:w="1435" w:type="dxa"/>
          </w:tcPr>
          <w:p w14:paraId="1345E0D9" w14:textId="77777777" w:rsidR="00931012" w:rsidRPr="0046361A" w:rsidRDefault="00931012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9-figure supplement 2</w:t>
            </w:r>
          </w:p>
        </w:tc>
        <w:tc>
          <w:tcPr>
            <w:tcW w:w="3115" w:type="dxa"/>
          </w:tcPr>
          <w:p w14:paraId="7ACF9ADA" w14:textId="77777777" w:rsidR="00931012" w:rsidRPr="00CB72C8" w:rsidRDefault="00931012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CB72C8">
              <w:rPr>
                <w:rFonts w:eastAsia="Calibri"/>
                <w:sz w:val="16"/>
                <w:szCs w:val="16"/>
              </w:rPr>
              <w:t xml:space="preserve">1 </w:t>
            </w:r>
            <w:r w:rsidRPr="00CB72C8">
              <w:rPr>
                <w:rFonts w:eastAsia="Calibri"/>
                <w:i/>
                <w:iCs/>
                <w:sz w:val="16"/>
                <w:szCs w:val="16"/>
              </w:rPr>
              <w:t>Akt3</w:t>
            </w:r>
            <w:r w:rsidRPr="00CB72C8">
              <w:rPr>
                <w:rFonts w:eastAsia="Calibri"/>
                <w:sz w:val="16"/>
                <w:szCs w:val="16"/>
              </w:rPr>
              <w:t xml:space="preserve"> WT female</w:t>
            </w:r>
          </w:p>
          <w:p w14:paraId="09749BFA" w14:textId="77777777" w:rsidR="00931012" w:rsidRPr="001838D8" w:rsidRDefault="00931012" w:rsidP="00E615C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CB72C8">
              <w:rPr>
                <w:rFonts w:eastAsia="Calibri"/>
                <w:sz w:val="16"/>
                <w:szCs w:val="16"/>
              </w:rPr>
              <w:t xml:space="preserve">1 </w:t>
            </w:r>
            <w:r w:rsidRPr="00CB72C8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CB72C8">
              <w:rPr>
                <w:rFonts w:eastAsia="Calibri"/>
                <w:sz w:val="16"/>
                <w:szCs w:val="16"/>
              </w:rPr>
              <w:t>KO female</w:t>
            </w:r>
          </w:p>
        </w:tc>
        <w:tc>
          <w:tcPr>
            <w:tcW w:w="4445" w:type="dxa"/>
          </w:tcPr>
          <w:p w14:paraId="5990862F" w14:textId="77777777" w:rsidR="00931012" w:rsidRPr="0046361A" w:rsidRDefault="00931012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Grubbs’ method (signal intensity)</w:t>
            </w:r>
          </w:p>
        </w:tc>
      </w:tr>
    </w:tbl>
    <w:p w14:paraId="34856E2C" w14:textId="77777777" w:rsidR="00931012" w:rsidRDefault="00931012"/>
    <w:sectPr w:rsidR="00931012" w:rsidSect="007059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85"/>
    <w:rsid w:val="00301F16"/>
    <w:rsid w:val="007059AD"/>
    <w:rsid w:val="00720F67"/>
    <w:rsid w:val="007C1841"/>
    <w:rsid w:val="00931012"/>
    <w:rsid w:val="00A836D7"/>
    <w:rsid w:val="00C46875"/>
    <w:rsid w:val="00D8133A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28630"/>
  <w15:chartTrackingRefBased/>
  <w15:docId w15:val="{FED457DA-B9FB-B44E-A3C3-46899C9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31012"/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Atherden</dc:creator>
  <cp:keywords/>
  <dc:description/>
  <cp:lastModifiedBy>Fred Atherden</cp:lastModifiedBy>
  <cp:revision>2</cp:revision>
  <dcterms:created xsi:type="dcterms:W3CDTF">2021-01-04T11:49:00Z</dcterms:created>
  <dcterms:modified xsi:type="dcterms:W3CDTF">2021-01-04T11:50:00Z</dcterms:modified>
</cp:coreProperties>
</file>