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78" w:rsidRPr="00055EB9" w:rsidRDefault="00B87B78" w:rsidP="00B87B78">
      <w:pPr>
        <w:jc w:val="both"/>
        <w:rPr>
          <w:rFonts w:ascii="Courier New" w:hAnsi="Courier New" w:cs="Courier New"/>
          <w:lang w:val="en-US"/>
        </w:rPr>
      </w:pPr>
      <w:r w:rsidRPr="00055EB9">
        <w:rPr>
          <w:rFonts w:ascii="Courier New" w:hAnsi="Courier New" w:cs="Courier New"/>
          <w:lang w:val="en-US"/>
        </w:rPr>
        <w:t>5’</w:t>
      </w:r>
      <w:r w:rsidRPr="00055EB9">
        <w:rPr>
          <w:rFonts w:ascii="Courier New" w:hAnsi="Courier New" w:cs="Courier New"/>
          <w:b/>
          <w:i/>
          <w:lang w:val="en-US"/>
        </w:rPr>
        <w:t>GGATCC</w:t>
      </w:r>
      <w:r w:rsidRPr="00055EB9">
        <w:rPr>
          <w:rFonts w:ascii="Courier New" w:hAnsi="Courier New" w:cs="Courier New"/>
          <w:u w:val="single"/>
          <w:lang w:val="en-US"/>
        </w:rPr>
        <w:t>ATAGTCCGGCCCGCCCCCCCCGCGGGGCGGACCCCAAAGGAGGAGTAATAAAAATTATTAAATACAAATATTATATATATATAATTCATTATATATATATATATATAATAATTAATCTTATTTTTTTATATATTTATTTATATATCTATTTATATTTTATATATATTTATTTATATATCTAAGGGGTTCGGTCCCTCCCCCCGTAAGTATAATATACGGGGGTGGGTCCCTCACTATTTATATTTTTATTTTATATATTTTATATATTTATAAATAAAGTATAATAAGATATAATTATGATTAATTATTTATAAGTTATAGTTTTATAAATTTATAATTATT</w:t>
      </w:r>
      <w:r w:rsidRPr="00B67C06">
        <w:rPr>
          <w:rFonts w:ascii="Courier New" w:hAnsi="Courier New" w:cs="Courier New"/>
          <w:b/>
          <w:highlight w:val="lightGray"/>
          <w:lang w:val="en-US"/>
        </w:rPr>
        <w:t>ATG</w:t>
      </w:r>
      <w:r w:rsidRPr="00B67C06">
        <w:rPr>
          <w:rFonts w:ascii="Courier New" w:hAnsi="Courier New" w:cs="Courier New"/>
          <w:highlight w:val="lightGray"/>
          <w:lang w:val="en-US"/>
        </w:rPr>
        <w:t>TCAAAAGGTGAAGAATTATTCACAGGTGTAGTTCCTATTTTAGTAGAATTAGATGGAGATGTTAATGGTCATAAATTTT</w:t>
      </w:r>
      <w:r w:rsidRPr="00415F64">
        <w:rPr>
          <w:rFonts w:ascii="Courier New" w:hAnsi="Courier New" w:cs="Courier New"/>
          <w:highlight w:val="lightGray"/>
          <w:lang w:val="en-US"/>
        </w:rPr>
        <w:t>CTGTAAGAGGTGAAGGTGAAGGAGATGCTACAATTGGTAAATTAACTTTAAAATTCATTTGTACAACTGGTAAATTACCTGTACCATGGCCTACATTAGTTACAACTTTAACTTATGGTGTACAATGTTTTTCAAGATATCCAGATCATATGAAACAACATGATTTCTTTAAATCAGCTATGCCTGAAGGTTATGTTCAAGAAAGAACAATTTCTTTTAAAGATGATGGTAAATATAAAACAAGAGCAGTAGTTAAATTTGAAGGAGATACTTTAGTAAATAGAATTGAATTAAAAGGTACAGATTTTAAAGAAGATGGTAATATTTTAGGTCATAAATTAGAATATAATTTTAATTCACATAATGTATATATTACTGCTGATAAACAAAAGAATGGTATTAAAGCAAATTTTACAGTAAGACATAATGTTGAAGATGGTTCTGTTCAATTAGCAGATCATTATCAACAAAATACTCCAATTGGAGATGGTCCAGTATTATTACCTGA</w:t>
      </w:r>
      <w:r w:rsidRPr="00B67C06">
        <w:rPr>
          <w:rFonts w:ascii="Courier New" w:hAnsi="Courier New" w:cs="Courier New"/>
          <w:highlight w:val="lightGray"/>
          <w:lang w:val="en-US"/>
        </w:rPr>
        <w:t>TAATCATTACTTATCAACACAAACTGTTTTATCTAAAGATCCTAATGAAAAATCAGGTCATCATCATCATCATCAT</w:t>
      </w:r>
      <w:r w:rsidRPr="00B67C06">
        <w:rPr>
          <w:rFonts w:ascii="Courier New" w:hAnsi="Courier New" w:cs="Courier New"/>
          <w:b/>
          <w:highlight w:val="lightGray"/>
          <w:lang w:val="en-US"/>
        </w:rPr>
        <w:t>TAA</w:t>
      </w:r>
      <w:r w:rsidRPr="00055EB9">
        <w:rPr>
          <w:rFonts w:ascii="Courier New" w:hAnsi="Courier New" w:cs="Courier New"/>
          <w:lang w:val="en-US"/>
        </w:rPr>
        <w:t>ATTATAAAATAAAATTATAAAATAAAATAATTTACATATGGAGTATTAAACTATAATAAATACAATATACCCCATCCCCCCCTTTTAATAATATTCTTTTATCTAATAAAATATTTATTTATTAATATTATTATTATCTTCTTCAAGGACTTATTTAATATATTTAATAACTTATTATACTTATTTATATTTATAATTAATACAAATATATTATTAATCTTACTCCTTCGGAGTTCGGCCCCCCATAAGGGGGGGACCTCACTCCTTCCCCACTGCACTGGATGCGGGGA</w:t>
      </w:r>
      <w:r w:rsidRPr="00055EB9">
        <w:rPr>
          <w:rFonts w:ascii="Courier New" w:hAnsi="Courier New" w:cs="Courier New"/>
          <w:b/>
          <w:i/>
          <w:lang w:val="en-US"/>
        </w:rPr>
        <w:t xml:space="preserve">GAATTC </w:t>
      </w:r>
      <w:r w:rsidRPr="00055EB9">
        <w:rPr>
          <w:rFonts w:ascii="Courier New" w:hAnsi="Courier New" w:cs="Courier New"/>
          <w:lang w:val="en-US"/>
        </w:rPr>
        <w:t>3’</w:t>
      </w:r>
    </w:p>
    <w:p w:rsidR="00B87B78" w:rsidRPr="00B13151" w:rsidRDefault="00B13151" w:rsidP="00B13151">
      <w:pPr>
        <w:spacing w:line="360" w:lineRule="auto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lang w:val="en-US"/>
        </w:rPr>
        <w:t xml:space="preserve">Supplementary file 1. </w:t>
      </w:r>
    </w:p>
    <w:p w:rsidR="006B71F7" w:rsidRPr="00B13151" w:rsidRDefault="009570C4" w:rsidP="00B13151">
      <w:pPr>
        <w:spacing w:line="360" w:lineRule="auto"/>
        <w:rPr>
          <w:lang w:val="en-US"/>
        </w:rPr>
      </w:pPr>
    </w:p>
    <w:sectPr w:rsidR="006B71F7" w:rsidRPr="00B13151" w:rsidSect="005F3F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78"/>
    <w:rsid w:val="005C2201"/>
    <w:rsid w:val="005F3F23"/>
    <w:rsid w:val="009570C4"/>
    <w:rsid w:val="00AA0537"/>
    <w:rsid w:val="00B13151"/>
    <w:rsid w:val="00B87B78"/>
    <w:rsid w:val="00C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5A1A"/>
  <w15:chartTrackingRefBased/>
  <w15:docId w15:val="{E480A9F1-E739-1749-8C0E-FE5BF89F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7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15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151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Becker</dc:creator>
  <cp:keywords/>
  <dc:description/>
  <cp:lastModifiedBy>Hubert Becker</cp:lastModifiedBy>
  <cp:revision>3</cp:revision>
  <dcterms:created xsi:type="dcterms:W3CDTF">2020-05-30T19:37:00Z</dcterms:created>
  <dcterms:modified xsi:type="dcterms:W3CDTF">2020-05-30T19:38:00Z</dcterms:modified>
</cp:coreProperties>
</file>