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54" w:rsidRPr="00787835" w:rsidRDefault="00160437" w:rsidP="00787835">
      <w:pPr>
        <w:spacing w:after="0" w:line="48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SUPPLEMENTA</w:t>
      </w:r>
      <w:r w:rsidR="005B5188">
        <w:rPr>
          <w:rFonts w:ascii="Arial" w:hAnsi="Arial" w:cs="Arial"/>
          <w:b/>
          <w:lang w:val="en-US"/>
        </w:rPr>
        <w:t>RY FILE 1</w:t>
      </w:r>
    </w:p>
    <w:p w:rsidR="00176954" w:rsidRDefault="00176954" w:rsidP="00E93860">
      <w:pPr>
        <w:spacing w:after="0" w:line="48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Supplementa</w:t>
      </w:r>
      <w:r w:rsidR="005B5188">
        <w:rPr>
          <w:rFonts w:ascii="Arial" w:hAnsi="Arial" w:cs="Arial"/>
          <w:b/>
          <w:lang w:val="en-US"/>
        </w:rPr>
        <w:t>ry</w:t>
      </w:r>
      <w:r>
        <w:rPr>
          <w:rFonts w:ascii="Arial" w:hAnsi="Arial" w:cs="Arial"/>
          <w:b/>
          <w:lang w:val="en-US"/>
        </w:rPr>
        <w:t xml:space="preserve"> Table 1</w:t>
      </w:r>
      <w:r w:rsidR="00687E0B">
        <w:rPr>
          <w:rFonts w:ascii="Arial" w:hAnsi="Arial" w:cs="Arial"/>
          <w:b/>
          <w:lang w:val="en-US"/>
        </w:rPr>
        <w:t xml:space="preserve">. </w:t>
      </w:r>
      <w:r w:rsidR="00687E0B" w:rsidRPr="00687E0B">
        <w:rPr>
          <w:rFonts w:ascii="Arial" w:hAnsi="Arial" w:cs="Arial"/>
          <w:lang w:val="en-US"/>
        </w:rPr>
        <w:t>Transcription factor binding motif enrichment in genomic regions accessible in E14.5 atrioventricular junctions</w:t>
      </w:r>
    </w:p>
    <w:tbl>
      <w:tblPr>
        <w:tblW w:w="76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03"/>
        <w:gridCol w:w="2246"/>
        <w:gridCol w:w="822"/>
        <w:gridCol w:w="2607"/>
        <w:gridCol w:w="782"/>
      </w:tblGrid>
      <w:tr w:rsidR="00176954" w:rsidRPr="00176954" w:rsidTr="00176954">
        <w:trPr>
          <w:trHeight w:val="184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687E0B" w:rsidRDefault="00176954" w:rsidP="0017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b/>
                <w:bCs/>
                <w:color w:val="000000"/>
                <w:kern w:val="24"/>
                <w:sz w:val="20"/>
                <w:szCs w:val="20"/>
                <w:lang w:eastAsia="nl-NL"/>
              </w:rPr>
              <w:t>Motif enrichment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76954" w:rsidRPr="00176954" w:rsidTr="00176954">
        <w:trPr>
          <w:trHeight w:val="16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b/>
                <w:bCs/>
                <w:color w:val="000000"/>
                <w:kern w:val="24"/>
                <w:sz w:val="20"/>
                <w:szCs w:val="20"/>
                <w:lang w:eastAsia="nl-NL"/>
              </w:rPr>
              <w:t>Motif name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kern w:val="24"/>
                <w:sz w:val="20"/>
                <w:szCs w:val="20"/>
                <w:lang w:eastAsia="nl-NL"/>
              </w:rPr>
              <w:t>AVJ (67) vs Ctrl (273</w:t>
            </w:r>
            <w:r w:rsidRPr="00176954">
              <w:rPr>
                <w:rFonts w:ascii="Helvetica" w:eastAsia="Times New Roman" w:hAnsi="Helvetica" w:cs="Helvetica"/>
                <w:b/>
                <w:bCs/>
                <w:color w:val="000000"/>
                <w:kern w:val="24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b/>
                <w:bCs/>
                <w:color w:val="000000"/>
                <w:kern w:val="24"/>
                <w:sz w:val="20"/>
                <w:szCs w:val="20"/>
                <w:lang w:eastAsia="nl-NL"/>
              </w:rPr>
              <w:t>P-value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proofErr w:type="spellStart"/>
            <w:r w:rsidRPr="00176954">
              <w:rPr>
                <w:rFonts w:ascii="Helvetica" w:eastAsia="Times New Roman" w:hAnsi="Helvetica" w:cs="Helvetica"/>
                <w:b/>
                <w:bCs/>
                <w:color w:val="000000"/>
                <w:kern w:val="24"/>
                <w:sz w:val="20"/>
                <w:szCs w:val="20"/>
                <w:lang w:val="fr-FR" w:eastAsia="nl-NL"/>
              </w:rPr>
              <w:t>Ventricle</w:t>
            </w:r>
            <w:proofErr w:type="spellEnd"/>
            <w:r w:rsidRPr="00176954">
              <w:rPr>
                <w:rFonts w:ascii="Helvetica" w:eastAsia="Times New Roman" w:hAnsi="Helvetica" w:cs="Helvetica"/>
                <w:b/>
                <w:bCs/>
                <w:color w:val="000000"/>
                <w:kern w:val="24"/>
                <w:sz w:val="20"/>
                <w:szCs w:val="20"/>
                <w:lang w:val="fr-FR" w:eastAsia="nl-NL"/>
              </w:rPr>
              <w:t xml:space="preserve"> (67) vs Ctrl (248)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b/>
                <w:bCs/>
                <w:color w:val="000000"/>
                <w:kern w:val="24"/>
                <w:sz w:val="20"/>
                <w:szCs w:val="20"/>
                <w:lang w:eastAsia="nl-NL"/>
              </w:rPr>
              <w:t>P-value</w:t>
            </w:r>
          </w:p>
        </w:tc>
      </w:tr>
      <w:tr w:rsidR="00176954" w:rsidRPr="00176954" w:rsidTr="00176954">
        <w:trPr>
          <w:trHeight w:val="59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Smad3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50 (74.6%); 104 (38.0%)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-7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36 (53.7%); 88 (35.2%)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-2</w:t>
            </w:r>
          </w:p>
        </w:tc>
      </w:tr>
      <w:tr w:rsidR="00176954" w:rsidRPr="00176954" w:rsidTr="00176954"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Hand2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12 (17.9%); 8 (2.9%)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-4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9 (13.4%); 16 (6.5%)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-1</w:t>
            </w:r>
          </w:p>
        </w:tc>
      </w:tr>
      <w:tr w:rsidR="00176954" w:rsidRPr="00176954" w:rsidTr="00176954"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Smad2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40 (59.7%); 89 (32.4%)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-4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23 (34.3%); 69 (27.6%)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</w:t>
            </w:r>
          </w:p>
        </w:tc>
      </w:tr>
      <w:tr w:rsidR="00176954" w:rsidRPr="00176954" w:rsidTr="00176954">
        <w:trPr>
          <w:trHeight w:val="103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Gata6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19 (28.4%); 24 (8.8%)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-4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112 (74.7%); 31 (12.3%)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-1</w:t>
            </w:r>
          </w:p>
        </w:tc>
      </w:tr>
      <w:tr w:rsidR="00176954" w:rsidRPr="00176954" w:rsidTr="00176954">
        <w:trPr>
          <w:trHeight w:val="79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Tcf4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11 (16.4%); 9 (3.1%)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-3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6 (9.0%); 8.9 (3.6%)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-1</w:t>
            </w:r>
          </w:p>
        </w:tc>
      </w:tr>
      <w:tr w:rsidR="00176954" w:rsidRPr="00176954" w:rsidTr="00176954">
        <w:trPr>
          <w:trHeight w:val="56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Smad4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36 (53.7%); 83 (30.5%)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-3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21 (31.3%); 70 (28.1%)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</w:p>
        </w:tc>
      </w:tr>
      <w:tr w:rsidR="00176954" w:rsidRPr="00176954" w:rsidTr="00176954"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Sox9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21 (31.3%); 45 (16.6%)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-2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14 (20.9%); 24 (9.7%)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-1</w:t>
            </w:r>
          </w:p>
        </w:tc>
      </w:tr>
      <w:tr w:rsidR="00176954" w:rsidRPr="00176954" w:rsidTr="00176954"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Tcf3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6 (9.0%); 5 (1.8%)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-2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3 (4.5%); 9 (3.7%)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</w:p>
        </w:tc>
      </w:tr>
      <w:tr w:rsidR="00176954" w:rsidRPr="00176954" w:rsidTr="00176954">
        <w:trPr>
          <w:trHeight w:val="100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Tbx20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8 (11.9%); 9 (3.2%)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-2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7 (10.5%); 2.5 (1.0%)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-3</w:t>
            </w:r>
          </w:p>
        </w:tc>
      </w:tr>
      <w:tr w:rsidR="00176954" w:rsidRPr="00176954" w:rsidTr="00176954">
        <w:trPr>
          <w:trHeight w:val="77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Gata4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21 (31.3%); 44 (16.3%)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-2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15 (22.4%); 35 (14.2%)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-1</w:t>
            </w:r>
          </w:p>
        </w:tc>
      </w:tr>
      <w:tr w:rsidR="00176954" w:rsidRPr="00176954" w:rsidTr="00176954"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MyoD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12 (17.9%); 18 (6.7%)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-2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13 (19.4%); 19 (7.78%)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-2</w:t>
            </w:r>
          </w:p>
        </w:tc>
      </w:tr>
    </w:tbl>
    <w:p w:rsidR="00176954" w:rsidRDefault="00176954" w:rsidP="00E93860">
      <w:pPr>
        <w:spacing w:after="0" w:line="480" w:lineRule="auto"/>
        <w:jc w:val="both"/>
        <w:rPr>
          <w:rFonts w:ascii="Arial" w:hAnsi="Arial" w:cs="Arial"/>
          <w:b/>
          <w:lang w:val="en-US"/>
        </w:rPr>
      </w:pPr>
    </w:p>
    <w:p w:rsidR="00176954" w:rsidRDefault="00687E0B" w:rsidP="00176954">
      <w:pPr>
        <w:spacing w:after="0"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Transcription factor binding m</w:t>
      </w:r>
      <w:r w:rsidR="00176954">
        <w:rPr>
          <w:rFonts w:ascii="Arial" w:hAnsi="Arial" w:cs="Arial"/>
          <w:lang w:val="en-US"/>
        </w:rPr>
        <w:t xml:space="preserve">otif enrichment in 67 genomic regions accessible in E14.5 atrioventricular junctions (AVJ) or E14.5 ventricles. Enrichment was compared to enrichment in a number of random control sequences. Enrichment is depicted as total number of regions with the motif and the percentage of the total number of tested regions. P-values depict statistical significance of enrichment. </w:t>
      </w:r>
    </w:p>
    <w:p w:rsidR="00176954" w:rsidRDefault="0017695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176954" w:rsidRDefault="00176954" w:rsidP="00176954">
      <w:pPr>
        <w:spacing w:after="0" w:line="48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Supplementa</w:t>
      </w:r>
      <w:r w:rsidR="005B5188">
        <w:rPr>
          <w:rFonts w:ascii="Arial" w:hAnsi="Arial" w:cs="Arial"/>
          <w:b/>
          <w:lang w:val="en-US"/>
        </w:rPr>
        <w:t>ry</w:t>
      </w:r>
      <w:r>
        <w:rPr>
          <w:rFonts w:ascii="Arial" w:hAnsi="Arial" w:cs="Arial"/>
          <w:b/>
          <w:lang w:val="en-US"/>
        </w:rPr>
        <w:t xml:space="preserve"> Table 2</w:t>
      </w:r>
      <w:r w:rsidR="00687E0B">
        <w:rPr>
          <w:rFonts w:ascii="Arial" w:hAnsi="Arial" w:cs="Arial"/>
          <w:b/>
          <w:lang w:val="en-US"/>
        </w:rPr>
        <w:t xml:space="preserve">. </w:t>
      </w:r>
      <w:r w:rsidR="00687E0B" w:rsidRPr="00687E0B">
        <w:rPr>
          <w:rFonts w:ascii="Arial" w:hAnsi="Arial" w:cs="Arial"/>
          <w:lang w:val="en-US"/>
        </w:rPr>
        <w:t>Transcription factor binding motif enrichment in active STARR-regions</w:t>
      </w:r>
    </w:p>
    <w:p w:rsidR="00687E0B" w:rsidRDefault="00687E0B" w:rsidP="00591BA4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</w:t>
      </w:r>
    </w:p>
    <w:tbl>
      <w:tblPr>
        <w:tblW w:w="73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0"/>
        <w:gridCol w:w="2340"/>
        <w:gridCol w:w="740"/>
        <w:gridCol w:w="2360"/>
        <w:gridCol w:w="860"/>
      </w:tblGrid>
      <w:tr w:rsidR="00176954" w:rsidRPr="00687E0B" w:rsidTr="00AA12CF">
        <w:trPr>
          <w:trHeight w:val="137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687E0B" w:rsidRDefault="00176954" w:rsidP="0017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44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687E0B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 w:eastAsia="nl-NL"/>
              </w:rPr>
            </w:pPr>
            <w:r w:rsidRPr="00687E0B">
              <w:rPr>
                <w:rFonts w:ascii="Helvetica" w:eastAsia="Times New Roman" w:hAnsi="Helvetica" w:cs="Helvetica"/>
                <w:b/>
                <w:bCs/>
                <w:color w:val="000000"/>
                <w:kern w:val="24"/>
                <w:sz w:val="20"/>
                <w:szCs w:val="20"/>
                <w:lang w:val="en-US" w:eastAsia="nl-NL"/>
              </w:rPr>
              <w:t>Motif enrichment (mouse)</w:t>
            </w:r>
          </w:p>
        </w:tc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687E0B" w:rsidRDefault="00176954" w:rsidP="0017695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nl-NL"/>
              </w:rPr>
            </w:pPr>
          </w:p>
        </w:tc>
      </w:tr>
      <w:tr w:rsidR="00176954" w:rsidRPr="00687E0B" w:rsidTr="00AA12CF"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687E0B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 w:eastAsia="nl-NL"/>
              </w:rPr>
            </w:pPr>
            <w:r w:rsidRPr="00687E0B">
              <w:rPr>
                <w:rFonts w:ascii="Helvetica" w:eastAsia="Times New Roman" w:hAnsi="Helvetica" w:cs="Helvetica"/>
                <w:b/>
                <w:bCs/>
                <w:color w:val="000000"/>
                <w:kern w:val="24"/>
                <w:sz w:val="20"/>
                <w:szCs w:val="20"/>
                <w:lang w:val="en-US" w:eastAsia="nl-NL"/>
              </w:rPr>
              <w:t>Motif name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687E0B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 w:eastAsia="nl-NL"/>
              </w:rPr>
            </w:pPr>
            <w:r w:rsidRPr="00687E0B">
              <w:rPr>
                <w:rFonts w:ascii="Helvetica" w:eastAsia="Times New Roman" w:hAnsi="Helvetica" w:cs="Helvetica"/>
                <w:b/>
                <w:bCs/>
                <w:color w:val="000000"/>
                <w:kern w:val="24"/>
                <w:sz w:val="20"/>
                <w:szCs w:val="20"/>
                <w:lang w:val="en-US" w:eastAsia="nl-NL"/>
              </w:rPr>
              <w:t>SG4 (216) vs Ctrl (837)</w:t>
            </w:r>
          </w:p>
        </w:tc>
        <w:tc>
          <w:tcPr>
            <w:tcW w:w="74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687E0B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 w:eastAsia="nl-NL"/>
              </w:rPr>
            </w:pPr>
            <w:r w:rsidRPr="00687E0B">
              <w:rPr>
                <w:rFonts w:ascii="Helvetica" w:eastAsia="Times New Roman" w:hAnsi="Helvetica" w:cs="Helvetica"/>
                <w:b/>
                <w:bCs/>
                <w:color w:val="000000"/>
                <w:kern w:val="24"/>
                <w:sz w:val="20"/>
                <w:szCs w:val="20"/>
                <w:lang w:val="en-US" w:eastAsia="nl-NL"/>
              </w:rPr>
              <w:t>P-value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687E0B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 w:eastAsia="nl-NL"/>
              </w:rPr>
            </w:pPr>
            <w:r w:rsidRPr="00176954">
              <w:rPr>
                <w:rFonts w:ascii="Helvetica" w:eastAsia="Times New Roman" w:hAnsi="Helvetica" w:cs="Helvetica"/>
                <w:b/>
                <w:bCs/>
                <w:color w:val="000000"/>
                <w:kern w:val="24"/>
                <w:sz w:val="20"/>
                <w:szCs w:val="20"/>
                <w:lang w:val="en-US" w:eastAsia="nl-NL"/>
              </w:rPr>
              <w:t>Wnt (257) vs Ctrl (987)</w:t>
            </w:r>
          </w:p>
        </w:tc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687E0B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 w:eastAsia="nl-NL"/>
              </w:rPr>
            </w:pPr>
            <w:r w:rsidRPr="00687E0B">
              <w:rPr>
                <w:rFonts w:ascii="Helvetica" w:eastAsia="Times New Roman" w:hAnsi="Helvetica" w:cs="Helvetica"/>
                <w:b/>
                <w:bCs/>
                <w:color w:val="000000"/>
                <w:kern w:val="24"/>
                <w:sz w:val="20"/>
                <w:szCs w:val="20"/>
                <w:lang w:val="en-US" w:eastAsia="nl-NL"/>
              </w:rPr>
              <w:t>P-value</w:t>
            </w:r>
          </w:p>
        </w:tc>
      </w:tr>
      <w:tr w:rsidR="00176954" w:rsidRPr="00176954" w:rsidTr="00AA12CF">
        <w:trPr>
          <w:trHeight w:val="98"/>
        </w:trPr>
        <w:tc>
          <w:tcPr>
            <w:tcW w:w="108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687E0B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 w:eastAsia="nl-NL"/>
              </w:rPr>
            </w:pPr>
            <w:r w:rsidRPr="00687E0B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nl-NL"/>
              </w:rPr>
              <w:t>Smad3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687E0B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nl-NL"/>
              </w:rPr>
              <w:t>168 (77.8%); 4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81 (57.4%)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190 (75.1%); 551 (55.9%)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-8</w:t>
            </w:r>
          </w:p>
        </w:tc>
      </w:tr>
      <w:tr w:rsidR="00176954" w:rsidRPr="00176954" w:rsidTr="00176954">
        <w:trPr>
          <w:trHeight w:val="79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Smad4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141 (65.3%); 354 (42.3%)</w:t>
            </w:r>
          </w:p>
        </w:tc>
        <w:tc>
          <w:tcPr>
            <w:tcW w:w="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-8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152 (60.1%); 369 (37,4%)</w:t>
            </w:r>
          </w:p>
        </w:tc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-10</w:t>
            </w:r>
          </w:p>
        </w:tc>
      </w:tr>
      <w:tr w:rsidR="00176954" w:rsidRPr="00176954" w:rsidTr="00176954">
        <w:trPr>
          <w:trHeight w:val="59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Smad2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128 (59.3%); 358 (42.8%)</w:t>
            </w:r>
          </w:p>
        </w:tc>
        <w:tc>
          <w:tcPr>
            <w:tcW w:w="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-4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138 (54.6%); 381 (38.6%)</w:t>
            </w:r>
          </w:p>
        </w:tc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-5</w:t>
            </w:r>
          </w:p>
        </w:tc>
      </w:tr>
      <w:tr w:rsidR="00176954" w:rsidRPr="00176954" w:rsidTr="00176954"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Tbox:Smad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22 (10.2%); 30 (3.5%)</w:t>
            </w:r>
          </w:p>
        </w:tc>
        <w:tc>
          <w:tcPr>
            <w:tcW w:w="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-3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21 (8.3%); 60 (6.1%)</w:t>
            </w:r>
          </w:p>
        </w:tc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</w:t>
            </w:r>
          </w:p>
        </w:tc>
      </w:tr>
      <w:tr w:rsidR="00176954" w:rsidRPr="00176954" w:rsidTr="00176954"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Gata6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94 (43.5%); 328 (39.2%)</w:t>
            </w:r>
          </w:p>
        </w:tc>
        <w:tc>
          <w:tcPr>
            <w:tcW w:w="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 (3.9%); 64 (6.5%)</w:t>
            </w:r>
          </w:p>
        </w:tc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</w:t>
            </w:r>
          </w:p>
        </w:tc>
      </w:tr>
      <w:tr w:rsidR="00176954" w:rsidRPr="00176954" w:rsidTr="00176954"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Gata4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71 (32.3%); 244 (29.2%)</w:t>
            </w:r>
          </w:p>
        </w:tc>
        <w:tc>
          <w:tcPr>
            <w:tcW w:w="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82 (32.4%); 292 (29.6%)</w:t>
            </w:r>
          </w:p>
        </w:tc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</w:t>
            </w:r>
          </w:p>
        </w:tc>
      </w:tr>
      <w:tr w:rsidR="00176954" w:rsidRPr="00176954" w:rsidTr="00176954">
        <w:trPr>
          <w:trHeight w:val="183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76954" w:rsidRPr="00176954" w:rsidTr="00176954">
        <w:trPr>
          <w:trHeight w:val="75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Tcf4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50 (23.1%); 101 (12.1%)</w:t>
            </w:r>
          </w:p>
        </w:tc>
        <w:tc>
          <w:tcPr>
            <w:tcW w:w="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-4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51 (20.1%); 90 (9.1%)</w:t>
            </w:r>
          </w:p>
        </w:tc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-5</w:t>
            </w:r>
          </w:p>
        </w:tc>
      </w:tr>
      <w:tr w:rsidR="00176954" w:rsidRPr="00176954" w:rsidTr="00176954">
        <w:trPr>
          <w:trHeight w:val="55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Tcf3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24 (11.1%); 61 (7.3%)</w:t>
            </w:r>
          </w:p>
        </w:tc>
        <w:tc>
          <w:tcPr>
            <w:tcW w:w="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-1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31 (12.2%); 53 (5.4%)</w:t>
            </w:r>
          </w:p>
        </w:tc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-3</w:t>
            </w:r>
          </w:p>
        </w:tc>
      </w:tr>
      <w:tr w:rsidR="00176954" w:rsidRPr="00176954" w:rsidTr="00176954"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Tcf12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70 (32.4%); 118 (41.1%)</w:t>
            </w:r>
          </w:p>
        </w:tc>
        <w:tc>
          <w:tcPr>
            <w:tcW w:w="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-8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112 (44.3%); 131 (13.3%)</w:t>
            </w:r>
          </w:p>
        </w:tc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-24</w:t>
            </w:r>
          </w:p>
        </w:tc>
      </w:tr>
      <w:tr w:rsidR="00176954" w:rsidRPr="00176954" w:rsidTr="00176954"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Tcf21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74 (34.3%); 130 (15.5%)</w:t>
            </w:r>
          </w:p>
        </w:tc>
        <w:tc>
          <w:tcPr>
            <w:tcW w:w="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-1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115 (45.5%); 147 (14.8%)</w:t>
            </w:r>
          </w:p>
        </w:tc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-22</w:t>
            </w:r>
          </w:p>
        </w:tc>
      </w:tr>
    </w:tbl>
    <w:p w:rsidR="00176954" w:rsidRDefault="00176954" w:rsidP="0017695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687E0B" w:rsidRPr="00687E0B" w:rsidRDefault="00687E0B" w:rsidP="00591BA4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687E0B">
        <w:rPr>
          <w:rFonts w:ascii="Arial" w:hAnsi="Arial" w:cs="Arial"/>
          <w:b/>
          <w:lang w:val="en-US"/>
        </w:rPr>
        <w:t>B</w:t>
      </w:r>
    </w:p>
    <w:tbl>
      <w:tblPr>
        <w:tblW w:w="74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0"/>
        <w:gridCol w:w="2340"/>
        <w:gridCol w:w="760"/>
        <w:gridCol w:w="2460"/>
        <w:gridCol w:w="760"/>
      </w:tblGrid>
      <w:tr w:rsidR="00176954" w:rsidRPr="00176954" w:rsidTr="00AA12CF"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32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b/>
                <w:bCs/>
                <w:color w:val="000000"/>
                <w:kern w:val="24"/>
                <w:sz w:val="20"/>
                <w:szCs w:val="20"/>
                <w:lang w:eastAsia="nl-NL"/>
              </w:rPr>
              <w:t>Motif enrichment (human)</w:t>
            </w:r>
          </w:p>
        </w:tc>
      </w:tr>
      <w:tr w:rsidR="00176954" w:rsidRPr="00176954" w:rsidTr="00AA12CF">
        <w:trPr>
          <w:trHeight w:val="94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b/>
                <w:bCs/>
                <w:color w:val="000000"/>
                <w:kern w:val="24"/>
                <w:sz w:val="20"/>
                <w:szCs w:val="20"/>
                <w:lang w:eastAsia="nl-NL"/>
              </w:rPr>
              <w:t>Motif name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b/>
                <w:bCs/>
                <w:color w:val="000000"/>
                <w:kern w:val="24"/>
                <w:sz w:val="20"/>
                <w:szCs w:val="20"/>
                <w:lang w:eastAsia="nl-NL"/>
              </w:rPr>
              <w:t>SG4 (216) vs Ctrl (537)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b/>
                <w:bCs/>
                <w:color w:val="000000"/>
                <w:kern w:val="24"/>
                <w:sz w:val="20"/>
                <w:szCs w:val="20"/>
                <w:lang w:eastAsia="nl-NL"/>
              </w:rPr>
              <w:t>P-value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b/>
                <w:bCs/>
                <w:color w:val="000000"/>
                <w:kern w:val="24"/>
                <w:sz w:val="20"/>
                <w:szCs w:val="20"/>
                <w:lang w:val="en-US" w:eastAsia="nl-NL"/>
              </w:rPr>
              <w:t>Wnt (257) vs Ctrl (591)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b/>
                <w:bCs/>
                <w:color w:val="000000"/>
                <w:kern w:val="24"/>
                <w:sz w:val="20"/>
                <w:szCs w:val="20"/>
                <w:lang w:eastAsia="nl-NL"/>
              </w:rPr>
              <w:t>P-value</w:t>
            </w:r>
          </w:p>
        </w:tc>
      </w:tr>
      <w:tr w:rsidR="00176954" w:rsidRPr="00176954" w:rsidTr="00AA12CF">
        <w:trPr>
          <w:trHeight w:val="74"/>
        </w:trPr>
        <w:tc>
          <w:tcPr>
            <w:tcW w:w="112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Smad3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112 (74.7%); 278 (51.8%)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104 (69.3%); 1276 (46.8%)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-6</w:t>
            </w:r>
          </w:p>
        </w:tc>
      </w:tr>
      <w:tr w:rsidR="00176954" w:rsidRPr="00176954" w:rsidTr="00176954">
        <w:trPr>
          <w:trHeight w:val="55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Smad4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79 (52.7%); 197 (36.7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%)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-3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71 (47.3%); 160 (27.1%)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-5</w:t>
            </w:r>
          </w:p>
        </w:tc>
      </w:tr>
      <w:tr w:rsidR="00176954" w:rsidRPr="00176954" w:rsidTr="00176954"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Smad2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84 (56.0%); 196 (36.5%)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-4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74 (49.3%); 168 (28.5%)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-5</w:t>
            </w:r>
          </w:p>
        </w:tc>
      </w:tr>
      <w:tr w:rsidR="00176954" w:rsidRPr="00176954" w:rsidTr="00176954"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Tbox:Smad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15 (10.0%); 12 (2.3%)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-4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 (6.7%); 18 (3.0%)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-1</w:t>
            </w:r>
          </w:p>
        </w:tc>
      </w:tr>
      <w:tr w:rsidR="00176954" w:rsidRPr="00176954" w:rsidTr="00176954"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Gata6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75 (50.0%); 197 (36.7%)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-2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59 (39.3%); 209 (35.3%)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</w:t>
            </w:r>
          </w:p>
        </w:tc>
      </w:tr>
      <w:tr w:rsidR="00176954" w:rsidRPr="00176954" w:rsidTr="00176954">
        <w:trPr>
          <w:trHeight w:val="90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Gata4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80 (53.3%); 218 (40.1%)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-2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65 (43.3%); 236 (40.0%)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</w:t>
            </w:r>
          </w:p>
        </w:tc>
      </w:tr>
      <w:tr w:rsidR="00176954" w:rsidRPr="00176954" w:rsidTr="00176954">
        <w:trPr>
          <w:trHeight w:val="183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76954" w:rsidRPr="00176954" w:rsidTr="00176954">
        <w:trPr>
          <w:trHeight w:val="5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Tcf4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39 (26.0%); 79 (14.8%)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-2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40 (26.7%); 67 (11.4%)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-5</w:t>
            </w:r>
          </w:p>
        </w:tc>
      </w:tr>
      <w:tr w:rsidR="00176954" w:rsidRPr="00176954" w:rsidTr="00176954"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Tcf3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22 (14.7%); 45 (8.3%)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-1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27 (18.0%); 35 (6.0%)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-4</w:t>
            </w:r>
          </w:p>
        </w:tc>
      </w:tr>
      <w:tr w:rsidR="00176954" w:rsidRPr="00176954" w:rsidTr="00176954"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Tcf12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41 (27.3%); 59 (11.0%)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-5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58 (38.7%); 51 (8.6%)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-16</w:t>
            </w:r>
          </w:p>
        </w:tc>
      </w:tr>
      <w:tr w:rsidR="00176954" w:rsidRPr="00176954" w:rsidTr="00176954"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Tcf21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48 (32.0%); 72 (13.4%)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-6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57 (38.0%); 75 (12.8%)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54" w:rsidRPr="00176954" w:rsidRDefault="00176954" w:rsidP="0017695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76954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nl-NL"/>
              </w:rPr>
              <w:t>10</w:t>
            </w:r>
            <w:r w:rsidRPr="00176954">
              <w:rPr>
                <w:rFonts w:ascii="Helvetica" w:eastAsia="Times New Roman" w:hAnsi="Helvetica" w:cs="Helvetica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nl-NL"/>
              </w:rPr>
              <w:t>-10</w:t>
            </w:r>
          </w:p>
        </w:tc>
      </w:tr>
    </w:tbl>
    <w:p w:rsidR="00176954" w:rsidRPr="00C47524" w:rsidRDefault="00176954" w:rsidP="0017695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176954" w:rsidRPr="00687E0B" w:rsidRDefault="00687E0B" w:rsidP="00687E0B">
      <w:pPr>
        <w:spacing w:after="0"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Transcription factor binding motif enrichment in genomic regions within both mouse (A) and human (B) </w:t>
      </w:r>
      <w:r>
        <w:rPr>
          <w:rFonts w:ascii="Arial" w:hAnsi="Arial" w:cs="Arial"/>
          <w:i/>
          <w:lang w:val="en-US"/>
        </w:rPr>
        <w:t xml:space="preserve">TBX3 </w:t>
      </w:r>
      <w:r>
        <w:rPr>
          <w:rFonts w:ascii="Arial" w:hAnsi="Arial" w:cs="Arial"/>
          <w:lang w:val="en-US"/>
        </w:rPr>
        <w:t xml:space="preserve">locus that respond to Smad/Gata (SG4) or Tcf (Wnt) factors as demonstrated by STARR-seq. Enrichment of binding motifs for Smad/Gata- and Tcf-factors is depicted. Enrichment was compared to enrichment in a number of random control sequences. Enrichment is depicted as total number of regions with the motif and the percentage of the total number of tested regions. P-values depict statistical significance of enrichment. </w:t>
      </w:r>
      <w:r w:rsidR="00176954">
        <w:rPr>
          <w:rFonts w:ascii="Arial" w:hAnsi="Arial" w:cs="Arial"/>
          <w:b/>
          <w:lang w:val="en-US"/>
        </w:rPr>
        <w:br w:type="page"/>
      </w:r>
    </w:p>
    <w:p w:rsidR="00E93860" w:rsidRPr="00C47524" w:rsidRDefault="00687E0B" w:rsidP="00E93860">
      <w:pPr>
        <w:spacing w:line="48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Supplementa</w:t>
      </w:r>
      <w:r w:rsidR="005B5188">
        <w:rPr>
          <w:rFonts w:ascii="Arial" w:hAnsi="Arial" w:cs="Arial"/>
          <w:b/>
          <w:lang w:val="en-US"/>
        </w:rPr>
        <w:t>ry</w:t>
      </w:r>
      <w:r>
        <w:rPr>
          <w:rFonts w:ascii="Arial" w:hAnsi="Arial" w:cs="Arial"/>
          <w:b/>
          <w:lang w:val="en-US"/>
        </w:rPr>
        <w:t xml:space="preserve"> Table 3</w:t>
      </w:r>
      <w:r w:rsidR="00E93860">
        <w:rPr>
          <w:rFonts w:ascii="Arial" w:hAnsi="Arial" w:cs="Arial"/>
          <w:b/>
          <w:lang w:val="en-US"/>
        </w:rPr>
        <w:t xml:space="preserve">. </w:t>
      </w:r>
      <w:r w:rsidR="00E93860" w:rsidRPr="00494FA9">
        <w:rPr>
          <w:rFonts w:ascii="Arial" w:hAnsi="Arial" w:cs="Arial"/>
          <w:lang w:val="en-US"/>
        </w:rPr>
        <w:t>Murine RE candidates within VR1 and VR2.</w:t>
      </w:r>
    </w:p>
    <w:tbl>
      <w:tblPr>
        <w:tblW w:w="6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2"/>
        <w:gridCol w:w="710"/>
        <w:gridCol w:w="1043"/>
        <w:gridCol w:w="261"/>
        <w:gridCol w:w="542"/>
        <w:gridCol w:w="514"/>
        <w:gridCol w:w="281"/>
        <w:gridCol w:w="682"/>
        <w:gridCol w:w="742"/>
        <w:gridCol w:w="1003"/>
      </w:tblGrid>
      <w:tr w:rsidR="00E93860" w:rsidRPr="00C47524" w:rsidTr="00176954">
        <w:trPr>
          <w:trHeight w:val="264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15B4B">
              <w:rPr>
                <w:rFonts w:ascii="Arial" w:hAnsi="Arial" w:cs="Arial"/>
                <w:b/>
              </w:rPr>
              <w:t>ATAC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15B4B">
              <w:rPr>
                <w:rFonts w:ascii="Arial" w:hAnsi="Arial" w:cs="Arial"/>
                <w:b/>
                <w:i/>
                <w:iCs/>
              </w:rPr>
              <w:t>m</w:t>
            </w:r>
            <w:r w:rsidRPr="00B15B4B">
              <w:rPr>
                <w:rFonts w:ascii="Arial" w:hAnsi="Arial" w:cs="Arial"/>
                <w:b/>
              </w:rPr>
              <w:t>STARR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5B4B">
              <w:rPr>
                <w:rFonts w:ascii="Arial" w:hAnsi="Arial" w:cs="Arial"/>
                <w:b/>
              </w:rPr>
              <w:t>ChIP</w:t>
            </w:r>
          </w:p>
        </w:tc>
      </w:tr>
      <w:tr w:rsidR="00E93860" w:rsidRPr="00C47524" w:rsidTr="00176954">
        <w:trPr>
          <w:trHeight w:val="227"/>
        </w:trPr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15B4B">
              <w:rPr>
                <w:rFonts w:ascii="Arial" w:hAnsi="Arial" w:cs="Arial"/>
                <w:b/>
              </w:rPr>
              <w:t>AVJ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15B4B">
              <w:rPr>
                <w:rFonts w:ascii="Arial" w:hAnsi="Arial" w:cs="Arial"/>
                <w:b/>
              </w:rPr>
              <w:t>EMERGE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15B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15B4B">
              <w:rPr>
                <w:rFonts w:ascii="Arial" w:hAnsi="Arial" w:cs="Arial"/>
                <w:b/>
              </w:rPr>
              <w:t>SG4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15B4B">
              <w:rPr>
                <w:rFonts w:ascii="Arial" w:hAnsi="Arial" w:cs="Arial"/>
                <w:b/>
              </w:rPr>
              <w:t>Wnt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15B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15B4B">
              <w:rPr>
                <w:rFonts w:ascii="Arial" w:hAnsi="Arial" w:cs="Arial"/>
                <w:b/>
              </w:rPr>
              <w:t>Gata4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15B4B">
              <w:rPr>
                <w:rFonts w:ascii="Arial" w:hAnsi="Arial" w:cs="Arial"/>
                <w:b/>
              </w:rPr>
              <w:t>Hand2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15B4B">
              <w:rPr>
                <w:rFonts w:ascii="Arial" w:hAnsi="Arial" w:cs="Arial"/>
                <w:b/>
              </w:rPr>
              <w:t>H3K27ac</w:t>
            </w:r>
          </w:p>
        </w:tc>
      </w:tr>
      <w:tr w:rsidR="00E93860" w:rsidRPr="00C47524" w:rsidTr="00176954">
        <w:trPr>
          <w:trHeight w:val="207"/>
        </w:trPr>
        <w:tc>
          <w:tcPr>
            <w:tcW w:w="8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mRE1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+</w:t>
            </w:r>
          </w:p>
        </w:tc>
        <w:tc>
          <w:tcPr>
            <w:tcW w:w="10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93860" w:rsidRPr="00C47524" w:rsidTr="00AA12CF">
        <w:trPr>
          <w:trHeight w:val="267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mRE2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+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+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+/-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+</w:t>
            </w:r>
          </w:p>
        </w:tc>
      </w:tr>
      <w:tr w:rsidR="00E93860" w:rsidRPr="00C47524" w:rsidTr="00176954">
        <w:trPr>
          <w:trHeight w:val="19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mRE3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+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+</w:t>
            </w:r>
          </w:p>
        </w:tc>
      </w:tr>
      <w:tr w:rsidR="00E93860" w:rsidRPr="00C47524" w:rsidTr="00AA12CF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mRE4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+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+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+/-</w:t>
            </w:r>
          </w:p>
        </w:tc>
      </w:tr>
      <w:tr w:rsidR="00E93860" w:rsidRPr="00C47524" w:rsidTr="00176954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mRE5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+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93860" w:rsidRPr="00C47524" w:rsidTr="00176954">
        <w:trPr>
          <w:trHeight w:val="173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93860" w:rsidRPr="00C47524" w:rsidTr="00AA12CF">
        <w:trPr>
          <w:trHeight w:val="121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mRE6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+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+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+/-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+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+</w:t>
            </w:r>
          </w:p>
        </w:tc>
      </w:tr>
      <w:tr w:rsidR="00E93860" w:rsidRPr="00C47524" w:rsidTr="00AA12CF">
        <w:trPr>
          <w:trHeight w:val="69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mRE7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+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93860" w:rsidRPr="00C47524" w:rsidTr="00AA12CF">
        <w:trPr>
          <w:trHeight w:val="13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mRE8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+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+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+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+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93860" w:rsidRPr="00C47524" w:rsidTr="00AA12CF">
        <w:trPr>
          <w:trHeight w:val="78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mRE9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+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+/-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93860" w:rsidRPr="00C47524" w:rsidTr="00AA12CF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mRE10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+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93860" w:rsidRPr="00C47524" w:rsidTr="00AA12CF">
        <w:trPr>
          <w:trHeight w:val="87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mRE11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+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+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+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7524">
              <w:rPr>
                <w:rFonts w:ascii="Arial" w:hAnsi="Arial" w:cs="Arial"/>
              </w:rPr>
              <w:t>+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C47524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93860" w:rsidRDefault="00E93860" w:rsidP="00E93860">
      <w:pPr>
        <w:spacing w:after="0" w:line="480" w:lineRule="auto"/>
        <w:jc w:val="both"/>
        <w:rPr>
          <w:rFonts w:ascii="Arial" w:hAnsi="Arial" w:cs="Arial"/>
        </w:rPr>
      </w:pPr>
    </w:p>
    <w:p w:rsidR="00E93860" w:rsidRPr="00C47524" w:rsidRDefault="00E93860" w:rsidP="00E93860">
      <w:pPr>
        <w:spacing w:after="0" w:line="480" w:lineRule="auto"/>
        <w:jc w:val="both"/>
        <w:rPr>
          <w:rFonts w:ascii="Arial" w:hAnsi="Arial" w:cs="Arial"/>
          <w:lang w:val="en-US"/>
        </w:rPr>
      </w:pPr>
      <w:r w:rsidRPr="00C47524">
        <w:rPr>
          <w:rFonts w:ascii="Arial" w:hAnsi="Arial" w:cs="Arial"/>
          <w:lang w:val="en-US"/>
        </w:rPr>
        <w:t xml:space="preserve">Murine RE candidates selected based on accessible chromatin in AV junction cardiomyocytes (ATAC_AVJ), EMERGE prediction, or mSTARR_SG4/Wnt activity. Overlap is depicted of candidate regions with ChIP-seq peaks from publicly available datasets for Gata4 (differentiated cardiomyocytes) </w:t>
      </w:r>
      <w:r w:rsidR="00FE69D7">
        <w:rPr>
          <w:rFonts w:ascii="Arial" w:hAnsi="Arial" w:cs="Arial"/>
          <w:lang w:val="en-US"/>
        </w:rPr>
        <w:fldChar w:fldCharType="begin">
          <w:fldData xml:space="preserve">PEVuZE5vdGU+PENpdGU+PEF1dGhvcj5MdW5hLVp1cml0YTwvQXV0aG9yPjxZZWFyPjIwMTY8L1ll
YXI+PFJlY051bT4xMjk2OTwvUmVjTnVtPjxEaXNwbGF5VGV4dD4oTHVuYS1adXJpdGEgZXQgYWwu
LCAyMDE2KTwvRGlzcGxheVRleHQ+PHJlY29yZD48cmVjLW51bWJlcj4xMjk2OTwvcmVjLW51bWJl
cj48Zm9yZWlnbi1rZXlzPjxrZXkgYXBwPSJFTiIgZGItaWQ9InN4NXcyc3R4ajl4YTI3ZWR0dGo1
djA1dzJ4YXpmc3Zld3hzOSIgdGltZXN0YW1wPSIxNTE1MDc0NjM3Ij4xMjk2OTwva2V5PjwvZm9y
ZWlnbi1rZXlzPjxyZWYtdHlwZSBuYW1lPSJKb3VybmFsIEFydGljbGUiPjE3PC9yZWYtdHlwZT48
Y29udHJpYnV0b3JzPjxhdXRob3JzPjxhdXRob3I+THVuYS1adXJpdGEsIEwuPC9hdXRob3I+PGF1
dGhvcj5TdGlybmltYW5uLCBDLiBVLjwvYXV0aG9yPjxhdXRob3I+R2xhdHQsIFMuPC9hdXRob3I+
PGF1dGhvcj5LYXluYWssIEIuIEwuPC9hdXRob3I+PGF1dGhvcj5UaG9tYXMsIFMuPC9hdXRob3I+
PGF1dGhvcj5CYXVkaW4sIEYuPC9hdXRob3I+PGF1dGhvcj5TYW1lZSwgTS4gQS48L2F1dGhvcj48
YXV0aG9yPkhlLCBELjwvYXV0aG9yPjxhdXRob3I+U21hbGwsIEUuIE0uPC9hdXRob3I+PGF1dGhv
cj5NaWxlaWtvdnNreSwgTS48L2F1dGhvcj48YXV0aG9yPk5hZ3ksIEEuPC9hdXRob3I+PGF1dGhv
cj5Ib2xsb3dheSwgQS4gSy48L2F1dGhvcj48YXV0aG9yPlBvbGxhcmQsIEsuIFMuPC9hdXRob3I+
PGF1dGhvcj5NdWxsZXIsIEMuIFcuPC9hdXRob3I+PGF1dGhvcj5CcnVuZWF1LCBCLiBHLjwvYXV0
aG9yPjwvYXV0aG9ycz48L2NvbnRyaWJ1dG9ycz48YXV0aC1hZGRyZXNzPkdsYWRzdG9uZSBJbnN0
aXR1dGUgb2YgQ2FyZGlvdmFzY3VsYXIgRGlzZWFzZSwgU2FuIEZyYW5jaXNjbywgQ0EgOTQxNTgs
IFVTQTsgUm9kZGVuYmVycnkgQ2VudGVyIGZvciBTdGVtIENlbGwgQmlvbG9neSBhbmQgTWVkaWNp
bmUgYXQgR2xhZHN0b25lLCBTYW4gRnJhbmNpc2NvLCBDQSA5NDE1OCwgVVNBLiYjeEQ7U3RydWN0
dXJhbCBhbmQgQ29tcHV0YXRpb25hbCBCaW9sb2d5IFVuaXQsIEV1cm9wZWFuIE1vbGVjdWxhciBC
aW9sb2d5IExhYm9yYXRvcnksIDY5MTE3IEhlaWRlbGJlcmcsIEdlcm1hbnkuJiN4RDtHbGFkc3Rv
bmUgSW5zdGl0dXRlIG9mIENhcmRpb3Zhc2N1bGFyIERpc2Vhc2UsIFNhbiBGcmFuY2lzY28sIENB
IDk0MTU4LCBVU0EuJiN4RDtTdHJ1Y3R1cmFsIGFuZCBDb21wdXRhdGlvbmFsIEJpb2xvZ3kgVW5p
dCwgRXVyb3BlYW4gTW9sZWN1bGFyIEJpb2xvZ3kgTGFib3JhdG9yeSwgNjkxMTcgSGVpZGVsYmVy
ZywgR2VybWFueTsgVUpGLUVNQkwtQ05SUyBVTUkgMzI2NSwgVW5pdCBvZiBWaXJ1cyBIb3N0LUNl
bGwgSW50ZXJhY3Rpb25zLCAzODA0MiBHcmVub2JsZSBDZWRleCA5LCBGcmFuY2UuJiN4RDtBYWIg
Q2FyZGlvdmFzY3VsYXIgUmVzZWFyY2ggSW5zdGl0dXRlLCBVbml2ZXJzaXR5IG9mIFJvY2hlc3Rl
ciBTY2hvb2wgb2YgTWVkaWNpbmUgYW5kIERlbnRpc3RyeSwgUm9jaGVzdGVyLCBOWSAxNDY0Miwg
VVNBLiYjeEQ7THVuZW5mZWxkLVRhbmVuYmF1bSBSZXNlYXJjaCBJbnN0aXR1dGUsIE1vdW50IFNp
bmFpIEhvc3BpdGFsLCBUb3JvbnRvLCBPTiBNNUcgMVg1LCBDYW5hZGEuJiN4RDtMdW5lbmZlbGQt
VGFuZW5iYXVtIFJlc2VhcmNoIEluc3RpdHV0ZSwgTW91bnQgU2luYWkgSG9zcGl0YWwsIFRvcm9u
dG8sIE9OIE01RyAxWDUsIENhbmFkYTsgRGVwYXJ0bWVudCBvZiBPYnN0ZXRyaWNzIGFuZCBHeW5h
ZWNvbG9neSBhbmQgSW5zdGl0dXRlIG9mIE1lZGljYWwgU2NpZW5jZSwgVW5pdmVyc2l0eSBvZiBU
b3JvbnRvLCBUb3JvbnRvLCBPTiBNNVMgMUE4LCBDYW5hZGEuJiN4RDtHbGFkc3RvbmUgSW5zdGl0
dXRlIG9mIENhcmRpb3Zhc2N1bGFyIERpc2Vhc2UsIFNhbiBGcmFuY2lzY28sIENBIDk0MTU4LCBV
U0E7IERlcGFydG1lbnQgb2YgRXBpZGVtaW9sb2d5IGFuZCBCaW9zdGF0aXN0aWNzLCBVbml2ZXJz
aXR5IG9mIENhbGlmb3JuaWEsIFNhbiBGcmFuY2lzY28sIFNhbiBGcmFuY2lzY28sIENBIDk0MTQz
LCBVU0EuJiN4RDtTdHJ1Y3R1cmFsIGFuZCBDb21wdXRhdGlvbmFsIEJpb2xvZ3kgVW5pdCwgRXVy
b3BlYW4gTW9sZWN1bGFyIEJpb2xvZ3kgTGFib3JhdG9yeSwgNjkxMTcgSGVpZGVsYmVyZywgR2Vy
bWFueS4gRWxlY3Ryb25pYyBhZGRyZXNzOiBjbXVlbGxlckBlbWJsLmRlLiYjeEQ7R2xhZHN0b25l
IEluc3RpdHV0ZSBvZiBDYXJkaW92YXNjdWxhciBEaXNlYXNlLCBTYW4gRnJhbmNpc2NvLCBDQSA5
NDE1OCwgVVNBOyBSb2RkZW5iZXJyeSBDZW50ZXIgZm9yIFN0ZW0gQ2VsbCBCaW9sb2d5IGFuZCBN
ZWRpY2luZSBhdCBHbGFkc3RvbmUsIFNhbiBGcmFuY2lzY28sIENBIDk0MTU4LCBVU0E7IENhcmRp
b3Zhc2N1bGFyIFJlc2VhcmNoIEluc3RpdHV0ZSwgVW5pdmVyc2l0eSBvZiBDYWxpZm9ybmlhLCBT
YW4gRnJhbmNpc2NvLCBTYW4gRnJhbmNpc2NvLCBDQSA5NDE0MywgVVNBOyBEZXBhcnRtZW50IG9m
IFBlZGlhdHJpY3MsIFVuaXZlcnNpdHkgb2YgQ2FsaWZvcm5pYSwgU2FuIEZyYW5jaXNjbywgU2Fu
IEZyYW5jaXNjbywgQ0EgOTQxNDMsIFVTQS4gRWxlY3Ryb25pYyBhZGRyZXNzOiBiZW5vaXQuYnJ1
bmVhdUBnbGFkc3RvbmUudWNzZi5lZHUuPC9hdXRoLWFkZHJlc3M+PHRpdGxlcz48dGl0bGU+Q29t
cGxleCBJbnRlcmRlcGVuZGVuY2UgUmVndWxhdGVzIEhldGVyb3R5cGljIFRyYW5zY3JpcHRpb24g
RmFjdG9yIERpc3RyaWJ1dGlvbiBhbmQgQ29vcmRpbmF0ZXMgQ2FyZGlvZ2VuZXNpczwvdGl0bGU+
PHNlY29uZGFyeS10aXRsZT5DZWxsPC9zZWNvbmRhcnktdGl0bGU+PC90aXRsZXM+PHBlcmlvZGlj
YWw+PGZ1bGwtdGl0bGU+Q2VsbDwvZnVsbC10aXRsZT48L3BlcmlvZGljYWw+PHBhZ2VzPjk5OS0x
MDE0PC9wYWdlcz48dm9sdW1lPjE2NDwvdm9sdW1lPjxudW1iZXI+NTwvbnVtYmVyPjxrZXl3b3Jk
cz48a2V5d29yZD5BbmltYWxzPC9rZXl3b3JkPjxrZXl3b3JkPkNlbGwgRGlmZmVyZW50aWF0aW9u
PC9rZXl3b3JkPjxrZXl3b3JkPkNyeXN0YWxsb2dyYXBoeSwgWC1SYXk8L2tleXdvcmQ+PGtleXdv
cmQ+RW1icnlvLCBNYW1tYWxpYW4vbWV0YWJvbGlzbTwva2V5d29yZD48a2V5d29yZD5HQVRBNCBU
cmFuc2NyaXB0aW9uIEZhY3Rvci8qbWV0YWJvbGlzbTwva2V5d29yZD48a2V5d29yZD5Ib21lb2Jv
eCBQcm90ZWluIE5reC0yLjU8L2tleXdvcmQ+PGtleXdvcmQ+SG9tZW9kb21haW4gUHJvdGVpbnMv
Z2VuZXRpY3MvKm1ldGFib2xpc208L2tleXdvcmQ+PGtleXdvcmQ+TWljZTwva2V5d29yZD48a2V5
d29yZD5NaWNlLCBUcmFuc2dlbmljPC9rZXl3b3JkPjxrZXl3b3JkPk1vZGVscywgTW9sZWN1bGFy
PC9rZXl3b3JkPjxrZXl3b3JkPk15b2NhcmRpdW0vKmN5dG9sb2d5L21ldGFib2xpc208L2tleXdv
cmQ+PGtleXdvcmQ+Kk9yZ2Fub2dlbmVzaXM8L2tleXdvcmQ+PGtleXdvcmQ+UHJvbW90ZXIgUmVn
aW9ucywgR2VuZXRpYzwva2V5d29yZD48a2V5d29yZD5Qcm90ZWluIEludGVyYWN0aW9uIERvbWFp
bnMgYW5kIE1vdGlmczwva2V5d29yZD48a2V5d29yZD5ULUJveCBEb21haW4gUHJvdGVpbnMvZ2Vu
ZXRpY3MvKm1ldGFib2xpc208L2tleXdvcmQ+PGtleXdvcmQ+VHJhbnNjcmlwdGlvbiBGYWN0b3Jz
L2dlbmV0aWNzLyptZXRhYm9saXNtPC9rZXl3b3JkPjwva2V5d29yZHM+PGRhdGVzPjx5ZWFyPjIw
MTY8L3llYXI+PHB1Yi1kYXRlcz48ZGF0ZT5GZWIgMjU8L2RhdGU+PC9wdWItZGF0ZXM+PC9kYXRl
cz48aXNibj4xMDk3LTQxNzIgKEVsZWN0cm9uaWMpJiN4RDswMDkyLTg2NzQgKExpbmtpbmcpPC9p
c2JuPjxhY2Nlc3Npb24tbnVtPjI2ODc1ODY1PC9hY2Nlc3Npb24tbnVtPjx1cmxzPjxyZWxhdGVk
LXVybHM+PHVybD5odHRwczovL3d3dy5uY2JpLm5sbS5uaWguZ292L3B1Ym1lZC8yNjg3NTg2NTwv
dXJsPjwvcmVsYXRlZC11cmxzPjwvdXJscz48Y3VzdG9tMj5QTUM0NzY5NjkzPC9jdXN0b20yPjxl
bGVjdHJvbmljLXJlc291cmNlLW51bT4xMC4xMDE2L2ouY2VsbC4yMDE2LjAxLjAwNDwvZWxlY3Ry
b25pYy1yZXNvdXJjZS1udW0+PC9yZWNvcmQ+PC9DaXRlPjwvRW5kTm90ZT4A
</w:fldData>
        </w:fldChar>
      </w:r>
      <w:r w:rsidR="00FE69D7">
        <w:rPr>
          <w:rFonts w:ascii="Arial" w:hAnsi="Arial" w:cs="Arial"/>
          <w:lang w:val="en-US"/>
        </w:rPr>
        <w:instrText xml:space="preserve"> ADDIN EN.CITE </w:instrText>
      </w:r>
      <w:r w:rsidR="00FE69D7">
        <w:rPr>
          <w:rFonts w:ascii="Arial" w:hAnsi="Arial" w:cs="Arial"/>
          <w:lang w:val="en-US"/>
        </w:rPr>
        <w:fldChar w:fldCharType="begin">
          <w:fldData xml:space="preserve">PEVuZE5vdGU+PENpdGU+PEF1dGhvcj5MdW5hLVp1cml0YTwvQXV0aG9yPjxZZWFyPjIwMTY8L1ll
YXI+PFJlY051bT4xMjk2OTwvUmVjTnVtPjxEaXNwbGF5VGV4dD4oTHVuYS1adXJpdGEgZXQgYWwu
LCAyMDE2KTwvRGlzcGxheVRleHQ+PHJlY29yZD48cmVjLW51bWJlcj4xMjk2OTwvcmVjLW51bWJl
cj48Zm9yZWlnbi1rZXlzPjxrZXkgYXBwPSJFTiIgZGItaWQ9InN4NXcyc3R4ajl4YTI3ZWR0dGo1
djA1dzJ4YXpmc3Zld3hzOSIgdGltZXN0YW1wPSIxNTE1MDc0NjM3Ij4xMjk2OTwva2V5PjwvZm9y
ZWlnbi1rZXlzPjxyZWYtdHlwZSBuYW1lPSJKb3VybmFsIEFydGljbGUiPjE3PC9yZWYtdHlwZT48
Y29udHJpYnV0b3JzPjxhdXRob3JzPjxhdXRob3I+THVuYS1adXJpdGEsIEwuPC9hdXRob3I+PGF1
dGhvcj5TdGlybmltYW5uLCBDLiBVLjwvYXV0aG9yPjxhdXRob3I+R2xhdHQsIFMuPC9hdXRob3I+
PGF1dGhvcj5LYXluYWssIEIuIEwuPC9hdXRob3I+PGF1dGhvcj5UaG9tYXMsIFMuPC9hdXRob3I+
PGF1dGhvcj5CYXVkaW4sIEYuPC9hdXRob3I+PGF1dGhvcj5TYW1lZSwgTS4gQS48L2F1dGhvcj48
YXV0aG9yPkhlLCBELjwvYXV0aG9yPjxhdXRob3I+U21hbGwsIEUuIE0uPC9hdXRob3I+PGF1dGhv
cj5NaWxlaWtvdnNreSwgTS48L2F1dGhvcj48YXV0aG9yPk5hZ3ksIEEuPC9hdXRob3I+PGF1dGhv
cj5Ib2xsb3dheSwgQS4gSy48L2F1dGhvcj48YXV0aG9yPlBvbGxhcmQsIEsuIFMuPC9hdXRob3I+
PGF1dGhvcj5NdWxsZXIsIEMuIFcuPC9hdXRob3I+PGF1dGhvcj5CcnVuZWF1LCBCLiBHLjwvYXV0
aG9yPjwvYXV0aG9ycz48L2NvbnRyaWJ1dG9ycz48YXV0aC1hZGRyZXNzPkdsYWRzdG9uZSBJbnN0
aXR1dGUgb2YgQ2FyZGlvdmFzY3VsYXIgRGlzZWFzZSwgU2FuIEZyYW5jaXNjbywgQ0EgOTQxNTgs
IFVTQTsgUm9kZGVuYmVycnkgQ2VudGVyIGZvciBTdGVtIENlbGwgQmlvbG9neSBhbmQgTWVkaWNp
bmUgYXQgR2xhZHN0b25lLCBTYW4gRnJhbmNpc2NvLCBDQSA5NDE1OCwgVVNBLiYjeEQ7U3RydWN0
dXJhbCBhbmQgQ29tcHV0YXRpb25hbCBCaW9sb2d5IFVuaXQsIEV1cm9wZWFuIE1vbGVjdWxhciBC
aW9sb2d5IExhYm9yYXRvcnksIDY5MTE3IEhlaWRlbGJlcmcsIEdlcm1hbnkuJiN4RDtHbGFkc3Rv
bmUgSW5zdGl0dXRlIG9mIENhcmRpb3Zhc2N1bGFyIERpc2Vhc2UsIFNhbiBGcmFuY2lzY28sIENB
IDk0MTU4LCBVU0EuJiN4RDtTdHJ1Y3R1cmFsIGFuZCBDb21wdXRhdGlvbmFsIEJpb2xvZ3kgVW5p
dCwgRXVyb3BlYW4gTW9sZWN1bGFyIEJpb2xvZ3kgTGFib3JhdG9yeSwgNjkxMTcgSGVpZGVsYmVy
ZywgR2VybWFueTsgVUpGLUVNQkwtQ05SUyBVTUkgMzI2NSwgVW5pdCBvZiBWaXJ1cyBIb3N0LUNl
bGwgSW50ZXJhY3Rpb25zLCAzODA0MiBHcmVub2JsZSBDZWRleCA5LCBGcmFuY2UuJiN4RDtBYWIg
Q2FyZGlvdmFzY3VsYXIgUmVzZWFyY2ggSW5zdGl0dXRlLCBVbml2ZXJzaXR5IG9mIFJvY2hlc3Rl
ciBTY2hvb2wgb2YgTWVkaWNpbmUgYW5kIERlbnRpc3RyeSwgUm9jaGVzdGVyLCBOWSAxNDY0Miwg
VVNBLiYjeEQ7THVuZW5mZWxkLVRhbmVuYmF1bSBSZXNlYXJjaCBJbnN0aXR1dGUsIE1vdW50IFNp
bmFpIEhvc3BpdGFsLCBUb3JvbnRvLCBPTiBNNUcgMVg1LCBDYW5hZGEuJiN4RDtMdW5lbmZlbGQt
VGFuZW5iYXVtIFJlc2VhcmNoIEluc3RpdHV0ZSwgTW91bnQgU2luYWkgSG9zcGl0YWwsIFRvcm9u
dG8sIE9OIE01RyAxWDUsIENhbmFkYTsgRGVwYXJ0bWVudCBvZiBPYnN0ZXRyaWNzIGFuZCBHeW5h
ZWNvbG9neSBhbmQgSW5zdGl0dXRlIG9mIE1lZGljYWwgU2NpZW5jZSwgVW5pdmVyc2l0eSBvZiBU
b3JvbnRvLCBUb3JvbnRvLCBPTiBNNVMgMUE4LCBDYW5hZGEuJiN4RDtHbGFkc3RvbmUgSW5zdGl0
dXRlIG9mIENhcmRpb3Zhc2N1bGFyIERpc2Vhc2UsIFNhbiBGcmFuY2lzY28sIENBIDk0MTU4LCBV
U0E7IERlcGFydG1lbnQgb2YgRXBpZGVtaW9sb2d5IGFuZCBCaW9zdGF0aXN0aWNzLCBVbml2ZXJz
aXR5IG9mIENhbGlmb3JuaWEsIFNhbiBGcmFuY2lzY28sIFNhbiBGcmFuY2lzY28sIENBIDk0MTQz
LCBVU0EuJiN4RDtTdHJ1Y3R1cmFsIGFuZCBDb21wdXRhdGlvbmFsIEJpb2xvZ3kgVW5pdCwgRXVy
b3BlYW4gTW9sZWN1bGFyIEJpb2xvZ3kgTGFib3JhdG9yeSwgNjkxMTcgSGVpZGVsYmVyZywgR2Vy
bWFueS4gRWxlY3Ryb25pYyBhZGRyZXNzOiBjbXVlbGxlckBlbWJsLmRlLiYjeEQ7R2xhZHN0b25l
IEluc3RpdHV0ZSBvZiBDYXJkaW92YXNjdWxhciBEaXNlYXNlLCBTYW4gRnJhbmNpc2NvLCBDQSA5
NDE1OCwgVVNBOyBSb2RkZW5iZXJyeSBDZW50ZXIgZm9yIFN0ZW0gQ2VsbCBCaW9sb2d5IGFuZCBN
ZWRpY2luZSBhdCBHbGFkc3RvbmUsIFNhbiBGcmFuY2lzY28sIENBIDk0MTU4LCBVU0E7IENhcmRp
b3Zhc2N1bGFyIFJlc2VhcmNoIEluc3RpdHV0ZSwgVW5pdmVyc2l0eSBvZiBDYWxpZm9ybmlhLCBT
YW4gRnJhbmNpc2NvLCBTYW4gRnJhbmNpc2NvLCBDQSA5NDE0MywgVVNBOyBEZXBhcnRtZW50IG9m
IFBlZGlhdHJpY3MsIFVuaXZlcnNpdHkgb2YgQ2FsaWZvcm5pYSwgU2FuIEZyYW5jaXNjbywgU2Fu
IEZyYW5jaXNjbywgQ0EgOTQxNDMsIFVTQS4gRWxlY3Ryb25pYyBhZGRyZXNzOiBiZW5vaXQuYnJ1
bmVhdUBnbGFkc3RvbmUudWNzZi5lZHUuPC9hdXRoLWFkZHJlc3M+PHRpdGxlcz48dGl0bGU+Q29t
cGxleCBJbnRlcmRlcGVuZGVuY2UgUmVndWxhdGVzIEhldGVyb3R5cGljIFRyYW5zY3JpcHRpb24g
RmFjdG9yIERpc3RyaWJ1dGlvbiBhbmQgQ29vcmRpbmF0ZXMgQ2FyZGlvZ2VuZXNpczwvdGl0bGU+
PHNlY29uZGFyeS10aXRsZT5DZWxsPC9zZWNvbmRhcnktdGl0bGU+PC90aXRsZXM+PHBlcmlvZGlj
YWw+PGZ1bGwtdGl0bGU+Q2VsbDwvZnVsbC10aXRsZT48L3BlcmlvZGljYWw+PHBhZ2VzPjk5OS0x
MDE0PC9wYWdlcz48dm9sdW1lPjE2NDwvdm9sdW1lPjxudW1iZXI+NTwvbnVtYmVyPjxrZXl3b3Jk
cz48a2V5d29yZD5BbmltYWxzPC9rZXl3b3JkPjxrZXl3b3JkPkNlbGwgRGlmZmVyZW50aWF0aW9u
PC9rZXl3b3JkPjxrZXl3b3JkPkNyeXN0YWxsb2dyYXBoeSwgWC1SYXk8L2tleXdvcmQ+PGtleXdv
cmQ+RW1icnlvLCBNYW1tYWxpYW4vbWV0YWJvbGlzbTwva2V5d29yZD48a2V5d29yZD5HQVRBNCBU
cmFuc2NyaXB0aW9uIEZhY3Rvci8qbWV0YWJvbGlzbTwva2V5d29yZD48a2V5d29yZD5Ib21lb2Jv
eCBQcm90ZWluIE5reC0yLjU8L2tleXdvcmQ+PGtleXdvcmQ+SG9tZW9kb21haW4gUHJvdGVpbnMv
Z2VuZXRpY3MvKm1ldGFib2xpc208L2tleXdvcmQ+PGtleXdvcmQ+TWljZTwva2V5d29yZD48a2V5
d29yZD5NaWNlLCBUcmFuc2dlbmljPC9rZXl3b3JkPjxrZXl3b3JkPk1vZGVscywgTW9sZWN1bGFy
PC9rZXl3b3JkPjxrZXl3b3JkPk15b2NhcmRpdW0vKmN5dG9sb2d5L21ldGFib2xpc208L2tleXdv
cmQ+PGtleXdvcmQ+Kk9yZ2Fub2dlbmVzaXM8L2tleXdvcmQ+PGtleXdvcmQ+UHJvbW90ZXIgUmVn
aW9ucywgR2VuZXRpYzwva2V5d29yZD48a2V5d29yZD5Qcm90ZWluIEludGVyYWN0aW9uIERvbWFp
bnMgYW5kIE1vdGlmczwva2V5d29yZD48a2V5d29yZD5ULUJveCBEb21haW4gUHJvdGVpbnMvZ2Vu
ZXRpY3MvKm1ldGFib2xpc208L2tleXdvcmQ+PGtleXdvcmQ+VHJhbnNjcmlwdGlvbiBGYWN0b3Jz
L2dlbmV0aWNzLyptZXRhYm9saXNtPC9rZXl3b3JkPjwva2V5d29yZHM+PGRhdGVzPjx5ZWFyPjIw
MTY8L3llYXI+PHB1Yi1kYXRlcz48ZGF0ZT5GZWIgMjU8L2RhdGU+PC9wdWItZGF0ZXM+PC9kYXRl
cz48aXNibj4xMDk3LTQxNzIgKEVsZWN0cm9uaWMpJiN4RDswMDkyLTg2NzQgKExpbmtpbmcpPC9p
c2JuPjxhY2Nlc3Npb24tbnVtPjI2ODc1ODY1PC9hY2Nlc3Npb24tbnVtPjx1cmxzPjxyZWxhdGVk
LXVybHM+PHVybD5odHRwczovL3d3dy5uY2JpLm5sbS5uaWguZ292L3B1Ym1lZC8yNjg3NTg2NTwv
dXJsPjwvcmVsYXRlZC11cmxzPjwvdXJscz48Y3VzdG9tMj5QTUM0NzY5NjkzPC9jdXN0b20yPjxl
bGVjdHJvbmljLXJlc291cmNlLW51bT4xMC4xMDE2L2ouY2VsbC4yMDE2LjAxLjAwNDwvZWxlY3Ry
b25pYy1yZXNvdXJjZS1udW0+PC9yZWNvcmQ+PC9DaXRlPjwvRW5kTm90ZT4A
</w:fldData>
        </w:fldChar>
      </w:r>
      <w:r w:rsidR="00FE69D7">
        <w:rPr>
          <w:rFonts w:ascii="Arial" w:hAnsi="Arial" w:cs="Arial"/>
          <w:lang w:val="en-US"/>
        </w:rPr>
        <w:instrText xml:space="preserve"> ADDIN EN.CITE.DATA </w:instrText>
      </w:r>
      <w:r w:rsidR="00FE69D7">
        <w:rPr>
          <w:rFonts w:ascii="Arial" w:hAnsi="Arial" w:cs="Arial"/>
          <w:lang w:val="en-US"/>
        </w:rPr>
      </w:r>
      <w:r w:rsidR="00FE69D7">
        <w:rPr>
          <w:rFonts w:ascii="Arial" w:hAnsi="Arial" w:cs="Arial"/>
          <w:lang w:val="en-US"/>
        </w:rPr>
        <w:fldChar w:fldCharType="end"/>
      </w:r>
      <w:r w:rsidR="00FE69D7">
        <w:rPr>
          <w:rFonts w:ascii="Arial" w:hAnsi="Arial" w:cs="Arial"/>
          <w:lang w:val="en-US"/>
        </w:rPr>
      </w:r>
      <w:r w:rsidR="00FE69D7">
        <w:rPr>
          <w:rFonts w:ascii="Arial" w:hAnsi="Arial" w:cs="Arial"/>
          <w:lang w:val="en-US"/>
        </w:rPr>
        <w:fldChar w:fldCharType="separate"/>
      </w:r>
      <w:r w:rsidR="00FE69D7">
        <w:rPr>
          <w:rFonts w:ascii="Arial" w:hAnsi="Arial" w:cs="Arial"/>
          <w:noProof/>
          <w:lang w:val="en-US"/>
        </w:rPr>
        <w:t>(Luna-Zurita et al., 2016)</w:t>
      </w:r>
      <w:r w:rsidR="00FE69D7">
        <w:rPr>
          <w:rFonts w:ascii="Arial" w:hAnsi="Arial" w:cs="Arial"/>
          <w:lang w:val="en-US"/>
        </w:rPr>
        <w:fldChar w:fldCharType="end"/>
      </w:r>
      <w:r w:rsidRPr="00C47524">
        <w:rPr>
          <w:rFonts w:ascii="Arial" w:hAnsi="Arial" w:cs="Arial"/>
          <w:lang w:val="en-US"/>
        </w:rPr>
        <w:t xml:space="preserve">, Hand2 (E10.5 heart) </w:t>
      </w:r>
      <w:r w:rsidR="00FE69D7">
        <w:rPr>
          <w:rFonts w:ascii="Arial" w:hAnsi="Arial" w:cs="Arial"/>
          <w:lang w:val="en-US"/>
        </w:rPr>
        <w:fldChar w:fldCharType="begin">
          <w:fldData xml:space="preserve">PEVuZE5vdGU+PENpdGU+PEF1dGhvcj5MYXVyZW50PC9BdXRob3I+PFllYXI+MjAxNzwvWWVhcj48
UmVjTnVtPjEzNzA4PC9SZWNOdW0+PFN1ZmZpeD5YWFhYWDwvU3VmZml4PjxEaXNwbGF5VGV4dD4o
TGF1cmVudCBldCBhbC4sIDIwMTdYWFhYWCk8L0Rpc3BsYXlUZXh0PjxyZWNvcmQ+PHJlYy1udW1i
ZXI+MTM3MDg8L3JlYy1udW1iZXI+PGZvcmVpZ24ta2V5cz48a2V5IGFwcD0iRU4iIGRiLWlkPSJz
eDV3MnN0eGo5eGEyN2VkdHRqNXYwNXcyeGF6ZnN2ZXd4czkiIHRpbWVzdGFtcD0iMTU2NTk0MDI1
NiI+MTM3MDg8L2tleT48L2ZvcmVpZ24ta2V5cz48cmVmLXR5cGUgbmFtZT0iSm91cm5hbCBBcnRp
Y2xlIj4xNzwvcmVmLXR5cGU+PGNvbnRyaWJ1dG9ycz48YXV0aG9ycz48YXV0aG9yPkxhdXJlbnQs
IEYuPC9hdXRob3I+PGF1dGhvcj5HaXJkeml1c2FpdGUsIEEuPC9hdXRob3I+PGF1dGhvcj5HYW1h
cnQsIEouPC9hdXRob3I+PGF1dGhvcj5CYXJvenppLCBJLjwvYXV0aG9yPjxhdXRob3I+T3N0ZXJ3
YWxkZXIsIE0uPC9hdXRob3I+PGF1dGhvcj5Ba2l5YW1hLCBKLiBBLjwvYXV0aG9yPjxhdXRob3I+
TGluY29sbiwgSi48L2F1dGhvcj48YXV0aG9yPkxvcGV6LVJpb3MsIEouPC9hdXRob3I+PGF1dGhv
cj5WaXNlbCwgQS48L2F1dGhvcj48YXV0aG9yPlp1bmlnYSwgQS48L2F1dGhvcj48YXV0aG9yPlpl
bGxlciwgUi48L2F1dGhvcj48L2F1dGhvcnM+PC9jb250cmlidXRvcnM+PGF1dGgtYWRkcmVzcz5E
ZXZlbG9wbWVudGFsIEdlbmV0aWNzLCBEZXBhcnRtZW50IG9mIEJpb21lZGljaW5lLCBVbml2ZXJz
aXR5IG9mIEJhc2VsLCA0MDU4IEJhc2VsLCBTd2l0emVybGFuZC4mI3hEO0Z1bmN0aW9uYWwgR2Vu
b21pY3MgRGVwYXJ0bWVudCwgTGF3cmVuY2UgQmVya2VsZXkgTmF0aW9uYWwgTGFib3JhdG9yeSwg
QmVya2VsZXksIENBIDk0NzIwLCBVU0EuJiN4RDtEZXZlbG9wbWVudGFsIEdlbmV0aWNzLCBEZXBh
cnRtZW50IG9mIEJpb21lZGljaW5lLCBVbml2ZXJzaXR5IG9mIEJhc2VsLCA0MDU4IEJhc2VsLCBT
d2l0emVybGFuZDsgRnVuY3Rpb25hbCBHZW5vbWljcyBEZXBhcnRtZW50LCBMYXdyZW5jZSBCZXJr
ZWxleSBOYXRpb25hbCBMYWJvcmF0b3J5LCBCZXJrZWxleSwgQ0EgOTQ3MjAsIFVTQS4mI3hEO0Nl
bnRlciBmb3IgQ2FyZGlvdmFzY3VsYXIgYW5kIFB1bG1vbmFyeSBSZXNlYXJjaCwgVGhlIFJlc2Vh
cmNoIEluc3RpdHV0ZSBhdCBOYXRpb253aWRlIENoaWxkcmVuJmFwb3M7cyBIb3NwaXRhbCwgQ29s
dW1idXMsIE9IIDQzMjA1LCBVU0EuJiN4RDtEZXZlbG9wbWVudCBhbmQgRXZvbHV0aW9uLCBEZXBh
cnRtZW50IG9mIEJpb21lZGljaW5lLCBVbml2ZXJzaXR5IG9mIEJhc2VsLCA0MDU4IEJhc2VsLCBT
d2l0emVybGFuZC4mI3hEO0Z1bmN0aW9uYWwgR2Vub21pY3MgRGVwYXJ0bWVudCwgTGF3cmVuY2Ug
QmVya2VsZXkgTmF0aW9uYWwgTGFib3JhdG9yeSwgQmVya2VsZXksIENBIDk0NzIwLCBVU0E7IFUu
Uy4gRGVwYXJ0bWVudCBvZiBFbmVyZ3kgSm9pbnQgR2Vub21lIEluc3RpdHV0ZSwgV2FsbnV0IENy
ZWVrLCBDQSA5NDU5OCwgVVNBOyBTY2hvb2wgb2YgTmF0dXJhbCBTY2llbmNlcywgVW5pdmVyc2l0
eSBvZiBDYWxpZm9ybmlhLCBNZXJjZWQsIENBIDk1MzQzLCBVU0EuJiN4RDtEZXZlbG9wbWVudGFs
IEdlbmV0aWNzLCBEZXBhcnRtZW50IG9mIEJpb21lZGljaW5lLCBVbml2ZXJzaXR5IG9mIEJhc2Vs
LCA0MDU4IEJhc2VsLCBTd2l0emVybGFuZC4gRWxlY3Ryb25pYyBhZGRyZXNzOiByb2xmLnplbGxl
ckB1bmliYXMuY2guPC9hdXRoLWFkZHJlc3M+PHRpdGxlcz48dGl0bGU+SEFORDIgVGFyZ2V0IEdl
bmUgUmVndWxhdG9yeSBOZXR3b3JrcyBDb250cm9sIEF0cmlvdmVudHJpY3VsYXIgQ2FuYWwgYW5k
IENhcmRpYWMgVmFsdmUgRGV2ZWxvcG1lbnQ8L3RpdGxlPjxzZWNvbmRhcnktdGl0bGU+Q2VsbCBS
ZXA8L3NlY29uZGFyeS10aXRsZT48L3RpdGxlcz48cGVyaW9kaWNhbD48ZnVsbC10aXRsZT5DZWxs
IFJlcDwvZnVsbC10aXRsZT48L3BlcmlvZGljYWw+PHBhZ2VzPjE2MDItMTYxMzwvcGFnZXM+PHZv
bHVtZT4xOTwvdm9sdW1lPjxudW1iZXI+ODwvbnVtYmVyPjxlZGl0aW9uPjIwMTcvMDUvMjY8L2Vk
aXRpb24+PGtleXdvcmRzPjxrZXl3b3JkPkFuaW1hbHM8L2tleXdvcmQ+PGtleXdvcmQ+QmFzZSBT
ZXF1ZW5jZTwva2V5d29yZD48a2V5d29yZD5CYXNpYyBIZWxpeC1Mb29wLUhlbGl4IFRyYW5zY3Jp
cHRpb24gRmFjdG9ycy8qbWV0YWJvbGlzbTwva2V5d29yZD48a2V5d29yZD5DZWxsIE1vdmVtZW50
L2dlbmV0aWNzPC9rZXl3b3JkPjxrZXl3b3JkPkNocm9tYXRpbi9tZXRhYm9saXNtPC9rZXl3b3Jk
PjxrZXl3b3JkPkVuZG9jYXJkaWFsIEN1c2hpb25zLyplbWJyeW9sb2d5LyptZXRhYm9saXNtPC9r
ZXl3b3JkPjxrZXl3b3JkPkVwaXRoZWxpYWwtTWVzZW5jaHltYWwgVHJhbnNpdGlvbi9nZW5ldGlj
czwva2V5d29yZD48a2V5d29yZD5HZW5lIEV4cHJlc3Npb24gUmVndWxhdGlvbiwgRGV2ZWxvcG1l
bnRhbDwva2V5d29yZD48a2V5d29yZD4qR2VuZSBSZWd1bGF0b3J5IE5ldHdvcmtzPC9rZXl3b3Jk
PjxrZXl3b3JkPkdlbm9tZTwva2V5d29yZD48a2V5d29yZD5IZWFydCBWYWx2ZXMvKmVtYnJ5b2xv
Z3kvKm1ldGFib2xpc208L2tleXdvcmQ+PGtleXdvcmQ+TWVzb2Rlcm0vY3l0b2xvZ3kvbWV0YWJv
bGlzbTwva2V5d29yZD48a2V5d29yZD5NaWNlPC9rZXl3b3JkPjxrZXl3b3JkPlNuYWlsIEZhbWls
eSBUcmFuc2NyaXB0aW9uIEZhY3RvcnMvZ2VuZXRpY3MvbWV0YWJvbGlzbTwva2V5d29yZD48a2V5
d29yZD5UcmFuc2NyaXB0aW9uLCBHZW5ldGljPC9rZXl3b3JkPjxrZXl3b3JkPiphdmM8L2tleXdv
cmQ+PGtleXdvcmQ+KkNoSVAtc2VxPC9rZXl3b3JkPjxrZXl3b3JkPiplbXQ8L2tleXdvcmQ+PGtl
eXdvcmQ+KkVuZE1UPC9rZXl3b3JkPjxrZXl3b3JkPipSTkEtc2VxPC9rZXl3b3JkPjxrZXl3b3Jk
PipTbmFpMTwva2V5d29yZD48a2V5d29yZD4qY2FyZGlhYyBjdXNoaW9uPC9rZXl3b3JkPjxrZXl3
b3JkPiplbmRvdGhlbGlhbCB0byBtZXNlbmNoeW1hbCB0cmFuc2l0aW9uPC9rZXl3b3JkPjxrZXl3
b3JkPiptb3VzZSBnZW5ldGljczwva2V5d29yZD48a2V5d29yZD4qdHJhbnNjcmlwdG9tZTwva2V5
d29yZD48L2tleXdvcmRzPjxkYXRlcz48eWVhcj4yMDE3PC95ZWFyPjxwdWItZGF0ZXM+PGRhdGU+
TWF5IDIzPC9kYXRlPjwvcHViLWRhdGVzPjwvZGF0ZXM+PGlzYm4+MjIxMS0xMjQ3IChFbGVjdHJv
bmljKTwvaXNibj48YWNjZXNzaW9uLW51bT4yODUzODE3OTwvYWNjZXNzaW9uLW51bT48dXJscz48
cmVsYXRlZC11cmxzPjx1cmw+aHR0cHM6Ly93d3cubmNiaS5ubG0ubmloLmdvdi9wdWJtZWQvMjg1
MzgxNzk8L3VybD48L3JlbGF0ZWQtdXJscz48L3VybHM+PGN1c3RvbTI+UE1DNTUyMzg2MDwvY3Vz
dG9tMj48ZWxlY3Ryb25pYy1yZXNvdXJjZS1udW0+MTAuMTAxNi9qLmNlbHJlcC4yMDE3LjA1LjAw
NDwvZWxlY3Ryb25pYy1yZXNvdXJjZS1udW0+PC9yZWNvcmQ+PC9DaXRlPjwvRW5kTm90ZT5=
</w:fldData>
        </w:fldChar>
      </w:r>
      <w:r w:rsidR="00FE69D7">
        <w:rPr>
          <w:rFonts w:ascii="Arial" w:hAnsi="Arial" w:cs="Arial"/>
          <w:lang w:val="en-US"/>
        </w:rPr>
        <w:instrText xml:space="preserve"> ADDIN EN.CITE </w:instrText>
      </w:r>
      <w:r w:rsidR="00FE69D7">
        <w:rPr>
          <w:rFonts w:ascii="Arial" w:hAnsi="Arial" w:cs="Arial"/>
          <w:lang w:val="en-US"/>
        </w:rPr>
        <w:fldChar w:fldCharType="begin">
          <w:fldData xml:space="preserve">PEVuZE5vdGU+PENpdGU+PEF1dGhvcj5MYXVyZW50PC9BdXRob3I+PFllYXI+MjAxNzwvWWVhcj48
UmVjTnVtPjEzNzA4PC9SZWNOdW0+PFN1ZmZpeD5YWFhYWDwvU3VmZml4PjxEaXNwbGF5VGV4dD4o
TGF1cmVudCBldCBhbC4sIDIwMTdYWFhYWCk8L0Rpc3BsYXlUZXh0PjxyZWNvcmQ+PHJlYy1udW1i
ZXI+MTM3MDg8L3JlYy1udW1iZXI+PGZvcmVpZ24ta2V5cz48a2V5IGFwcD0iRU4iIGRiLWlkPSJz
eDV3MnN0eGo5eGEyN2VkdHRqNXYwNXcyeGF6ZnN2ZXd4czkiIHRpbWVzdGFtcD0iMTU2NTk0MDI1
NiI+MTM3MDg8L2tleT48L2ZvcmVpZ24ta2V5cz48cmVmLXR5cGUgbmFtZT0iSm91cm5hbCBBcnRp
Y2xlIj4xNzwvcmVmLXR5cGU+PGNvbnRyaWJ1dG9ycz48YXV0aG9ycz48YXV0aG9yPkxhdXJlbnQs
IEYuPC9hdXRob3I+PGF1dGhvcj5HaXJkeml1c2FpdGUsIEEuPC9hdXRob3I+PGF1dGhvcj5HYW1h
cnQsIEouPC9hdXRob3I+PGF1dGhvcj5CYXJvenppLCBJLjwvYXV0aG9yPjxhdXRob3I+T3N0ZXJ3
YWxkZXIsIE0uPC9hdXRob3I+PGF1dGhvcj5Ba2l5YW1hLCBKLiBBLjwvYXV0aG9yPjxhdXRob3I+
TGluY29sbiwgSi48L2F1dGhvcj48YXV0aG9yPkxvcGV6LVJpb3MsIEouPC9hdXRob3I+PGF1dGhv
cj5WaXNlbCwgQS48L2F1dGhvcj48YXV0aG9yPlp1bmlnYSwgQS48L2F1dGhvcj48YXV0aG9yPlpl
bGxlciwgUi48L2F1dGhvcj48L2F1dGhvcnM+PC9jb250cmlidXRvcnM+PGF1dGgtYWRkcmVzcz5E
ZXZlbG9wbWVudGFsIEdlbmV0aWNzLCBEZXBhcnRtZW50IG9mIEJpb21lZGljaW5lLCBVbml2ZXJz
aXR5IG9mIEJhc2VsLCA0MDU4IEJhc2VsLCBTd2l0emVybGFuZC4mI3hEO0Z1bmN0aW9uYWwgR2Vu
b21pY3MgRGVwYXJ0bWVudCwgTGF3cmVuY2UgQmVya2VsZXkgTmF0aW9uYWwgTGFib3JhdG9yeSwg
QmVya2VsZXksIENBIDk0NzIwLCBVU0EuJiN4RDtEZXZlbG9wbWVudGFsIEdlbmV0aWNzLCBEZXBh
cnRtZW50IG9mIEJpb21lZGljaW5lLCBVbml2ZXJzaXR5IG9mIEJhc2VsLCA0MDU4IEJhc2VsLCBT
d2l0emVybGFuZDsgRnVuY3Rpb25hbCBHZW5vbWljcyBEZXBhcnRtZW50LCBMYXdyZW5jZSBCZXJr
ZWxleSBOYXRpb25hbCBMYWJvcmF0b3J5LCBCZXJrZWxleSwgQ0EgOTQ3MjAsIFVTQS4mI3hEO0Nl
bnRlciBmb3IgQ2FyZGlvdmFzY3VsYXIgYW5kIFB1bG1vbmFyeSBSZXNlYXJjaCwgVGhlIFJlc2Vh
cmNoIEluc3RpdHV0ZSBhdCBOYXRpb253aWRlIENoaWxkcmVuJmFwb3M7cyBIb3NwaXRhbCwgQ29s
dW1idXMsIE9IIDQzMjA1LCBVU0EuJiN4RDtEZXZlbG9wbWVudCBhbmQgRXZvbHV0aW9uLCBEZXBh
cnRtZW50IG9mIEJpb21lZGljaW5lLCBVbml2ZXJzaXR5IG9mIEJhc2VsLCA0MDU4IEJhc2VsLCBT
d2l0emVybGFuZC4mI3hEO0Z1bmN0aW9uYWwgR2Vub21pY3MgRGVwYXJ0bWVudCwgTGF3cmVuY2Ug
QmVya2VsZXkgTmF0aW9uYWwgTGFib3JhdG9yeSwgQmVya2VsZXksIENBIDk0NzIwLCBVU0E7IFUu
Uy4gRGVwYXJ0bWVudCBvZiBFbmVyZ3kgSm9pbnQgR2Vub21lIEluc3RpdHV0ZSwgV2FsbnV0IENy
ZWVrLCBDQSA5NDU5OCwgVVNBOyBTY2hvb2wgb2YgTmF0dXJhbCBTY2llbmNlcywgVW5pdmVyc2l0
eSBvZiBDYWxpZm9ybmlhLCBNZXJjZWQsIENBIDk1MzQzLCBVU0EuJiN4RDtEZXZlbG9wbWVudGFs
IEdlbmV0aWNzLCBEZXBhcnRtZW50IG9mIEJpb21lZGljaW5lLCBVbml2ZXJzaXR5IG9mIEJhc2Vs
LCA0MDU4IEJhc2VsLCBTd2l0emVybGFuZC4gRWxlY3Ryb25pYyBhZGRyZXNzOiByb2xmLnplbGxl
ckB1bmliYXMuY2guPC9hdXRoLWFkZHJlc3M+PHRpdGxlcz48dGl0bGU+SEFORDIgVGFyZ2V0IEdl
bmUgUmVndWxhdG9yeSBOZXR3b3JrcyBDb250cm9sIEF0cmlvdmVudHJpY3VsYXIgQ2FuYWwgYW5k
IENhcmRpYWMgVmFsdmUgRGV2ZWxvcG1lbnQ8L3RpdGxlPjxzZWNvbmRhcnktdGl0bGU+Q2VsbCBS
ZXA8L3NlY29uZGFyeS10aXRsZT48L3RpdGxlcz48cGVyaW9kaWNhbD48ZnVsbC10aXRsZT5DZWxs
IFJlcDwvZnVsbC10aXRsZT48L3BlcmlvZGljYWw+PHBhZ2VzPjE2MDItMTYxMzwvcGFnZXM+PHZv
bHVtZT4xOTwvdm9sdW1lPjxudW1iZXI+ODwvbnVtYmVyPjxlZGl0aW9uPjIwMTcvMDUvMjY8L2Vk
aXRpb24+PGtleXdvcmRzPjxrZXl3b3JkPkFuaW1hbHM8L2tleXdvcmQ+PGtleXdvcmQ+QmFzZSBT
ZXF1ZW5jZTwva2V5d29yZD48a2V5d29yZD5CYXNpYyBIZWxpeC1Mb29wLUhlbGl4IFRyYW5zY3Jp
cHRpb24gRmFjdG9ycy8qbWV0YWJvbGlzbTwva2V5d29yZD48a2V5d29yZD5DZWxsIE1vdmVtZW50
L2dlbmV0aWNzPC9rZXl3b3JkPjxrZXl3b3JkPkNocm9tYXRpbi9tZXRhYm9saXNtPC9rZXl3b3Jk
PjxrZXl3b3JkPkVuZG9jYXJkaWFsIEN1c2hpb25zLyplbWJyeW9sb2d5LyptZXRhYm9saXNtPC9r
ZXl3b3JkPjxrZXl3b3JkPkVwaXRoZWxpYWwtTWVzZW5jaHltYWwgVHJhbnNpdGlvbi9nZW5ldGlj
czwva2V5d29yZD48a2V5d29yZD5HZW5lIEV4cHJlc3Npb24gUmVndWxhdGlvbiwgRGV2ZWxvcG1l
bnRhbDwva2V5d29yZD48a2V5d29yZD4qR2VuZSBSZWd1bGF0b3J5IE5ldHdvcmtzPC9rZXl3b3Jk
PjxrZXl3b3JkPkdlbm9tZTwva2V5d29yZD48a2V5d29yZD5IZWFydCBWYWx2ZXMvKmVtYnJ5b2xv
Z3kvKm1ldGFib2xpc208L2tleXdvcmQ+PGtleXdvcmQ+TWVzb2Rlcm0vY3l0b2xvZ3kvbWV0YWJv
bGlzbTwva2V5d29yZD48a2V5d29yZD5NaWNlPC9rZXl3b3JkPjxrZXl3b3JkPlNuYWlsIEZhbWls
eSBUcmFuc2NyaXB0aW9uIEZhY3RvcnMvZ2VuZXRpY3MvbWV0YWJvbGlzbTwva2V5d29yZD48a2V5
d29yZD5UcmFuc2NyaXB0aW9uLCBHZW5ldGljPC9rZXl3b3JkPjxrZXl3b3JkPiphdmM8L2tleXdv
cmQ+PGtleXdvcmQ+KkNoSVAtc2VxPC9rZXl3b3JkPjxrZXl3b3JkPiplbXQ8L2tleXdvcmQ+PGtl
eXdvcmQ+KkVuZE1UPC9rZXl3b3JkPjxrZXl3b3JkPipSTkEtc2VxPC9rZXl3b3JkPjxrZXl3b3Jk
PipTbmFpMTwva2V5d29yZD48a2V5d29yZD4qY2FyZGlhYyBjdXNoaW9uPC9rZXl3b3JkPjxrZXl3
b3JkPiplbmRvdGhlbGlhbCB0byBtZXNlbmNoeW1hbCB0cmFuc2l0aW9uPC9rZXl3b3JkPjxrZXl3
b3JkPiptb3VzZSBnZW5ldGljczwva2V5d29yZD48a2V5d29yZD4qdHJhbnNjcmlwdG9tZTwva2V5
d29yZD48L2tleXdvcmRzPjxkYXRlcz48eWVhcj4yMDE3PC95ZWFyPjxwdWItZGF0ZXM+PGRhdGU+
TWF5IDIzPC9kYXRlPjwvcHViLWRhdGVzPjwvZGF0ZXM+PGlzYm4+MjIxMS0xMjQ3IChFbGVjdHJv
bmljKTwvaXNibj48YWNjZXNzaW9uLW51bT4yODUzODE3OTwvYWNjZXNzaW9uLW51bT48dXJscz48
cmVsYXRlZC11cmxzPjx1cmw+aHR0cHM6Ly93d3cubmNiaS5ubG0ubmloLmdvdi9wdWJtZWQvMjg1
MzgxNzk8L3VybD48L3JlbGF0ZWQtdXJscz48L3VybHM+PGN1c3RvbTI+UE1DNTUyMzg2MDwvY3Vz
dG9tMj48ZWxlY3Ryb25pYy1yZXNvdXJjZS1udW0+MTAuMTAxNi9qLmNlbHJlcC4yMDE3LjA1LjAw
NDwvZWxlY3Ryb25pYy1yZXNvdXJjZS1udW0+PC9yZWNvcmQ+PC9DaXRlPjwvRW5kTm90ZT5=
</w:fldData>
        </w:fldChar>
      </w:r>
      <w:r w:rsidR="00FE69D7">
        <w:rPr>
          <w:rFonts w:ascii="Arial" w:hAnsi="Arial" w:cs="Arial"/>
          <w:lang w:val="en-US"/>
        </w:rPr>
        <w:instrText xml:space="preserve"> ADDIN EN.CITE.DATA </w:instrText>
      </w:r>
      <w:r w:rsidR="00FE69D7">
        <w:rPr>
          <w:rFonts w:ascii="Arial" w:hAnsi="Arial" w:cs="Arial"/>
          <w:lang w:val="en-US"/>
        </w:rPr>
      </w:r>
      <w:r w:rsidR="00FE69D7">
        <w:rPr>
          <w:rFonts w:ascii="Arial" w:hAnsi="Arial" w:cs="Arial"/>
          <w:lang w:val="en-US"/>
        </w:rPr>
        <w:fldChar w:fldCharType="end"/>
      </w:r>
      <w:r w:rsidR="00FE69D7">
        <w:rPr>
          <w:rFonts w:ascii="Arial" w:hAnsi="Arial" w:cs="Arial"/>
          <w:lang w:val="en-US"/>
        </w:rPr>
      </w:r>
      <w:r w:rsidR="00FE69D7">
        <w:rPr>
          <w:rFonts w:ascii="Arial" w:hAnsi="Arial" w:cs="Arial"/>
          <w:lang w:val="en-US"/>
        </w:rPr>
        <w:fldChar w:fldCharType="separate"/>
      </w:r>
      <w:r w:rsidR="00FE69D7">
        <w:rPr>
          <w:rFonts w:ascii="Arial" w:hAnsi="Arial" w:cs="Arial"/>
          <w:noProof/>
          <w:lang w:val="en-US"/>
        </w:rPr>
        <w:t>(Laurent et al., 2017)</w:t>
      </w:r>
      <w:r w:rsidR="00FE69D7">
        <w:rPr>
          <w:rFonts w:ascii="Arial" w:hAnsi="Arial" w:cs="Arial"/>
          <w:lang w:val="en-US"/>
        </w:rPr>
        <w:fldChar w:fldCharType="end"/>
      </w:r>
      <w:r w:rsidRPr="00C47524">
        <w:rPr>
          <w:rFonts w:ascii="Arial" w:hAnsi="Arial" w:cs="Arial"/>
          <w:lang w:val="en-US"/>
        </w:rPr>
        <w:t xml:space="preserve"> and H3K27ac (E11.5 heart) </w:t>
      </w:r>
      <w:r w:rsidR="00FE69D7">
        <w:rPr>
          <w:rFonts w:ascii="Arial" w:hAnsi="Arial" w:cs="Arial"/>
          <w:lang w:val="en-US"/>
        </w:rPr>
        <w:fldChar w:fldCharType="begin">
          <w:fldData xml:space="preserve">PEVuZE5vdGU+PENpdGU+PEF1dGhvcj5Ob3JkPC9BdXRob3I+PFllYXI+MjAxMzwvWWVhcj48UmVj
TnVtPjEzNTE0PC9SZWNOdW0+PERpc3BsYXlUZXh0PihOb3JkIGV0IGFsLiwgMjAxMyk8L0Rpc3Bs
YXlUZXh0PjxyZWNvcmQ+PHJlYy1udW1iZXI+MTM1MTQ8L3JlYy1udW1iZXI+PGZvcmVpZ24ta2V5
cz48a2V5IGFwcD0iRU4iIGRiLWlkPSJzeDV3MnN0eGo5eGEyN2VkdHRqNXYwNXcyeGF6ZnN2ZXd4
czkiIHRpbWVzdGFtcD0iMTUzOTg0NDc4NCI+MTM1MTQ8L2tleT48L2ZvcmVpZ24ta2V5cz48cmVm
LXR5cGUgbmFtZT0iSm91cm5hbCBBcnRpY2xlIj4xNzwvcmVmLXR5cGU+PGNvbnRyaWJ1dG9ycz48
YXV0aG9ycz48YXV0aG9yPk5vcmQsIEEuIFMuPC9hdXRob3I+PGF1dGhvcj5CbG93LCBNLiBKLjwv
YXV0aG9yPjxhdXRob3I+QXR0YW5hc2lvLCBDLjwvYXV0aG9yPjxhdXRob3I+QWtpeWFtYSwgSi4g
QS48L2F1dGhvcj48YXV0aG9yPkhvbHQsIEEuPC9hdXRob3I+PGF1dGhvcj5Ib3NzZWluaSwgUi48
L2F1dGhvcj48YXV0aG9yPlBob3VhbmVuYXZvbmcsIFMuPC9hdXRob3I+PGF1dGhvcj5QbGFqemVy
LUZyaWNrLCBJLjwvYXV0aG9yPjxhdXRob3I+U2hvdWtyeSwgTS48L2F1dGhvcj48YXV0aG9yPkFm
emFsLCBWLjwvYXV0aG9yPjxhdXRob3I+UnViZW5zdGVpbiwgSi4gTC48L2F1dGhvcj48YXV0aG9y
PlJ1YmluLCBFLiBNLjwvYXV0aG9yPjxhdXRob3I+UGVubmFjY2hpbywgTC4gQS48L2F1dGhvcj48
YXV0aG9yPlZpc2VsLCBBLjwvYXV0aG9yPjwvYXV0aG9ycz48L2NvbnRyaWJ1dG9ycz48YXV0aC1h
ZGRyZXNzPkdlbm9taWNzIERpdmlzaW9uLCBNUyA4NC0xNzEsIExhd3JlbmNlIEJlcmtlbGV5IE5h
dGlvbmFsIExhYm9yYXRvcnksIEJlcmtlbGV5LCBDQSA5NDcyMCwgVVNBLiYjeEQ7R2Vub21pY3Mg
RGl2aXNpb24sIE1TIDg0LTE3MSwgTGF3cmVuY2UgQmVya2VsZXkgTmF0aW9uYWwgTGFib3JhdG9y
eSwgQmVya2VsZXksIENBIDk0NzIwLCBVU0E7IFUuUy4gRGVwYXJ0bWVudCBvZiBFbmVyZ3kgSm9p
bnQgR2Vub21lIEluc3RpdHV0ZSwgV2FsbnV0IENyZWVrLCBDQSA5NDU5OCwgVVNBLiYjeEQ7RGVw
YXJ0bWVudCBvZiBQc3ljaGlhdHJ5LCBSb2NrIEhhbGwsIFVuaXZlcnNpdHkgb2YgQ2FsaWZvcm5p
YSwgU2FuIEZyYW5jaXNjbywgQ0EgOTQxNTgtMjMyNCwgVVNBLiYjeEQ7R2Vub21pY3MgRGl2aXNp
b24sIE1TIDg0LTE3MSwgTGF3cmVuY2UgQmVya2VsZXkgTmF0aW9uYWwgTGFib3JhdG9yeSwgQmVy
a2VsZXksIENBIDk0NzIwLCBVU0E7IFUuUy4gRGVwYXJ0bWVudCBvZiBFbmVyZ3kgSm9pbnQgR2Vu
b21lIEluc3RpdHV0ZSwgV2FsbnV0IENyZWVrLCBDQSA5NDU5OCwgVVNBLiBFbGVjdHJvbmljIGFk
ZHJlc3M6IGxhcGVubmFjY2hpb0BsYmwuZ292LiYjeEQ7R2Vub21pY3MgRGl2aXNpb24sIE1TIDg0
LTE3MSwgTGF3cmVuY2UgQmVya2VsZXkgTmF0aW9uYWwgTGFib3JhdG9yeSwgQmVya2VsZXksIENB
IDk0NzIwLCBVU0E7IFUuUy4gRGVwYXJ0bWVudCBvZiBFbmVyZ3kgSm9pbnQgR2Vub21lIEluc3Rp
dHV0ZSwgV2FsbnV0IENyZWVrLCBDQSA5NDU5OCwgVVNBOyBTY2hvb2wgb2YgTmF0dXJhbCBTY2ll
bmNlcywgVW5pdmVyc2l0eSBvZiBDYWxpZm9ybmlhLCBNZXJjZWQsIENBIDk1MzQzLCBVU0EuIEVs
ZWN0cm9uaWMgYWRkcmVzczogYXZpc2VsQGxibC5nb3YuPC9hdXRoLWFkZHJlc3M+PHRpdGxlcz48
dGl0bGU+UmFwaWQgYW5kIHBlcnZhc2l2ZSBjaGFuZ2VzIGluIGdlbm9tZS13aWRlIGVuaGFuY2Vy
IHVzYWdlIGR1cmluZyBtYW1tYWxpYW4gZGV2ZWxvcG1lbnQ8L3RpdGxlPjxzZWNvbmRhcnktdGl0
bGU+Q2VsbDwvc2Vjb25kYXJ5LXRpdGxlPjwvdGl0bGVzPjxwZXJpb2RpY2FsPjxmdWxsLXRpdGxl
PkNlbGw8L2Z1bGwtdGl0bGU+PC9wZXJpb2RpY2FsPjxwYWdlcz4xNTIxLTMxPC9wYWdlcz48dm9s
dW1lPjE1NTwvdm9sdW1lPjxudW1iZXI+NzwvbnVtYmVyPjxlZGl0aW9uPjIwMTMvMTIvMjQ8L2Vk
aXRpb24+PGtleXdvcmRzPjxrZXl3b3JkPkFjZXR5bGF0aW9uPC9rZXl3b3JkPjxrZXl3b3JkPkFu
aW1hbHM8L2tleXdvcmQ+PGtleXdvcmQ+KkVuaGFuY2VyIEVsZW1lbnRzLCBHZW5ldGljPC9rZXl3
b3JkPjxrZXl3b3JkPkVwaWdlbmVzaXMsIEdlbmV0aWM8L2tleXdvcmQ+PGtleXdvcmQ+RXZvbHV0
aW9uLCBNb2xlY3VsYXI8L2tleXdvcmQ+PGtleXdvcmQ+KkdlbmUgRXhwcmVzc2lvbiBSZWd1bGF0
aW9uLCBEZXZlbG9wbWVudGFsPC9rZXl3b3JkPjxrZXl3b3JkPipHZW5vbWUtV2lkZSBBc3NvY2lh
dGlvbiBTdHVkeTwva2V5d29yZD48a2V5d29yZD5IaXN0b25lcy9tZXRhYm9saXNtPC9rZXl3b3Jk
PjxrZXl3b3JkPk1pY2U8L2tleXdvcmQ+PGtleXdvcmQ+TWljZSwgVHJhbnNnZW5pYzwva2V5d29y
ZD48a2V5d29yZD5PcmdhbiBTcGVjaWZpY2l0eTwva2V5d29yZD48L2tleXdvcmRzPjxkYXRlcz48
eWVhcj4yMDEzPC95ZWFyPjxwdWItZGF0ZXM+PGRhdGU+RGVjIDE5PC9kYXRlPjwvcHViLWRhdGVz
PjwvZGF0ZXM+PGlzYm4+MTA5Ny00MTcyIChFbGVjdHJvbmljKSYjeEQ7MDA5Mi04Njc0IChMaW5r
aW5nKTwvaXNibj48YWNjZXNzaW9uLW51bT4yNDM2MDI3NTwvYWNjZXNzaW9uLW51bT48dXJscz48
cmVsYXRlZC11cmxzPjx1cmw+aHR0cHM6Ly93d3cubmNiaS5ubG0ubmloLmdvdi9wdWJtZWQvMjQz
NjAyNzU8L3VybD48L3JlbGF0ZWQtdXJscz48L3VybHM+PGN1c3RvbTI+UE1DMzk4OTExMTwvY3Vz
dG9tMj48ZWxlY3Ryb25pYy1yZXNvdXJjZS1udW0+MTAuMTAxNi9qLmNlbGwuMjAxMy4xMS4wMzM8
L2VsZWN0cm9uaWMtcmVzb3VyY2UtbnVtPjwvcmVjb3JkPjwvQ2l0ZT48L0VuZE5vdGU+
</w:fldData>
        </w:fldChar>
      </w:r>
      <w:r w:rsidR="00FE69D7">
        <w:rPr>
          <w:rFonts w:ascii="Arial" w:hAnsi="Arial" w:cs="Arial"/>
          <w:lang w:val="en-US"/>
        </w:rPr>
        <w:instrText xml:space="preserve"> ADDIN EN.CITE </w:instrText>
      </w:r>
      <w:r w:rsidR="00FE69D7">
        <w:rPr>
          <w:rFonts w:ascii="Arial" w:hAnsi="Arial" w:cs="Arial"/>
          <w:lang w:val="en-US"/>
        </w:rPr>
        <w:fldChar w:fldCharType="begin">
          <w:fldData xml:space="preserve">PEVuZE5vdGU+PENpdGU+PEF1dGhvcj5Ob3JkPC9BdXRob3I+PFllYXI+MjAxMzwvWWVhcj48UmVj
TnVtPjEzNTE0PC9SZWNOdW0+PERpc3BsYXlUZXh0PihOb3JkIGV0IGFsLiwgMjAxMyk8L0Rpc3Bs
YXlUZXh0PjxyZWNvcmQ+PHJlYy1udW1iZXI+MTM1MTQ8L3JlYy1udW1iZXI+PGZvcmVpZ24ta2V5
cz48a2V5IGFwcD0iRU4iIGRiLWlkPSJzeDV3MnN0eGo5eGEyN2VkdHRqNXYwNXcyeGF6ZnN2ZXd4
czkiIHRpbWVzdGFtcD0iMTUzOTg0NDc4NCI+MTM1MTQ8L2tleT48L2ZvcmVpZ24ta2V5cz48cmVm
LXR5cGUgbmFtZT0iSm91cm5hbCBBcnRpY2xlIj4xNzwvcmVmLXR5cGU+PGNvbnRyaWJ1dG9ycz48
YXV0aG9ycz48YXV0aG9yPk5vcmQsIEEuIFMuPC9hdXRob3I+PGF1dGhvcj5CbG93LCBNLiBKLjwv
YXV0aG9yPjxhdXRob3I+QXR0YW5hc2lvLCBDLjwvYXV0aG9yPjxhdXRob3I+QWtpeWFtYSwgSi4g
QS48L2F1dGhvcj48YXV0aG9yPkhvbHQsIEEuPC9hdXRob3I+PGF1dGhvcj5Ib3NzZWluaSwgUi48
L2F1dGhvcj48YXV0aG9yPlBob3VhbmVuYXZvbmcsIFMuPC9hdXRob3I+PGF1dGhvcj5QbGFqemVy
LUZyaWNrLCBJLjwvYXV0aG9yPjxhdXRob3I+U2hvdWtyeSwgTS48L2F1dGhvcj48YXV0aG9yPkFm
emFsLCBWLjwvYXV0aG9yPjxhdXRob3I+UnViZW5zdGVpbiwgSi4gTC48L2F1dGhvcj48YXV0aG9y
PlJ1YmluLCBFLiBNLjwvYXV0aG9yPjxhdXRob3I+UGVubmFjY2hpbywgTC4gQS48L2F1dGhvcj48
YXV0aG9yPlZpc2VsLCBBLjwvYXV0aG9yPjwvYXV0aG9ycz48L2NvbnRyaWJ1dG9ycz48YXV0aC1h
ZGRyZXNzPkdlbm9taWNzIERpdmlzaW9uLCBNUyA4NC0xNzEsIExhd3JlbmNlIEJlcmtlbGV5IE5h
dGlvbmFsIExhYm9yYXRvcnksIEJlcmtlbGV5LCBDQSA5NDcyMCwgVVNBLiYjeEQ7R2Vub21pY3Mg
RGl2aXNpb24sIE1TIDg0LTE3MSwgTGF3cmVuY2UgQmVya2VsZXkgTmF0aW9uYWwgTGFib3JhdG9y
eSwgQmVya2VsZXksIENBIDk0NzIwLCBVU0E7IFUuUy4gRGVwYXJ0bWVudCBvZiBFbmVyZ3kgSm9p
bnQgR2Vub21lIEluc3RpdHV0ZSwgV2FsbnV0IENyZWVrLCBDQSA5NDU5OCwgVVNBLiYjeEQ7RGVw
YXJ0bWVudCBvZiBQc3ljaGlhdHJ5LCBSb2NrIEhhbGwsIFVuaXZlcnNpdHkgb2YgQ2FsaWZvcm5p
YSwgU2FuIEZyYW5jaXNjbywgQ0EgOTQxNTgtMjMyNCwgVVNBLiYjeEQ7R2Vub21pY3MgRGl2aXNp
b24sIE1TIDg0LTE3MSwgTGF3cmVuY2UgQmVya2VsZXkgTmF0aW9uYWwgTGFib3JhdG9yeSwgQmVy
a2VsZXksIENBIDk0NzIwLCBVU0E7IFUuUy4gRGVwYXJ0bWVudCBvZiBFbmVyZ3kgSm9pbnQgR2Vu
b21lIEluc3RpdHV0ZSwgV2FsbnV0IENyZWVrLCBDQSA5NDU5OCwgVVNBLiBFbGVjdHJvbmljIGFk
ZHJlc3M6IGxhcGVubmFjY2hpb0BsYmwuZ292LiYjeEQ7R2Vub21pY3MgRGl2aXNpb24sIE1TIDg0
LTE3MSwgTGF3cmVuY2UgQmVya2VsZXkgTmF0aW9uYWwgTGFib3JhdG9yeSwgQmVya2VsZXksIENB
IDk0NzIwLCBVU0E7IFUuUy4gRGVwYXJ0bWVudCBvZiBFbmVyZ3kgSm9pbnQgR2Vub21lIEluc3Rp
dHV0ZSwgV2FsbnV0IENyZWVrLCBDQSA5NDU5OCwgVVNBOyBTY2hvb2wgb2YgTmF0dXJhbCBTY2ll
bmNlcywgVW5pdmVyc2l0eSBvZiBDYWxpZm9ybmlhLCBNZXJjZWQsIENBIDk1MzQzLCBVU0EuIEVs
ZWN0cm9uaWMgYWRkcmVzczogYXZpc2VsQGxibC5nb3YuPC9hdXRoLWFkZHJlc3M+PHRpdGxlcz48
dGl0bGU+UmFwaWQgYW5kIHBlcnZhc2l2ZSBjaGFuZ2VzIGluIGdlbm9tZS13aWRlIGVuaGFuY2Vy
IHVzYWdlIGR1cmluZyBtYW1tYWxpYW4gZGV2ZWxvcG1lbnQ8L3RpdGxlPjxzZWNvbmRhcnktdGl0
bGU+Q2VsbDwvc2Vjb25kYXJ5LXRpdGxlPjwvdGl0bGVzPjxwZXJpb2RpY2FsPjxmdWxsLXRpdGxl
PkNlbGw8L2Z1bGwtdGl0bGU+PC9wZXJpb2RpY2FsPjxwYWdlcz4xNTIxLTMxPC9wYWdlcz48dm9s
dW1lPjE1NTwvdm9sdW1lPjxudW1iZXI+NzwvbnVtYmVyPjxlZGl0aW9uPjIwMTMvMTIvMjQ8L2Vk
aXRpb24+PGtleXdvcmRzPjxrZXl3b3JkPkFjZXR5bGF0aW9uPC9rZXl3b3JkPjxrZXl3b3JkPkFu
aW1hbHM8L2tleXdvcmQ+PGtleXdvcmQ+KkVuaGFuY2VyIEVsZW1lbnRzLCBHZW5ldGljPC9rZXl3
b3JkPjxrZXl3b3JkPkVwaWdlbmVzaXMsIEdlbmV0aWM8L2tleXdvcmQ+PGtleXdvcmQ+RXZvbHV0
aW9uLCBNb2xlY3VsYXI8L2tleXdvcmQ+PGtleXdvcmQ+KkdlbmUgRXhwcmVzc2lvbiBSZWd1bGF0
aW9uLCBEZXZlbG9wbWVudGFsPC9rZXl3b3JkPjxrZXl3b3JkPipHZW5vbWUtV2lkZSBBc3NvY2lh
dGlvbiBTdHVkeTwva2V5d29yZD48a2V5d29yZD5IaXN0b25lcy9tZXRhYm9saXNtPC9rZXl3b3Jk
PjxrZXl3b3JkPk1pY2U8L2tleXdvcmQ+PGtleXdvcmQ+TWljZSwgVHJhbnNnZW5pYzwva2V5d29y
ZD48a2V5d29yZD5PcmdhbiBTcGVjaWZpY2l0eTwva2V5d29yZD48L2tleXdvcmRzPjxkYXRlcz48
eWVhcj4yMDEzPC95ZWFyPjxwdWItZGF0ZXM+PGRhdGU+RGVjIDE5PC9kYXRlPjwvcHViLWRhdGVz
PjwvZGF0ZXM+PGlzYm4+MTA5Ny00MTcyIChFbGVjdHJvbmljKSYjeEQ7MDA5Mi04Njc0IChMaW5r
aW5nKTwvaXNibj48YWNjZXNzaW9uLW51bT4yNDM2MDI3NTwvYWNjZXNzaW9uLW51bT48dXJscz48
cmVsYXRlZC11cmxzPjx1cmw+aHR0cHM6Ly93d3cubmNiaS5ubG0ubmloLmdvdi9wdWJtZWQvMjQz
NjAyNzU8L3VybD48L3JlbGF0ZWQtdXJscz48L3VybHM+PGN1c3RvbTI+UE1DMzk4OTExMTwvY3Vz
dG9tMj48ZWxlY3Ryb25pYy1yZXNvdXJjZS1udW0+MTAuMTAxNi9qLmNlbGwuMjAxMy4xMS4wMzM8
L2VsZWN0cm9uaWMtcmVzb3VyY2UtbnVtPjwvcmVjb3JkPjwvQ2l0ZT48L0VuZE5vdGU+
</w:fldData>
        </w:fldChar>
      </w:r>
      <w:r w:rsidR="00FE69D7">
        <w:rPr>
          <w:rFonts w:ascii="Arial" w:hAnsi="Arial" w:cs="Arial"/>
          <w:lang w:val="en-US"/>
        </w:rPr>
        <w:instrText xml:space="preserve"> ADDIN EN.CITE.DATA </w:instrText>
      </w:r>
      <w:r w:rsidR="00FE69D7">
        <w:rPr>
          <w:rFonts w:ascii="Arial" w:hAnsi="Arial" w:cs="Arial"/>
          <w:lang w:val="en-US"/>
        </w:rPr>
      </w:r>
      <w:r w:rsidR="00FE69D7">
        <w:rPr>
          <w:rFonts w:ascii="Arial" w:hAnsi="Arial" w:cs="Arial"/>
          <w:lang w:val="en-US"/>
        </w:rPr>
        <w:fldChar w:fldCharType="end"/>
      </w:r>
      <w:r w:rsidR="00FE69D7">
        <w:rPr>
          <w:rFonts w:ascii="Arial" w:hAnsi="Arial" w:cs="Arial"/>
          <w:lang w:val="en-US"/>
        </w:rPr>
      </w:r>
      <w:r w:rsidR="00FE69D7">
        <w:rPr>
          <w:rFonts w:ascii="Arial" w:hAnsi="Arial" w:cs="Arial"/>
          <w:lang w:val="en-US"/>
        </w:rPr>
        <w:fldChar w:fldCharType="separate"/>
      </w:r>
      <w:r w:rsidR="00FE69D7">
        <w:rPr>
          <w:rFonts w:ascii="Arial" w:hAnsi="Arial" w:cs="Arial"/>
          <w:noProof/>
          <w:lang w:val="en-US"/>
        </w:rPr>
        <w:t>(Nord et al., 2013)</w:t>
      </w:r>
      <w:r w:rsidR="00FE69D7">
        <w:rPr>
          <w:rFonts w:ascii="Arial" w:hAnsi="Arial" w:cs="Arial"/>
          <w:lang w:val="en-US"/>
        </w:rPr>
        <w:fldChar w:fldCharType="end"/>
      </w:r>
      <w:r w:rsidRPr="00C47524">
        <w:rPr>
          <w:rFonts w:ascii="Arial" w:hAnsi="Arial" w:cs="Arial"/>
          <w:lang w:val="en-US"/>
        </w:rPr>
        <w:t>.</w:t>
      </w:r>
    </w:p>
    <w:p w:rsidR="00E93860" w:rsidRPr="00C47524" w:rsidRDefault="00E93860" w:rsidP="00E93860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E93860" w:rsidRDefault="00E93860" w:rsidP="00E9386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E93860" w:rsidRPr="00494FA9" w:rsidRDefault="00687E0B" w:rsidP="00E93860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Supplementa</w:t>
      </w:r>
      <w:r w:rsidR="005B5188">
        <w:rPr>
          <w:rFonts w:ascii="Arial" w:hAnsi="Arial" w:cs="Arial"/>
          <w:b/>
          <w:lang w:val="en-US"/>
        </w:rPr>
        <w:t>ry</w:t>
      </w:r>
      <w:r>
        <w:rPr>
          <w:rFonts w:ascii="Arial" w:hAnsi="Arial" w:cs="Arial"/>
          <w:b/>
          <w:lang w:val="en-US"/>
        </w:rPr>
        <w:t xml:space="preserve"> Table 4</w:t>
      </w:r>
      <w:r w:rsidR="00E93860" w:rsidRPr="00494FA9">
        <w:rPr>
          <w:rFonts w:ascii="Arial" w:hAnsi="Arial" w:cs="Arial"/>
          <w:b/>
          <w:lang w:val="en-US"/>
        </w:rPr>
        <w:t xml:space="preserve">. </w:t>
      </w:r>
      <w:r w:rsidR="00E93860" w:rsidRPr="00494FA9">
        <w:rPr>
          <w:rFonts w:ascii="Arial" w:hAnsi="Arial" w:cs="Arial"/>
          <w:lang w:val="en-US"/>
        </w:rPr>
        <w:t>Human RE candidates within VR1 and VR2</w:t>
      </w:r>
      <w:r w:rsidR="00E93860" w:rsidRPr="00494FA9">
        <w:rPr>
          <w:rFonts w:ascii="Arial" w:hAnsi="Arial" w:cs="Arial"/>
          <w:bCs/>
          <w:lang w:val="en-US"/>
        </w:rPr>
        <w:t>.</w:t>
      </w:r>
      <w:r w:rsidR="00E93860" w:rsidRPr="00494FA9">
        <w:rPr>
          <w:rFonts w:ascii="Arial" w:hAnsi="Arial" w:cs="Arial"/>
          <w:b/>
          <w:bCs/>
          <w:lang w:val="en-US"/>
        </w:rPr>
        <w:t xml:space="preserve"> </w:t>
      </w:r>
    </w:p>
    <w:p w:rsidR="00E93860" w:rsidRDefault="00E93860" w:rsidP="00E93860">
      <w:pPr>
        <w:spacing w:after="0" w:line="240" w:lineRule="auto"/>
        <w:jc w:val="both"/>
        <w:rPr>
          <w:rFonts w:ascii="Arial" w:hAnsi="Arial" w:cs="Arial"/>
          <w:lang w:val="en-US"/>
        </w:rPr>
      </w:pPr>
    </w:p>
    <w:tbl>
      <w:tblPr>
        <w:tblW w:w="9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"/>
        <w:gridCol w:w="763"/>
        <w:gridCol w:w="884"/>
        <w:gridCol w:w="1044"/>
        <w:gridCol w:w="522"/>
        <w:gridCol w:w="683"/>
        <w:gridCol w:w="1245"/>
        <w:gridCol w:w="944"/>
        <w:gridCol w:w="3394"/>
        <w:gridCol w:w="60"/>
      </w:tblGrid>
      <w:tr w:rsidR="00E93860" w:rsidRPr="00494FA9" w:rsidTr="0017695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15B4B">
              <w:rPr>
                <w:rFonts w:ascii="Arial" w:hAnsi="Arial" w:cs="Arial"/>
                <w:b/>
                <w:bCs/>
                <w:i/>
                <w:iCs/>
              </w:rPr>
              <w:t>m</w:t>
            </w:r>
            <w:r w:rsidRPr="00B15B4B">
              <w:rPr>
                <w:rFonts w:ascii="Arial" w:hAnsi="Arial" w:cs="Arial"/>
                <w:b/>
                <w:bCs/>
              </w:rPr>
              <w:t>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15B4B">
              <w:rPr>
                <w:rFonts w:ascii="Arial" w:hAnsi="Arial" w:cs="Arial"/>
                <w:b/>
                <w:bCs/>
              </w:rPr>
              <w:t>hSTARR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3860" w:rsidRPr="00494FA9" w:rsidTr="00176954">
        <w:trPr>
          <w:trHeight w:val="11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15B4B">
              <w:rPr>
                <w:rFonts w:ascii="Arial" w:hAnsi="Arial" w:cs="Arial"/>
                <w:b/>
                <w:bCs/>
              </w:rPr>
              <w:t>RE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15B4B">
              <w:rPr>
                <w:rFonts w:ascii="Arial" w:hAnsi="Arial" w:cs="Arial"/>
                <w:b/>
                <w:bCs/>
              </w:rPr>
              <w:t>Liftover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15B4B">
              <w:rPr>
                <w:rFonts w:ascii="Arial" w:hAnsi="Arial" w:cs="Arial"/>
                <w:b/>
                <w:bCs/>
              </w:rPr>
              <w:t>EMERGE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15B4B">
              <w:rPr>
                <w:rFonts w:ascii="Arial" w:hAnsi="Arial" w:cs="Arial"/>
                <w:b/>
                <w:bCs/>
              </w:rPr>
              <w:t>SG4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15B4B">
              <w:rPr>
                <w:rFonts w:ascii="Arial" w:hAnsi="Arial" w:cs="Arial"/>
                <w:b/>
                <w:bCs/>
              </w:rPr>
              <w:t>Wnt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15B4B">
              <w:rPr>
                <w:rFonts w:ascii="Arial" w:hAnsi="Arial" w:cs="Arial"/>
                <w:b/>
                <w:bCs/>
              </w:rPr>
              <w:t>SNP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15B4B">
              <w:rPr>
                <w:rFonts w:ascii="Arial" w:hAnsi="Arial" w:cs="Arial"/>
                <w:b/>
                <w:bCs/>
              </w:rPr>
              <w:t>trait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15B4B">
              <w:rPr>
                <w:rFonts w:ascii="Arial" w:hAnsi="Arial" w:cs="Arial"/>
                <w:b/>
                <w:bCs/>
              </w:rPr>
              <w:t>p-value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3860" w:rsidRPr="00494FA9" w:rsidTr="00176954">
        <w:trPr>
          <w:trHeight w:val="5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5B4B">
              <w:rPr>
                <w:rFonts w:ascii="Arial" w:hAnsi="Arial" w:cs="Arial"/>
                <w:bCs/>
                <w:i/>
                <w:iCs/>
              </w:rPr>
              <w:t>h</w:t>
            </w:r>
            <w:r w:rsidRPr="00B15B4B">
              <w:rPr>
                <w:rFonts w:ascii="Arial" w:hAnsi="Arial" w:cs="Arial"/>
                <w:bCs/>
              </w:rPr>
              <w:t>RE3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5B4B">
              <w:rPr>
                <w:rFonts w:ascii="Arial" w:hAnsi="Arial" w:cs="Arial"/>
                <w:i/>
                <w:iCs/>
              </w:rPr>
              <w:t>m</w:t>
            </w:r>
            <w:r w:rsidRPr="00B15B4B">
              <w:rPr>
                <w:rFonts w:ascii="Arial" w:hAnsi="Arial" w:cs="Arial"/>
              </w:rPr>
              <w:t>RE2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+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rs12314403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PR</w:t>
            </w:r>
          </w:p>
        </w:tc>
        <w:tc>
          <w:tcPr>
            <w:tcW w:w="3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1.7x10</w:t>
            </w:r>
            <w:r w:rsidRPr="00494FA9">
              <w:rPr>
                <w:rFonts w:ascii="Arial" w:hAnsi="Arial" w:cs="Arial"/>
                <w:vertAlign w:val="superscript"/>
              </w:rPr>
              <w:t>-31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3860" w:rsidRPr="00494FA9" w:rsidTr="00AA12C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5B4B">
              <w:rPr>
                <w:rFonts w:ascii="Arial" w:hAnsi="Arial" w:cs="Arial"/>
                <w:i/>
                <w:iCs/>
              </w:rPr>
              <w:t>h</w:t>
            </w:r>
            <w:r w:rsidRPr="00B15B4B">
              <w:rPr>
                <w:rFonts w:ascii="Arial" w:hAnsi="Arial" w:cs="Arial"/>
              </w:rPr>
              <w:t>RE4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5B4B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+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3860" w:rsidRPr="00494FA9" w:rsidTr="00176954">
        <w:trPr>
          <w:trHeight w:val="8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5B4B">
              <w:rPr>
                <w:rFonts w:ascii="Arial" w:hAnsi="Arial" w:cs="Arial"/>
                <w:bCs/>
                <w:i/>
                <w:iCs/>
              </w:rPr>
              <w:t>h</w:t>
            </w:r>
            <w:r w:rsidRPr="00B15B4B">
              <w:rPr>
                <w:rFonts w:ascii="Arial" w:hAnsi="Arial" w:cs="Arial"/>
                <w:bCs/>
              </w:rPr>
              <w:t>RE5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5B4B">
              <w:rPr>
                <w:rFonts w:ascii="Arial" w:hAnsi="Arial" w:cs="Arial"/>
                <w:i/>
                <w:iCs/>
              </w:rPr>
              <w:t>m</w:t>
            </w:r>
            <w:r w:rsidRPr="00B15B4B">
              <w:rPr>
                <w:rFonts w:ascii="Arial" w:hAnsi="Arial" w:cs="Arial"/>
              </w:rPr>
              <w:t>RE3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+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rs7310299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PR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4.7x10</w:t>
            </w:r>
            <w:r w:rsidRPr="00494FA9">
              <w:rPr>
                <w:rFonts w:ascii="Arial" w:hAnsi="Arial" w:cs="Arial"/>
                <w:vertAlign w:val="superscript"/>
              </w:rPr>
              <w:t>-2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3860" w:rsidRPr="00494FA9" w:rsidTr="00AA12CF">
        <w:trPr>
          <w:trHeight w:val="15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5B4B">
              <w:rPr>
                <w:rFonts w:ascii="Arial" w:hAnsi="Arial" w:cs="Arial"/>
                <w:bCs/>
                <w:i/>
                <w:iCs/>
              </w:rPr>
              <w:t>h</w:t>
            </w:r>
            <w:r w:rsidRPr="00B15B4B">
              <w:rPr>
                <w:rFonts w:ascii="Arial" w:hAnsi="Arial" w:cs="Arial"/>
                <w:bCs/>
              </w:rPr>
              <w:t>RE6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5B4B">
              <w:rPr>
                <w:rFonts w:ascii="Arial" w:hAnsi="Arial" w:cs="Arial"/>
                <w:i/>
                <w:iCs/>
              </w:rPr>
              <w:t>m</w:t>
            </w:r>
            <w:r w:rsidRPr="00B15B4B">
              <w:rPr>
                <w:rFonts w:ascii="Arial" w:hAnsi="Arial" w:cs="Arial"/>
              </w:rPr>
              <w:t>RE4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rs10744836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PR;QRS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5.0x10</w:t>
            </w:r>
            <w:r w:rsidRPr="00494FA9">
              <w:rPr>
                <w:rFonts w:ascii="Arial" w:hAnsi="Arial" w:cs="Arial"/>
                <w:vertAlign w:val="superscript"/>
              </w:rPr>
              <w:t>-27</w:t>
            </w:r>
            <w:r w:rsidRPr="00494FA9">
              <w:rPr>
                <w:rFonts w:ascii="Arial" w:hAnsi="Arial" w:cs="Arial"/>
              </w:rPr>
              <w:t>;2.3x10</w:t>
            </w:r>
            <w:r w:rsidRPr="00494FA9">
              <w:rPr>
                <w:rFonts w:ascii="Arial" w:hAnsi="Arial" w:cs="Arial"/>
                <w:vertAlign w:val="superscript"/>
              </w:rPr>
              <w:t>-11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3860" w:rsidRPr="00494FA9" w:rsidTr="00176954">
        <w:trPr>
          <w:trHeight w:val="11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5B4B">
              <w:rPr>
                <w:rFonts w:ascii="Arial" w:hAnsi="Arial" w:cs="Arial"/>
                <w:bCs/>
                <w:i/>
                <w:iCs/>
              </w:rPr>
              <w:t>h</w:t>
            </w:r>
            <w:r w:rsidRPr="00B15B4B">
              <w:rPr>
                <w:rFonts w:ascii="Arial" w:hAnsi="Arial" w:cs="Arial"/>
                <w:bCs/>
              </w:rPr>
              <w:t>RE7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5B4B">
              <w:rPr>
                <w:rFonts w:ascii="Arial" w:hAnsi="Arial" w:cs="Arial"/>
                <w:i/>
                <w:iCs/>
              </w:rPr>
              <w:t>m</w:t>
            </w:r>
            <w:r w:rsidRPr="00B15B4B">
              <w:rPr>
                <w:rFonts w:ascii="Arial" w:hAnsi="Arial" w:cs="Arial"/>
              </w:rPr>
              <w:t>RE5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rs1896329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PR;QRS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7.4x10</w:t>
            </w:r>
            <w:r w:rsidRPr="00494FA9">
              <w:rPr>
                <w:rFonts w:ascii="Arial" w:hAnsi="Arial" w:cs="Arial"/>
                <w:vertAlign w:val="superscript"/>
              </w:rPr>
              <w:t>-28</w:t>
            </w:r>
            <w:r w:rsidRPr="00494FA9">
              <w:rPr>
                <w:rFonts w:ascii="Arial" w:hAnsi="Arial" w:cs="Arial"/>
              </w:rPr>
              <w:t>;3.1x10</w:t>
            </w:r>
            <w:r w:rsidRPr="00494FA9">
              <w:rPr>
                <w:rFonts w:ascii="Arial" w:hAnsi="Arial" w:cs="Arial"/>
                <w:vertAlign w:val="superscript"/>
              </w:rPr>
              <w:t>-10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3860" w:rsidRPr="00494FA9" w:rsidTr="00176954">
        <w:trPr>
          <w:trHeight w:val="7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rs2114669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PR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2.9x10</w:t>
            </w:r>
            <w:r w:rsidRPr="00494FA9">
              <w:rPr>
                <w:rFonts w:ascii="Arial" w:hAnsi="Arial" w:cs="Arial"/>
                <w:vertAlign w:val="superscript"/>
              </w:rPr>
              <w:t>-2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3860" w:rsidRPr="00494FA9" w:rsidTr="0017695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rs2384552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PR;QRS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2.1x10</w:t>
            </w:r>
            <w:r w:rsidRPr="00494FA9">
              <w:rPr>
                <w:rFonts w:ascii="Arial" w:hAnsi="Arial" w:cs="Arial"/>
                <w:vertAlign w:val="superscript"/>
              </w:rPr>
              <w:t>-23</w:t>
            </w:r>
            <w:r w:rsidRPr="00494FA9">
              <w:rPr>
                <w:rFonts w:ascii="Arial" w:hAnsi="Arial" w:cs="Arial"/>
              </w:rPr>
              <w:t>;4.4x10</w:t>
            </w:r>
            <w:r w:rsidRPr="00494FA9">
              <w:rPr>
                <w:rFonts w:ascii="Arial" w:hAnsi="Arial" w:cs="Arial"/>
                <w:vertAlign w:val="superscript"/>
              </w:rPr>
              <w:t>-9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3860" w:rsidRPr="00494FA9" w:rsidTr="00AA12CF">
        <w:trPr>
          <w:trHeight w:val="10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5B4B">
              <w:rPr>
                <w:rFonts w:ascii="Arial" w:hAnsi="Arial" w:cs="Arial"/>
                <w:bCs/>
                <w:i/>
                <w:iCs/>
              </w:rPr>
              <w:t>h</w:t>
            </w:r>
            <w:r w:rsidRPr="00B15B4B">
              <w:rPr>
                <w:rFonts w:ascii="Arial" w:hAnsi="Arial" w:cs="Arial"/>
                <w:bCs/>
              </w:rPr>
              <w:t>RE8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5B4B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rs6489991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PR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7.5x10</w:t>
            </w:r>
            <w:r w:rsidRPr="00494FA9">
              <w:rPr>
                <w:rFonts w:ascii="Arial" w:hAnsi="Arial" w:cs="Arial"/>
                <w:vertAlign w:val="superscript"/>
              </w:rPr>
              <w:t>-6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3860" w:rsidRPr="00494FA9" w:rsidTr="00AA12CF">
        <w:trPr>
          <w:trHeight w:val="6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5B4B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5B4B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rs1991391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PR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4.4x10</w:t>
            </w:r>
            <w:r w:rsidRPr="00494FA9">
              <w:rPr>
                <w:rFonts w:ascii="Arial" w:hAnsi="Arial" w:cs="Arial"/>
                <w:vertAlign w:val="superscript"/>
              </w:rPr>
              <w:t>-7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3860" w:rsidRPr="00494FA9" w:rsidTr="00AA12C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5B4B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5B4B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rs2384550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PR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4.1x10</w:t>
            </w:r>
            <w:r w:rsidRPr="00494FA9">
              <w:rPr>
                <w:rFonts w:ascii="Arial" w:hAnsi="Arial" w:cs="Arial"/>
                <w:vertAlign w:val="superscript"/>
              </w:rPr>
              <w:t>-7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3860" w:rsidRPr="00494FA9" w:rsidTr="00AA12CF">
        <w:trPr>
          <w:trHeight w:val="9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5B4B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5B4B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rs6489992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PR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6.7x10</w:t>
            </w:r>
            <w:r w:rsidRPr="00494FA9">
              <w:rPr>
                <w:rFonts w:ascii="Arial" w:hAnsi="Arial" w:cs="Arial"/>
                <w:vertAlign w:val="superscript"/>
              </w:rPr>
              <w:t>-6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3860" w:rsidRPr="00494FA9" w:rsidTr="0017695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5B4B">
              <w:rPr>
                <w:rFonts w:ascii="Arial" w:hAnsi="Arial" w:cs="Arial"/>
                <w:bCs/>
                <w:i/>
                <w:iCs/>
              </w:rPr>
              <w:t>h</w:t>
            </w:r>
            <w:r w:rsidRPr="00B15B4B">
              <w:rPr>
                <w:rFonts w:ascii="Arial" w:hAnsi="Arial" w:cs="Arial"/>
                <w:bCs/>
              </w:rPr>
              <w:t>RE9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+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rs1896312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PR;QRS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1.2x10</w:t>
            </w:r>
            <w:r w:rsidRPr="00494FA9">
              <w:rPr>
                <w:rFonts w:ascii="Arial" w:hAnsi="Arial" w:cs="Arial"/>
                <w:vertAlign w:val="superscript"/>
              </w:rPr>
              <w:t>-34</w:t>
            </w:r>
            <w:r w:rsidRPr="00494FA9">
              <w:rPr>
                <w:rFonts w:ascii="Arial" w:hAnsi="Arial" w:cs="Arial"/>
              </w:rPr>
              <w:t>;5.0x10</w:t>
            </w:r>
            <w:r w:rsidRPr="00494FA9">
              <w:rPr>
                <w:rFonts w:ascii="Arial" w:hAnsi="Arial" w:cs="Arial"/>
                <w:vertAlign w:val="superscript"/>
              </w:rPr>
              <w:t>-11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3860" w:rsidRPr="00494FA9" w:rsidTr="00176954">
        <w:trPr>
          <w:trHeight w:val="12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rs1863707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PR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1.4x10</w:t>
            </w:r>
            <w:r w:rsidRPr="00494FA9">
              <w:rPr>
                <w:rFonts w:ascii="Arial" w:hAnsi="Arial" w:cs="Arial"/>
                <w:vertAlign w:val="superscript"/>
              </w:rPr>
              <w:t>-11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3860" w:rsidRPr="00494FA9" w:rsidTr="00176954">
        <w:tc>
          <w:tcPr>
            <w:tcW w:w="60" w:type="dxa"/>
            <w:tcBorders>
              <w:top w:val="nil"/>
              <w:left w:val="nil"/>
              <w:bottom w:val="nil"/>
              <w:right w:val="single" w:sz="2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80" w:type="dxa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A12CF" w:rsidRPr="00494FA9" w:rsidTr="00176954">
        <w:trPr>
          <w:trHeight w:val="10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AA12CF" w:rsidRPr="00494FA9" w:rsidRDefault="00AA12CF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AA12CF" w:rsidRPr="00B15B4B" w:rsidRDefault="00AA12CF" w:rsidP="0017695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AA12CF" w:rsidRPr="00B15B4B" w:rsidRDefault="00AA12CF" w:rsidP="0017695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AA12CF" w:rsidRPr="00494FA9" w:rsidRDefault="00AA12CF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AA12CF" w:rsidRPr="00494FA9" w:rsidRDefault="00AA12CF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AA12CF" w:rsidRPr="00494FA9" w:rsidRDefault="00AA12CF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AA12CF" w:rsidRPr="00494FA9" w:rsidRDefault="00AA12CF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AA12CF" w:rsidRPr="00494FA9" w:rsidRDefault="00AA12CF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AA12CF" w:rsidRPr="00494FA9" w:rsidRDefault="00AA12CF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AA12CF" w:rsidRPr="00494FA9" w:rsidRDefault="00AA12CF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3860" w:rsidRPr="00494FA9" w:rsidTr="00AA12CF">
        <w:trPr>
          <w:trHeight w:val="10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5B4B">
              <w:rPr>
                <w:rFonts w:ascii="Arial" w:hAnsi="Arial" w:cs="Arial"/>
                <w:i/>
                <w:iCs/>
              </w:rPr>
              <w:t>h</w:t>
            </w:r>
            <w:r w:rsidRPr="00B15B4B">
              <w:rPr>
                <w:rFonts w:ascii="Arial" w:hAnsi="Arial" w:cs="Arial"/>
              </w:rPr>
              <w:t>RE10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5B4B">
              <w:rPr>
                <w:rFonts w:ascii="Arial" w:hAnsi="Arial" w:cs="Arial"/>
                <w:i/>
                <w:iCs/>
              </w:rPr>
              <w:t>m</w:t>
            </w:r>
            <w:r w:rsidRPr="00B15B4B">
              <w:rPr>
                <w:rFonts w:ascii="Arial" w:hAnsi="Arial" w:cs="Arial"/>
              </w:rPr>
              <w:t>RE6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3860" w:rsidRPr="00494FA9" w:rsidTr="00AA12CF">
        <w:trPr>
          <w:trHeight w:val="6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5B4B">
              <w:rPr>
                <w:rFonts w:ascii="Arial" w:hAnsi="Arial" w:cs="Arial"/>
                <w:bCs/>
                <w:i/>
                <w:iCs/>
              </w:rPr>
              <w:t>h</w:t>
            </w:r>
            <w:r w:rsidRPr="00B15B4B">
              <w:rPr>
                <w:rFonts w:ascii="Arial" w:hAnsi="Arial" w:cs="Arial"/>
                <w:bCs/>
              </w:rPr>
              <w:t>RE11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5B4B">
              <w:rPr>
                <w:rFonts w:ascii="Arial" w:hAnsi="Arial" w:cs="Arial"/>
                <w:i/>
                <w:iCs/>
              </w:rPr>
              <w:t>m</w:t>
            </w:r>
            <w:r w:rsidRPr="00B15B4B">
              <w:rPr>
                <w:rFonts w:ascii="Arial" w:hAnsi="Arial" w:cs="Arial"/>
              </w:rPr>
              <w:t>RE7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rs2062717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PR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5.3x10</w:t>
            </w:r>
            <w:r w:rsidRPr="00494FA9">
              <w:rPr>
                <w:rFonts w:ascii="Arial" w:hAnsi="Arial" w:cs="Arial"/>
                <w:vertAlign w:val="superscript"/>
              </w:rPr>
              <w:t>-11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3860" w:rsidRPr="00494FA9" w:rsidTr="00AA12CF">
        <w:trPr>
          <w:trHeight w:val="13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5B4B">
              <w:rPr>
                <w:rFonts w:ascii="Arial" w:hAnsi="Arial" w:cs="Arial"/>
                <w:i/>
                <w:iCs/>
              </w:rPr>
              <w:t>h</w:t>
            </w:r>
            <w:r w:rsidRPr="00B15B4B">
              <w:rPr>
                <w:rFonts w:ascii="Arial" w:hAnsi="Arial" w:cs="Arial"/>
              </w:rPr>
              <w:t>RE12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3860" w:rsidRPr="00494FA9" w:rsidTr="00AA12CF">
        <w:trPr>
          <w:trHeight w:val="9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5B4B">
              <w:rPr>
                <w:rFonts w:ascii="Arial" w:hAnsi="Arial" w:cs="Arial"/>
                <w:bCs/>
                <w:i/>
                <w:iCs/>
              </w:rPr>
              <w:t>h</w:t>
            </w:r>
            <w:r w:rsidRPr="00B15B4B">
              <w:rPr>
                <w:rFonts w:ascii="Arial" w:hAnsi="Arial" w:cs="Arial"/>
                <w:bCs/>
              </w:rPr>
              <w:t>RE13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5B4B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+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rs7314370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PR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1.5x10</w:t>
            </w:r>
            <w:r w:rsidRPr="00494FA9">
              <w:rPr>
                <w:rFonts w:ascii="Arial" w:hAnsi="Arial" w:cs="Arial"/>
                <w:vertAlign w:val="superscript"/>
              </w:rPr>
              <w:t>-3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3860" w:rsidRPr="00494FA9" w:rsidTr="00AA12CF">
        <w:trPr>
          <w:trHeight w:val="5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5B4B">
              <w:rPr>
                <w:rFonts w:ascii="Arial" w:hAnsi="Arial" w:cs="Arial"/>
                <w:bCs/>
                <w:i/>
                <w:iCs/>
              </w:rPr>
              <w:t>h</w:t>
            </w:r>
            <w:r w:rsidRPr="00B15B4B">
              <w:rPr>
                <w:rFonts w:ascii="Arial" w:hAnsi="Arial" w:cs="Arial"/>
                <w:bCs/>
              </w:rPr>
              <w:t>RE14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5B4B">
              <w:rPr>
                <w:rFonts w:ascii="Arial" w:hAnsi="Arial" w:cs="Arial"/>
                <w:i/>
                <w:iCs/>
              </w:rPr>
              <w:t>m</w:t>
            </w:r>
            <w:r w:rsidRPr="00B15B4B">
              <w:rPr>
                <w:rFonts w:ascii="Arial" w:hAnsi="Arial" w:cs="Arial"/>
              </w:rPr>
              <w:t>RE8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rs11067264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PR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r</w:t>
            </w:r>
            <w:r w:rsidRPr="00494FA9">
              <w:rPr>
                <w:rFonts w:ascii="Arial" w:hAnsi="Arial" w:cs="Arial"/>
                <w:vertAlign w:val="superscript"/>
              </w:rPr>
              <w:t>2</w:t>
            </w:r>
            <w:r w:rsidRPr="00494FA9">
              <w:rPr>
                <w:rFonts w:ascii="Arial" w:hAnsi="Arial" w:cs="Arial"/>
              </w:rPr>
              <w:t xml:space="preserve"> 0.82 w/ rs11067251; rs6488974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3860" w:rsidRPr="00494FA9" w:rsidTr="00AA12C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5B4B">
              <w:rPr>
                <w:rFonts w:ascii="Arial" w:hAnsi="Arial" w:cs="Arial"/>
                <w:bCs/>
                <w:i/>
                <w:iCs/>
              </w:rPr>
              <w:t>h</w:t>
            </w:r>
            <w:r w:rsidRPr="00B15B4B">
              <w:rPr>
                <w:rFonts w:ascii="Arial" w:hAnsi="Arial" w:cs="Arial"/>
                <w:bCs/>
              </w:rPr>
              <w:t>RE15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5B4B">
              <w:rPr>
                <w:rFonts w:ascii="Arial" w:hAnsi="Arial" w:cs="Arial"/>
                <w:i/>
                <w:iCs/>
              </w:rPr>
              <w:t>m</w:t>
            </w:r>
            <w:r w:rsidRPr="00B15B4B">
              <w:rPr>
                <w:rFonts w:ascii="Arial" w:hAnsi="Arial" w:cs="Arial"/>
              </w:rPr>
              <w:t>RE9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rs11067258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PR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4.4x10</w:t>
            </w:r>
            <w:r w:rsidRPr="00494FA9">
              <w:rPr>
                <w:rFonts w:ascii="Arial" w:hAnsi="Arial" w:cs="Arial"/>
                <w:vertAlign w:val="superscript"/>
              </w:rPr>
              <w:t>-3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3860" w:rsidRPr="00494FA9" w:rsidTr="00AA12CF">
        <w:trPr>
          <w:trHeight w:val="8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5B4B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5B4B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rs2062712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PR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4.2x10</w:t>
            </w:r>
            <w:r w:rsidRPr="00494FA9">
              <w:rPr>
                <w:rFonts w:ascii="Arial" w:hAnsi="Arial" w:cs="Arial"/>
                <w:vertAlign w:val="superscript"/>
              </w:rPr>
              <w:t>-2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3860" w:rsidRPr="00494FA9" w:rsidTr="00AA12C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5B4B">
              <w:rPr>
                <w:rFonts w:ascii="Arial" w:hAnsi="Arial" w:cs="Arial"/>
                <w:bCs/>
                <w:i/>
                <w:iCs/>
              </w:rPr>
              <w:t>h</w:t>
            </w:r>
            <w:r w:rsidRPr="00B15B4B">
              <w:rPr>
                <w:rFonts w:ascii="Arial" w:hAnsi="Arial" w:cs="Arial"/>
                <w:bCs/>
              </w:rPr>
              <w:t>RE16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+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rs11067251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PR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3.2x10</w:t>
            </w:r>
            <w:r w:rsidRPr="00494FA9">
              <w:rPr>
                <w:rFonts w:ascii="Arial" w:hAnsi="Arial" w:cs="Arial"/>
                <w:vertAlign w:val="superscript"/>
              </w:rPr>
              <w:t>-17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3860" w:rsidRPr="00494FA9" w:rsidTr="00AA12C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rs12322585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PR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9.2x10</w:t>
            </w:r>
            <w:r w:rsidRPr="00494FA9">
              <w:rPr>
                <w:rFonts w:ascii="Arial" w:hAnsi="Arial" w:cs="Arial"/>
                <w:vertAlign w:val="superscript"/>
              </w:rPr>
              <w:t>-4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3860" w:rsidRPr="00494FA9" w:rsidTr="00AA12CF">
        <w:trPr>
          <w:trHeight w:val="6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rs12297161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PR</w:t>
            </w:r>
          </w:p>
        </w:tc>
        <w:tc>
          <w:tcPr>
            <w:tcW w:w="338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7.0x10</w:t>
            </w:r>
            <w:r w:rsidRPr="00494FA9">
              <w:rPr>
                <w:rFonts w:ascii="Arial" w:hAnsi="Arial" w:cs="Arial"/>
                <w:vertAlign w:val="superscript"/>
              </w:rPr>
              <w:t>-4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3860" w:rsidRPr="00494FA9" w:rsidTr="00AA12C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rs2384479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PR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3.3x10</w:t>
            </w:r>
            <w:r w:rsidRPr="00494FA9">
              <w:rPr>
                <w:rFonts w:ascii="Arial" w:hAnsi="Arial" w:cs="Arial"/>
                <w:vertAlign w:val="superscript"/>
              </w:rPr>
              <w:t>-16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3860" w:rsidRPr="00494FA9" w:rsidTr="00AA12CF">
        <w:trPr>
          <w:trHeight w:val="9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rs7316851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PR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1.4x10</w:t>
            </w:r>
            <w:r w:rsidRPr="00494FA9">
              <w:rPr>
                <w:rFonts w:ascii="Arial" w:hAnsi="Arial" w:cs="Arial"/>
                <w:vertAlign w:val="superscript"/>
              </w:rPr>
              <w:t>-3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3860" w:rsidRPr="00494FA9" w:rsidTr="00AA12CF">
        <w:trPr>
          <w:trHeight w:val="5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rs6489974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PR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4.5x10</w:t>
            </w:r>
            <w:r w:rsidRPr="00494FA9">
              <w:rPr>
                <w:rFonts w:ascii="Arial" w:hAnsi="Arial" w:cs="Arial"/>
                <w:vertAlign w:val="superscript"/>
              </w:rPr>
              <w:t>-17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3860" w:rsidRPr="00494FA9" w:rsidTr="00AA12C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rs16944593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PR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6.9x10</w:t>
            </w:r>
            <w:r w:rsidRPr="00494FA9">
              <w:rPr>
                <w:rFonts w:ascii="Arial" w:hAnsi="Arial" w:cs="Arial"/>
                <w:vertAlign w:val="superscript"/>
              </w:rPr>
              <w:t>-2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3860" w:rsidRPr="00494FA9" w:rsidTr="00AA12CF">
        <w:trPr>
          <w:trHeight w:val="8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rs6489975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PR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7.2x10</w:t>
            </w:r>
            <w:r w:rsidRPr="00494FA9">
              <w:rPr>
                <w:rFonts w:ascii="Arial" w:hAnsi="Arial" w:cs="Arial"/>
                <w:vertAlign w:val="superscript"/>
              </w:rPr>
              <w:t>-2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3860" w:rsidRPr="00494FA9" w:rsidTr="00AA12C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5B4B">
              <w:rPr>
                <w:rFonts w:ascii="Arial" w:hAnsi="Arial" w:cs="Arial"/>
                <w:i/>
                <w:iCs/>
              </w:rPr>
              <w:t>h</w:t>
            </w:r>
            <w:r w:rsidRPr="00B15B4B">
              <w:rPr>
                <w:rFonts w:ascii="Arial" w:hAnsi="Arial" w:cs="Arial"/>
              </w:rPr>
              <w:t>RE17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5B4B">
              <w:rPr>
                <w:rFonts w:ascii="Arial" w:hAnsi="Arial" w:cs="Arial"/>
                <w:i/>
                <w:iCs/>
              </w:rPr>
              <w:t>m</w:t>
            </w:r>
            <w:r w:rsidRPr="00B15B4B">
              <w:rPr>
                <w:rFonts w:ascii="Arial" w:hAnsi="Arial" w:cs="Arial"/>
              </w:rPr>
              <w:t>RE10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3860" w:rsidRPr="00494FA9" w:rsidTr="00AA12C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5B4B">
              <w:rPr>
                <w:rFonts w:ascii="Arial" w:hAnsi="Arial" w:cs="Arial"/>
                <w:bCs/>
                <w:i/>
                <w:iCs/>
              </w:rPr>
              <w:t>h</w:t>
            </w:r>
            <w:r w:rsidRPr="00B15B4B">
              <w:rPr>
                <w:rFonts w:ascii="Arial" w:hAnsi="Arial" w:cs="Arial"/>
                <w:bCs/>
              </w:rPr>
              <w:t>RE18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B15B4B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5B4B">
              <w:rPr>
                <w:rFonts w:ascii="Arial" w:hAnsi="Arial" w:cs="Arial"/>
                <w:i/>
                <w:iCs/>
              </w:rPr>
              <w:t>m</w:t>
            </w:r>
            <w:r w:rsidRPr="00B15B4B">
              <w:rPr>
                <w:rFonts w:ascii="Arial" w:hAnsi="Arial" w:cs="Arial"/>
              </w:rPr>
              <w:t>RE11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+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rs35789998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r</w:t>
            </w:r>
            <w:r w:rsidRPr="00494FA9">
              <w:rPr>
                <w:rFonts w:ascii="Arial" w:hAnsi="Arial" w:cs="Arial"/>
                <w:vertAlign w:val="superscript"/>
              </w:rPr>
              <w:t>2</w:t>
            </w:r>
            <w:r w:rsidRPr="00494FA9">
              <w:rPr>
                <w:rFonts w:ascii="Arial" w:hAnsi="Arial" w:cs="Arial"/>
              </w:rPr>
              <w:t xml:space="preserve"> 0.52 w/ rs11067251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3860" w:rsidRPr="00494FA9" w:rsidTr="00AA12C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rs1354155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r</w:t>
            </w:r>
            <w:r w:rsidRPr="00494FA9">
              <w:rPr>
                <w:rFonts w:ascii="Arial" w:hAnsi="Arial" w:cs="Arial"/>
                <w:vertAlign w:val="superscript"/>
              </w:rPr>
              <w:t>2</w:t>
            </w:r>
            <w:r w:rsidRPr="00494FA9">
              <w:rPr>
                <w:rFonts w:ascii="Arial" w:hAnsi="Arial" w:cs="Arial"/>
              </w:rPr>
              <w:t xml:space="preserve"> 0.53 w/ rs11067251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3860" w:rsidRPr="00494FA9" w:rsidTr="00AA12C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rs61931165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r</w:t>
            </w:r>
            <w:r w:rsidRPr="00494FA9">
              <w:rPr>
                <w:rFonts w:ascii="Arial" w:hAnsi="Arial" w:cs="Arial"/>
                <w:vertAlign w:val="superscript"/>
              </w:rPr>
              <w:t>2</w:t>
            </w:r>
            <w:r w:rsidRPr="00494FA9">
              <w:rPr>
                <w:rFonts w:ascii="Arial" w:hAnsi="Arial" w:cs="Arial"/>
              </w:rPr>
              <w:t xml:space="preserve"> 0.53 w/ rs11067251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3860" w:rsidRPr="00494FA9" w:rsidTr="00AA12CF">
        <w:trPr>
          <w:trHeight w:val="7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  <w:i/>
                <w:iCs/>
              </w:rPr>
              <w:t>h</w:t>
            </w:r>
            <w:r w:rsidRPr="00494FA9">
              <w:rPr>
                <w:rFonts w:ascii="Arial" w:hAnsi="Arial" w:cs="Arial"/>
              </w:rPr>
              <w:t>RE19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+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3860" w:rsidRPr="00494FA9" w:rsidTr="00AA12C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  <w:i/>
                <w:iCs/>
              </w:rPr>
              <w:t>h</w:t>
            </w:r>
            <w:r w:rsidRPr="00494FA9">
              <w:rPr>
                <w:rFonts w:ascii="Arial" w:hAnsi="Arial" w:cs="Arial"/>
              </w:rPr>
              <w:t>RE20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3860" w:rsidRPr="00494FA9" w:rsidTr="00AA12CF">
        <w:trPr>
          <w:trHeight w:val="10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  <w:i/>
                <w:iCs/>
              </w:rPr>
              <w:t>h</w:t>
            </w:r>
            <w:r w:rsidRPr="00494FA9">
              <w:rPr>
                <w:rFonts w:ascii="Arial" w:hAnsi="Arial" w:cs="Arial"/>
              </w:rPr>
              <w:t>RE21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3860" w:rsidRPr="00494FA9" w:rsidTr="00AA12CF">
        <w:trPr>
          <w:trHeight w:val="5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  <w:i/>
                <w:iCs/>
              </w:rPr>
              <w:t>h</w:t>
            </w:r>
            <w:r w:rsidRPr="00494FA9">
              <w:rPr>
                <w:rFonts w:ascii="Arial" w:hAnsi="Arial" w:cs="Arial"/>
              </w:rPr>
              <w:t>RE22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AA1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3860" w:rsidRPr="00494FA9" w:rsidTr="00176954">
        <w:trPr>
          <w:trHeight w:val="23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E93860" w:rsidRDefault="00E93860" w:rsidP="00E93860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E93860" w:rsidRPr="00494FA9" w:rsidRDefault="00E93860" w:rsidP="00E93860">
      <w:pPr>
        <w:spacing w:after="0" w:line="480" w:lineRule="auto"/>
        <w:jc w:val="both"/>
        <w:rPr>
          <w:rFonts w:ascii="Arial" w:hAnsi="Arial" w:cs="Arial"/>
          <w:lang w:val="en-US"/>
        </w:rPr>
      </w:pPr>
      <w:r w:rsidRPr="00494FA9">
        <w:rPr>
          <w:rFonts w:ascii="Arial" w:hAnsi="Arial" w:cs="Arial"/>
          <w:lang w:val="en-US"/>
        </w:rPr>
        <w:t xml:space="preserve">Human RE candidates selected based on mouse RE homology (mm9 </w:t>
      </w:r>
      <w:proofErr w:type="spellStart"/>
      <w:r w:rsidRPr="00494FA9">
        <w:rPr>
          <w:rFonts w:ascii="Arial" w:hAnsi="Arial" w:cs="Arial"/>
          <w:lang w:val="en-US"/>
        </w:rPr>
        <w:t>liftover</w:t>
      </w:r>
      <w:proofErr w:type="spellEnd"/>
      <w:r w:rsidRPr="00494FA9">
        <w:rPr>
          <w:rFonts w:ascii="Arial" w:hAnsi="Arial" w:cs="Arial"/>
          <w:lang w:val="en-US"/>
        </w:rPr>
        <w:t>), EMERGE prediction, or hSTARR_SG4/Wnt activity. Regions overlapping GWAS SNPs (SNP id, trait association and respective p-value are listed) were selected for further analysis.</w:t>
      </w:r>
    </w:p>
    <w:p w:rsidR="00E93860" w:rsidRDefault="00E93860" w:rsidP="00E93860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E93860" w:rsidRDefault="00687E0B" w:rsidP="00E93860">
      <w:pPr>
        <w:spacing w:after="0"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Supplementa</w:t>
      </w:r>
      <w:r w:rsidR="005B5188">
        <w:rPr>
          <w:rFonts w:ascii="Arial" w:hAnsi="Arial" w:cs="Arial"/>
          <w:b/>
          <w:bCs/>
          <w:lang w:val="en-US"/>
        </w:rPr>
        <w:t>ry</w:t>
      </w:r>
      <w:r>
        <w:rPr>
          <w:rFonts w:ascii="Arial" w:hAnsi="Arial" w:cs="Arial"/>
          <w:b/>
          <w:bCs/>
          <w:lang w:val="en-US"/>
        </w:rPr>
        <w:t xml:space="preserve"> Table 5</w:t>
      </w:r>
      <w:r w:rsidR="00E93860" w:rsidRPr="00494FA9">
        <w:rPr>
          <w:rFonts w:ascii="Arial" w:hAnsi="Arial" w:cs="Arial"/>
          <w:b/>
          <w:bCs/>
          <w:lang w:val="en-US"/>
        </w:rPr>
        <w:t xml:space="preserve">. </w:t>
      </w:r>
      <w:r w:rsidR="00E93860" w:rsidRPr="00494FA9">
        <w:rPr>
          <w:rFonts w:ascii="Arial" w:hAnsi="Arial" w:cs="Arial"/>
          <w:lang w:val="en-US"/>
        </w:rPr>
        <w:t>TALEN/CRISPR target sequences for deletion of VR1 and VR2 from the murine genome</w:t>
      </w:r>
      <w:r w:rsidR="00E93860">
        <w:rPr>
          <w:rFonts w:ascii="Arial" w:hAnsi="Arial" w:cs="Arial"/>
          <w:lang w:val="en-US"/>
        </w:rPr>
        <w:t>.</w:t>
      </w:r>
    </w:p>
    <w:p w:rsidR="00E93860" w:rsidRDefault="00E93860" w:rsidP="00E93860">
      <w:pPr>
        <w:spacing w:after="0" w:line="480" w:lineRule="auto"/>
        <w:jc w:val="both"/>
        <w:rPr>
          <w:rFonts w:ascii="Arial" w:hAnsi="Arial" w:cs="Arial"/>
          <w:lang w:val="en-US"/>
        </w:rPr>
      </w:pPr>
    </w:p>
    <w:tbl>
      <w:tblPr>
        <w:tblW w:w="991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8"/>
        <w:gridCol w:w="5802"/>
        <w:gridCol w:w="293"/>
      </w:tblGrid>
      <w:tr w:rsidR="00E93860" w:rsidRPr="00494FA9" w:rsidTr="00176954">
        <w:trPr>
          <w:gridAfter w:val="1"/>
          <w:wAfter w:w="293" w:type="dxa"/>
          <w:trHeight w:val="280"/>
        </w:trPr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  <w:b/>
                <w:bCs/>
              </w:rPr>
              <w:t>Target site</w:t>
            </w:r>
          </w:p>
        </w:tc>
        <w:tc>
          <w:tcPr>
            <w:tcW w:w="580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  <w:b/>
                <w:bCs/>
              </w:rPr>
              <w:t>Target sequence</w:t>
            </w:r>
          </w:p>
        </w:tc>
      </w:tr>
      <w:tr w:rsidR="00E93860" w:rsidRPr="00494FA9" w:rsidTr="00176954">
        <w:trPr>
          <w:trHeight w:val="280"/>
        </w:trPr>
        <w:tc>
          <w:tcPr>
            <w:tcW w:w="381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TALEN_VR1_1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4FA9">
              <w:rPr>
                <w:rFonts w:ascii="Arial" w:hAnsi="Arial" w:cs="Arial"/>
                <w:sz w:val="18"/>
                <w:szCs w:val="18"/>
              </w:rPr>
              <w:t>TTCTCAGGGGCCTTTCAAagaagaaagcttcgcAGCCCAGCTTCATCCAGAA</w:t>
            </w:r>
          </w:p>
        </w:tc>
      </w:tr>
      <w:tr w:rsidR="00E93860" w:rsidRPr="00494FA9" w:rsidTr="00176954">
        <w:trPr>
          <w:trHeight w:val="280"/>
        </w:trPr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TAL1 RVD sequence</w:t>
            </w:r>
          </w:p>
        </w:tc>
        <w:tc>
          <w:tcPr>
            <w:tcW w:w="609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4FA9">
              <w:rPr>
                <w:rFonts w:ascii="Arial" w:hAnsi="Arial" w:cs="Arial"/>
                <w:sz w:val="18"/>
                <w:szCs w:val="18"/>
              </w:rPr>
              <w:t>NG-HD-NG-HD-NI-NH-NH-NH-NH-HD-HD-NG-NG-NG-HD-NI-NI</w:t>
            </w:r>
          </w:p>
        </w:tc>
      </w:tr>
      <w:tr w:rsidR="00E93860" w:rsidRPr="00494FA9" w:rsidTr="00176954">
        <w:trPr>
          <w:trHeight w:val="280"/>
        </w:trPr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TAL2 RVD sequence</w:t>
            </w:r>
          </w:p>
        </w:tc>
        <w:tc>
          <w:tcPr>
            <w:tcW w:w="609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4FA9">
              <w:rPr>
                <w:rFonts w:ascii="Arial" w:hAnsi="Arial" w:cs="Arial"/>
                <w:sz w:val="18"/>
                <w:szCs w:val="18"/>
              </w:rPr>
              <w:t>NG-HD-NG-NH-NH-NI-NG-NH-NI-NI-NH-HD-NG-NH-NH-NH-HD-NG</w:t>
            </w:r>
          </w:p>
        </w:tc>
      </w:tr>
      <w:tr w:rsidR="00E93860" w:rsidRPr="00494FA9" w:rsidTr="00176954">
        <w:trPr>
          <w:trHeight w:val="280"/>
        </w:trPr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60" w:rsidRPr="00494FA9" w:rsidTr="00176954">
        <w:trPr>
          <w:trHeight w:val="72"/>
        </w:trPr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TALEN_VR1_2</w:t>
            </w:r>
          </w:p>
        </w:tc>
        <w:tc>
          <w:tcPr>
            <w:tcW w:w="609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4FA9">
              <w:rPr>
                <w:rFonts w:ascii="Arial" w:hAnsi="Arial" w:cs="Arial"/>
                <w:sz w:val="18"/>
                <w:szCs w:val="18"/>
              </w:rPr>
              <w:t>TGTGGGAGAACCCTGCCccctctgcagaagcaGCTGGAGCCTTCTGCATGGA</w:t>
            </w:r>
          </w:p>
        </w:tc>
      </w:tr>
      <w:tr w:rsidR="00E93860" w:rsidRPr="00494FA9" w:rsidTr="00176954"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TALEN_VR1_2_RVD sequence TAL1</w:t>
            </w:r>
          </w:p>
        </w:tc>
        <w:tc>
          <w:tcPr>
            <w:tcW w:w="609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4FA9">
              <w:rPr>
                <w:rFonts w:ascii="Arial" w:hAnsi="Arial" w:cs="Arial"/>
                <w:sz w:val="18"/>
                <w:szCs w:val="18"/>
              </w:rPr>
              <w:t>NH-NG-NH-NH-NH-NI-NH-NI-NI-HD-HD-HD-NG-NH-HD-HD</w:t>
            </w:r>
          </w:p>
        </w:tc>
      </w:tr>
      <w:tr w:rsidR="00E93860" w:rsidRPr="00494FA9" w:rsidTr="00176954">
        <w:trPr>
          <w:trHeight w:val="131"/>
        </w:trPr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TALEN_VR1_2_RVD sequence TAL2</w:t>
            </w:r>
          </w:p>
        </w:tc>
        <w:tc>
          <w:tcPr>
            <w:tcW w:w="609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4FA9">
              <w:rPr>
                <w:rFonts w:ascii="Arial" w:hAnsi="Arial" w:cs="Arial"/>
                <w:sz w:val="18"/>
                <w:szCs w:val="18"/>
              </w:rPr>
              <w:t>HD-HD-NI-NG-NH-HD-NI-NH-NI-NI-NH-NH-HD-NG-HD-HD-NI-NH-HD</w:t>
            </w:r>
          </w:p>
        </w:tc>
      </w:tr>
      <w:tr w:rsidR="00E93860" w:rsidRPr="00494FA9" w:rsidTr="00176954">
        <w:trPr>
          <w:gridAfter w:val="1"/>
          <w:wAfter w:w="293" w:type="dxa"/>
          <w:trHeight w:val="280"/>
        </w:trPr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3860" w:rsidRPr="00494FA9" w:rsidTr="00176954">
        <w:trPr>
          <w:gridAfter w:val="1"/>
          <w:wAfter w:w="293" w:type="dxa"/>
          <w:trHeight w:val="294"/>
        </w:trPr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3860" w:rsidRPr="00494FA9" w:rsidTr="00176954">
        <w:trPr>
          <w:gridAfter w:val="1"/>
          <w:wAfter w:w="293" w:type="dxa"/>
          <w:trHeight w:val="280"/>
        </w:trPr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  <w:b/>
                <w:bCs/>
              </w:rPr>
              <w:t>Target site</w:t>
            </w:r>
          </w:p>
        </w:tc>
        <w:tc>
          <w:tcPr>
            <w:tcW w:w="580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  <w:b/>
                <w:bCs/>
              </w:rPr>
              <w:t>Target sequence</w:t>
            </w:r>
          </w:p>
        </w:tc>
      </w:tr>
      <w:tr w:rsidR="00E93860" w:rsidRPr="00494FA9" w:rsidTr="00176954">
        <w:trPr>
          <w:gridAfter w:val="1"/>
          <w:wAfter w:w="293" w:type="dxa"/>
          <w:trHeight w:val="280"/>
        </w:trPr>
        <w:tc>
          <w:tcPr>
            <w:tcW w:w="381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CRISPR_VR2_1</w:t>
            </w:r>
          </w:p>
        </w:tc>
        <w:tc>
          <w:tcPr>
            <w:tcW w:w="580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GGCTTTGAAGAAGAGTATCA</w:t>
            </w:r>
          </w:p>
        </w:tc>
      </w:tr>
      <w:tr w:rsidR="00E93860" w:rsidRPr="00494FA9" w:rsidTr="00176954">
        <w:trPr>
          <w:gridAfter w:val="1"/>
          <w:wAfter w:w="293" w:type="dxa"/>
          <w:trHeight w:val="280"/>
        </w:trPr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sgRNA oligonucleotide sequence 1</w:t>
            </w:r>
          </w:p>
        </w:tc>
        <w:tc>
          <w:tcPr>
            <w:tcW w:w="5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TAGGCTTTGAAGAAGAGTATCA</w:t>
            </w:r>
          </w:p>
        </w:tc>
      </w:tr>
      <w:tr w:rsidR="00E93860" w:rsidRPr="00494FA9" w:rsidTr="00176954">
        <w:trPr>
          <w:gridAfter w:val="1"/>
          <w:wAfter w:w="293" w:type="dxa"/>
          <w:trHeight w:val="280"/>
        </w:trPr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sgRNA oligonucleotide sequence 2</w:t>
            </w:r>
          </w:p>
        </w:tc>
        <w:tc>
          <w:tcPr>
            <w:tcW w:w="5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AAACTGATACTCTTCTTCAAAG</w:t>
            </w:r>
          </w:p>
        </w:tc>
      </w:tr>
      <w:tr w:rsidR="00E93860" w:rsidRPr="00494FA9" w:rsidTr="00176954">
        <w:trPr>
          <w:gridAfter w:val="1"/>
          <w:wAfter w:w="293" w:type="dxa"/>
          <w:trHeight w:val="280"/>
        </w:trPr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3860" w:rsidRPr="00494FA9" w:rsidTr="00176954">
        <w:trPr>
          <w:gridAfter w:val="1"/>
          <w:wAfter w:w="293" w:type="dxa"/>
          <w:trHeight w:val="280"/>
        </w:trPr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CRISPR_VR2_2</w:t>
            </w:r>
          </w:p>
        </w:tc>
        <w:tc>
          <w:tcPr>
            <w:tcW w:w="5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GGGTTTCTCCTGGAGGGTCG</w:t>
            </w:r>
          </w:p>
        </w:tc>
      </w:tr>
      <w:tr w:rsidR="00E93860" w:rsidRPr="00494FA9" w:rsidTr="00176954">
        <w:trPr>
          <w:gridAfter w:val="1"/>
          <w:wAfter w:w="293" w:type="dxa"/>
          <w:trHeight w:val="280"/>
        </w:trPr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sgRNA oligonucleotide sequence 1</w:t>
            </w:r>
          </w:p>
        </w:tc>
        <w:tc>
          <w:tcPr>
            <w:tcW w:w="5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TAGGGTTTCTCCTGGAGGGTCG</w:t>
            </w:r>
          </w:p>
        </w:tc>
      </w:tr>
      <w:tr w:rsidR="00E93860" w:rsidRPr="00494FA9" w:rsidTr="00176954">
        <w:trPr>
          <w:gridAfter w:val="1"/>
          <w:wAfter w:w="293" w:type="dxa"/>
          <w:trHeight w:val="280"/>
        </w:trPr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sgRNA oligonucleotide sequence 2</w:t>
            </w:r>
          </w:p>
        </w:tc>
        <w:tc>
          <w:tcPr>
            <w:tcW w:w="5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494FA9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4FA9">
              <w:rPr>
                <w:rFonts w:ascii="Arial" w:hAnsi="Arial" w:cs="Arial"/>
              </w:rPr>
              <w:t>AAACCGACCCTCCAGGAGAAAC</w:t>
            </w:r>
          </w:p>
        </w:tc>
      </w:tr>
    </w:tbl>
    <w:p w:rsidR="00E93860" w:rsidRPr="00494FA9" w:rsidRDefault="00E93860" w:rsidP="00E93860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E93860" w:rsidRDefault="00E93860" w:rsidP="00E9386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E93860" w:rsidRPr="00A61B34" w:rsidRDefault="00687E0B" w:rsidP="00E93860">
      <w:pPr>
        <w:spacing w:after="0"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Supplementa</w:t>
      </w:r>
      <w:r w:rsidR="005B5188">
        <w:rPr>
          <w:rFonts w:ascii="Arial" w:hAnsi="Arial" w:cs="Arial"/>
          <w:b/>
          <w:bCs/>
          <w:lang w:val="en-US"/>
        </w:rPr>
        <w:t>ry</w:t>
      </w:r>
      <w:r>
        <w:rPr>
          <w:rFonts w:ascii="Arial" w:hAnsi="Arial" w:cs="Arial"/>
          <w:b/>
          <w:bCs/>
          <w:lang w:val="en-US"/>
        </w:rPr>
        <w:t xml:space="preserve"> Table 6</w:t>
      </w:r>
      <w:r w:rsidR="00E93860" w:rsidRPr="00A61B34">
        <w:rPr>
          <w:rFonts w:ascii="Arial" w:hAnsi="Arial" w:cs="Arial"/>
          <w:b/>
          <w:bCs/>
          <w:lang w:val="en-US"/>
        </w:rPr>
        <w:t xml:space="preserve">. </w:t>
      </w:r>
      <w:proofErr w:type="gramStart"/>
      <w:r w:rsidR="00E93860" w:rsidRPr="00A61B34">
        <w:rPr>
          <w:rFonts w:ascii="Arial" w:hAnsi="Arial" w:cs="Arial"/>
          <w:lang w:val="en-US"/>
        </w:rPr>
        <w:t>qPCR</w:t>
      </w:r>
      <w:proofErr w:type="gramEnd"/>
      <w:r w:rsidR="00E93860" w:rsidRPr="00A61B34">
        <w:rPr>
          <w:rFonts w:ascii="Arial" w:hAnsi="Arial" w:cs="Arial"/>
          <w:lang w:val="en-US"/>
        </w:rPr>
        <w:t xml:space="preserve"> primer sequences.</w:t>
      </w:r>
    </w:p>
    <w:tbl>
      <w:tblPr>
        <w:tblW w:w="45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92"/>
        <w:gridCol w:w="3612"/>
      </w:tblGrid>
      <w:tr w:rsidR="00E93860" w:rsidRPr="00A61B34" w:rsidTr="00176954">
        <w:trPr>
          <w:trHeight w:val="300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  <w:b/>
                <w:bCs/>
              </w:rPr>
              <w:t>Primer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  <w:b/>
                <w:bCs/>
              </w:rPr>
              <w:t>Primer sequence (5'--3')</w:t>
            </w:r>
          </w:p>
        </w:tc>
      </w:tr>
      <w:tr w:rsidR="00E93860" w:rsidRPr="00A61B34" w:rsidTr="00176954">
        <w:trPr>
          <w:trHeight w:val="300"/>
        </w:trPr>
        <w:tc>
          <w:tcPr>
            <w:tcW w:w="13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Tbx3_F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GTCTCAGGCCTAGAATCCAC</w:t>
            </w:r>
          </w:p>
        </w:tc>
      </w:tr>
      <w:tr w:rsidR="00E93860" w:rsidRPr="00A61B34" w:rsidTr="00176954">
        <w:trPr>
          <w:trHeight w:val="300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Tbx3_R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GCCATGTATGTGTAGGGGTA</w:t>
            </w:r>
          </w:p>
        </w:tc>
      </w:tr>
      <w:tr w:rsidR="00E93860" w:rsidRPr="00A61B34" w:rsidTr="00176954">
        <w:trPr>
          <w:trHeight w:val="300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Tbx2_F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CGCAGGCGGGCTAGGTC</w:t>
            </w:r>
          </w:p>
        </w:tc>
      </w:tr>
      <w:tr w:rsidR="00E93860" w:rsidRPr="00A61B34" w:rsidTr="00176954">
        <w:trPr>
          <w:trHeight w:val="300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Tbx2_R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AAGAGGCCTCCGAAAGTGGG</w:t>
            </w:r>
          </w:p>
        </w:tc>
      </w:tr>
      <w:tr w:rsidR="00E93860" w:rsidRPr="00A61B34" w:rsidTr="00176954">
        <w:trPr>
          <w:trHeight w:val="300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Tbx5_F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CCCGGAGACAGCTTTTATCG</w:t>
            </w:r>
          </w:p>
        </w:tc>
      </w:tr>
      <w:tr w:rsidR="00E93860" w:rsidRPr="00A61B34" w:rsidTr="00176954">
        <w:trPr>
          <w:trHeight w:val="300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Tbx5_F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TGGTTGGAGGTGACTTTGTG</w:t>
            </w:r>
          </w:p>
        </w:tc>
      </w:tr>
      <w:tr w:rsidR="00E93860" w:rsidRPr="00A61B34" w:rsidTr="00176954">
        <w:trPr>
          <w:trHeight w:val="300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Med13l_F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  <w:lang w:val="en-US"/>
              </w:rPr>
              <w:t>CACGGAGTTTAGGATGGAAGTGG</w:t>
            </w:r>
          </w:p>
        </w:tc>
      </w:tr>
      <w:tr w:rsidR="00E93860" w:rsidRPr="00A61B34" w:rsidTr="00176954">
        <w:trPr>
          <w:trHeight w:val="300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Med13l_R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  <w:lang w:val="en-US"/>
              </w:rPr>
              <w:t>AAGGCTGGAACTGCGGCACTTT</w:t>
            </w:r>
          </w:p>
        </w:tc>
      </w:tr>
      <w:tr w:rsidR="00E93860" w:rsidRPr="00A61B34" w:rsidTr="00176954">
        <w:trPr>
          <w:trHeight w:val="300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Rbm19_F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TACGGAACCTGTCCTACACCAG</w:t>
            </w:r>
          </w:p>
        </w:tc>
      </w:tr>
      <w:tr w:rsidR="00E93860" w:rsidRPr="00A61B34" w:rsidTr="00176954">
        <w:trPr>
          <w:trHeight w:val="300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Rbm19_R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AGGTGACGAAGGCAAAGCCCTT</w:t>
            </w:r>
          </w:p>
        </w:tc>
      </w:tr>
      <w:tr w:rsidR="00E93860" w:rsidRPr="00A61B34" w:rsidTr="00176954">
        <w:trPr>
          <w:trHeight w:val="300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Isl1_F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GCAACCCAACGACAAAACTAA</w:t>
            </w:r>
          </w:p>
        </w:tc>
      </w:tr>
      <w:tr w:rsidR="00E93860" w:rsidRPr="00A61B34" w:rsidTr="00176954">
        <w:trPr>
          <w:trHeight w:val="300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Isl1_R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CCATCATGTCTCTCCGGACT</w:t>
            </w:r>
          </w:p>
        </w:tc>
      </w:tr>
      <w:tr w:rsidR="00E93860" w:rsidRPr="00A61B34" w:rsidTr="00176954">
        <w:trPr>
          <w:trHeight w:val="300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Eef2_F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  <w:lang w:val="en-US"/>
              </w:rPr>
              <w:t>TGGAGCCTATCTATCTGGTGG</w:t>
            </w:r>
          </w:p>
        </w:tc>
      </w:tr>
      <w:tr w:rsidR="00E93860" w:rsidRPr="00A61B34" w:rsidTr="00176954">
        <w:trPr>
          <w:trHeight w:val="300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Eef2_R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  <w:lang w:val="en-US"/>
              </w:rPr>
              <w:t>GTCTCAGCTACCACTTGGCT</w:t>
            </w:r>
          </w:p>
        </w:tc>
      </w:tr>
      <w:tr w:rsidR="00E93860" w:rsidRPr="00A61B34" w:rsidTr="00176954">
        <w:trPr>
          <w:trHeight w:val="300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Scn5a_F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GGGACTCATTGCCTACATGA</w:t>
            </w:r>
          </w:p>
        </w:tc>
      </w:tr>
      <w:tr w:rsidR="00E93860" w:rsidRPr="00A61B34" w:rsidTr="00176954">
        <w:trPr>
          <w:trHeight w:val="300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Scn5a_R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GCACTGGGAGGTTATCACTG</w:t>
            </w:r>
          </w:p>
        </w:tc>
      </w:tr>
      <w:tr w:rsidR="00E93860" w:rsidRPr="00A61B34" w:rsidTr="00176954">
        <w:trPr>
          <w:trHeight w:val="300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Cacna1g_F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GAAGGTGTCAATAGCCCTGA</w:t>
            </w:r>
          </w:p>
        </w:tc>
      </w:tr>
      <w:tr w:rsidR="00E93860" w:rsidRPr="00A61B34" w:rsidTr="00176954">
        <w:trPr>
          <w:trHeight w:val="300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Cacna1g_R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GACACCAGACTTCCTCACAG</w:t>
            </w:r>
          </w:p>
        </w:tc>
      </w:tr>
      <w:tr w:rsidR="00E93860" w:rsidRPr="00A61B34" w:rsidTr="00176954">
        <w:trPr>
          <w:trHeight w:val="300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Hcn4_F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GCGTGCTCACTAAGGGCAAC</w:t>
            </w:r>
          </w:p>
        </w:tc>
      </w:tr>
      <w:tr w:rsidR="00E93860" w:rsidRPr="00A61B34" w:rsidTr="00176954">
        <w:trPr>
          <w:trHeight w:val="300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Hcn4_R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GGCAATAAGTATCCGCTCTGAC</w:t>
            </w:r>
          </w:p>
        </w:tc>
      </w:tr>
      <w:tr w:rsidR="00E93860" w:rsidRPr="00A61B34" w:rsidTr="00176954">
        <w:trPr>
          <w:trHeight w:val="300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Gja5_F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GCCTGAAGAAGCCAACTCCAGG</w:t>
            </w:r>
          </w:p>
        </w:tc>
      </w:tr>
      <w:tr w:rsidR="00E93860" w:rsidRPr="00A61B34" w:rsidTr="00176954">
        <w:trPr>
          <w:trHeight w:val="300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Gja5_R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GCTTGTGGACCTCCTCCAGG</w:t>
            </w:r>
          </w:p>
        </w:tc>
      </w:tr>
      <w:tr w:rsidR="00E93860" w:rsidRPr="00A61B34" w:rsidTr="00176954">
        <w:trPr>
          <w:trHeight w:val="300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Gja1_F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AGTACCCAACAGCAGCAGAC</w:t>
            </w:r>
          </w:p>
        </w:tc>
      </w:tr>
      <w:tr w:rsidR="00E93860" w:rsidRPr="00A61B34" w:rsidTr="00176954">
        <w:trPr>
          <w:trHeight w:val="300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Gja1_R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AAAATGAAGAGCACCGACAG</w:t>
            </w:r>
          </w:p>
        </w:tc>
      </w:tr>
      <w:tr w:rsidR="00E93860" w:rsidRPr="00A61B34" w:rsidTr="00176954">
        <w:trPr>
          <w:trHeight w:val="300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Ryr2_F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 xml:space="preserve">CAAATCCTTCTGCTGCCAAG </w:t>
            </w:r>
          </w:p>
        </w:tc>
      </w:tr>
      <w:tr w:rsidR="00E93860" w:rsidRPr="00A61B34" w:rsidTr="00176954">
        <w:trPr>
          <w:trHeight w:val="300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Ryr2_R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CGAGGATGAGATCCAGTTCC</w:t>
            </w:r>
          </w:p>
        </w:tc>
      </w:tr>
    </w:tbl>
    <w:p w:rsidR="00E93860" w:rsidRDefault="00E93860" w:rsidP="00E93860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E93860" w:rsidRDefault="00E93860" w:rsidP="00E9386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E93860" w:rsidRPr="00A61B34" w:rsidRDefault="00687E0B" w:rsidP="00E93860">
      <w:pPr>
        <w:spacing w:after="0"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Supplementa</w:t>
      </w:r>
      <w:r w:rsidR="005B5188">
        <w:rPr>
          <w:rFonts w:ascii="Arial" w:hAnsi="Arial" w:cs="Arial"/>
          <w:b/>
          <w:bCs/>
          <w:lang w:val="en-US"/>
        </w:rPr>
        <w:t>ry</w:t>
      </w:r>
      <w:r>
        <w:rPr>
          <w:rFonts w:ascii="Arial" w:hAnsi="Arial" w:cs="Arial"/>
          <w:b/>
          <w:bCs/>
          <w:lang w:val="en-US"/>
        </w:rPr>
        <w:t xml:space="preserve"> Table 7</w:t>
      </w:r>
      <w:r w:rsidR="00E93860" w:rsidRPr="00A61B34">
        <w:rPr>
          <w:rFonts w:ascii="Arial" w:hAnsi="Arial" w:cs="Arial"/>
          <w:b/>
          <w:bCs/>
          <w:lang w:val="en-US"/>
        </w:rPr>
        <w:t xml:space="preserve">. </w:t>
      </w:r>
      <w:r w:rsidR="00E93860" w:rsidRPr="00A61B34">
        <w:rPr>
          <w:rFonts w:ascii="Arial" w:hAnsi="Arial" w:cs="Arial"/>
          <w:lang w:val="en-US"/>
        </w:rPr>
        <w:t>Overview of BACs used for the generation of STARR-seq libraries</w:t>
      </w:r>
    </w:p>
    <w:tbl>
      <w:tblPr>
        <w:tblW w:w="55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80"/>
        <w:gridCol w:w="960"/>
        <w:gridCol w:w="3020"/>
      </w:tblGrid>
      <w:tr w:rsidR="00E93860" w:rsidRPr="00A61B34" w:rsidTr="00176954">
        <w:trPr>
          <w:trHeight w:val="288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  <w:b/>
                <w:bCs/>
              </w:rPr>
              <w:t>Murine BACs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3860" w:rsidRPr="00A61B34" w:rsidTr="00176954">
        <w:trPr>
          <w:trHeight w:val="288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  <w:b/>
                <w:bCs/>
              </w:rPr>
              <w:t>BAC name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  <w:b/>
                <w:bCs/>
              </w:rPr>
              <w:t xml:space="preserve">Size [bp] 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  <w:b/>
                <w:bCs/>
              </w:rPr>
              <w:t>Genomic coordinates [mm9]</w:t>
            </w:r>
          </w:p>
        </w:tc>
      </w:tr>
      <w:tr w:rsidR="00E93860" w:rsidRPr="00A61B34" w:rsidTr="00176954">
        <w:trPr>
          <w:trHeight w:val="288"/>
        </w:trPr>
        <w:tc>
          <w:tcPr>
            <w:tcW w:w="158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RP23-27G24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237655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chr5:120519399-120745441</w:t>
            </w:r>
          </w:p>
        </w:tc>
      </w:tr>
      <w:tr w:rsidR="00E93860" w:rsidRPr="00A61B34" w:rsidTr="00176954">
        <w:trPr>
          <w:trHeight w:val="288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RP23-183L13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212708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chr5:120318246-120519341</w:t>
            </w:r>
          </w:p>
        </w:tc>
      </w:tr>
      <w:tr w:rsidR="00E93860" w:rsidRPr="00A61B34" w:rsidTr="00176954">
        <w:trPr>
          <w:trHeight w:val="288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RP23-376N10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152322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chr5:120182858-120323567</w:t>
            </w:r>
          </w:p>
        </w:tc>
      </w:tr>
      <w:tr w:rsidR="00E93860" w:rsidRPr="00A61B34" w:rsidTr="00176954">
        <w:trPr>
          <w:trHeight w:val="288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RP23-366H17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171534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chr5:120038644-120198565</w:t>
            </w:r>
          </w:p>
        </w:tc>
      </w:tr>
      <w:tr w:rsidR="00E93860" w:rsidRPr="00A61B34" w:rsidTr="00176954">
        <w:trPr>
          <w:trHeight w:val="288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RP23-459M16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181931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chr5:119874765-120045083</w:t>
            </w:r>
          </w:p>
        </w:tc>
      </w:tr>
      <w:tr w:rsidR="00E93860" w:rsidRPr="00A61B34" w:rsidTr="00176954">
        <w:trPr>
          <w:trHeight w:val="288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RP24-250N7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151066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chr5:119741090-119878692</w:t>
            </w:r>
          </w:p>
        </w:tc>
      </w:tr>
      <w:tr w:rsidR="00E93860" w:rsidRPr="00A61B34" w:rsidTr="00176954">
        <w:trPr>
          <w:trHeight w:val="288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RP23-308O19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206616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chr5:119565148-119760151</w:t>
            </w:r>
          </w:p>
        </w:tc>
      </w:tr>
      <w:tr w:rsidR="00E93860" w:rsidRPr="00A61B34" w:rsidTr="00176954">
        <w:trPr>
          <w:trHeight w:val="288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RP24-371D5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208802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chr5:119387623-119582961</w:t>
            </w:r>
          </w:p>
        </w:tc>
      </w:tr>
      <w:tr w:rsidR="00E93860" w:rsidRPr="00A61B34" w:rsidTr="00176954">
        <w:trPr>
          <w:trHeight w:val="288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RP23-296H19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209394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chr5:119203312-119401093</w:t>
            </w:r>
          </w:p>
        </w:tc>
      </w:tr>
      <w:tr w:rsidR="00E93860" w:rsidRPr="00A61B34" w:rsidTr="00176954">
        <w:trPr>
          <w:trHeight w:val="288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RP23-34B9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207424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chr5:119035452-119231263</w:t>
            </w:r>
          </w:p>
        </w:tc>
      </w:tr>
      <w:tr w:rsidR="00E93860" w:rsidRPr="00A61B34" w:rsidTr="00176954">
        <w:trPr>
          <w:trHeight w:val="288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RP23-335A14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227475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chr5:118828656-119044518</w:t>
            </w:r>
          </w:p>
        </w:tc>
      </w:tr>
      <w:tr w:rsidR="00E93860" w:rsidRPr="00A61B34" w:rsidTr="00176954">
        <w:trPr>
          <w:trHeight w:val="288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3860" w:rsidRPr="00A61B34" w:rsidTr="00176954">
        <w:trPr>
          <w:trHeight w:val="288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  <w:b/>
                <w:bCs/>
              </w:rPr>
              <w:t>Human BACs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3860" w:rsidRPr="00A61B34" w:rsidTr="00176954">
        <w:trPr>
          <w:trHeight w:val="288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  <w:b/>
                <w:bCs/>
              </w:rPr>
              <w:t>BAC name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  <w:b/>
                <w:bCs/>
              </w:rPr>
              <w:t>Size [bp]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  <w:b/>
                <w:bCs/>
              </w:rPr>
              <w:t>Genomic coordinates [hg19]</w:t>
            </w:r>
          </w:p>
        </w:tc>
      </w:tr>
      <w:tr w:rsidR="00E93860" w:rsidRPr="00A61B34" w:rsidTr="00176954">
        <w:trPr>
          <w:trHeight w:val="288"/>
        </w:trPr>
        <w:tc>
          <w:tcPr>
            <w:tcW w:w="158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RP11-597C16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168854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chr12:116697763-116866617</w:t>
            </w:r>
          </w:p>
        </w:tc>
      </w:tr>
      <w:tr w:rsidR="00E93860" w:rsidRPr="00A61B34" w:rsidTr="00176954">
        <w:trPr>
          <w:trHeight w:val="288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RP11-379F8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167988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chr12:116533799-116701787</w:t>
            </w:r>
          </w:p>
        </w:tc>
      </w:tr>
      <w:tr w:rsidR="00E93860" w:rsidRPr="00A61B34" w:rsidTr="00176954">
        <w:trPr>
          <w:trHeight w:val="288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RP11-1130I19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141901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 xml:space="preserve">chr12:116391900-116533801 </w:t>
            </w:r>
          </w:p>
        </w:tc>
      </w:tr>
      <w:tr w:rsidR="00E93860" w:rsidRPr="00A61B34" w:rsidTr="00176954">
        <w:trPr>
          <w:trHeight w:val="288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RP11-412G23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169878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chr12:116224958-116394836</w:t>
            </w:r>
          </w:p>
        </w:tc>
      </w:tr>
      <w:tr w:rsidR="00E93860" w:rsidRPr="00A61B34" w:rsidTr="00176954">
        <w:trPr>
          <w:trHeight w:val="288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RP11-36E12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149382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chr12:116075502-116224884</w:t>
            </w:r>
          </w:p>
        </w:tc>
      </w:tr>
      <w:tr w:rsidR="00E93860" w:rsidRPr="00A61B34" w:rsidTr="00176954">
        <w:trPr>
          <w:trHeight w:val="288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RP11-346N22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162603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chr12:115966759-116129362</w:t>
            </w:r>
          </w:p>
        </w:tc>
      </w:tr>
      <w:tr w:rsidR="00E93860" w:rsidRPr="00A61B34" w:rsidTr="00176954">
        <w:trPr>
          <w:trHeight w:val="288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RP11-809J20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180445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chr12:115786239-115966684</w:t>
            </w:r>
          </w:p>
        </w:tc>
      </w:tr>
      <w:tr w:rsidR="00E93860" w:rsidRPr="00A61B34" w:rsidTr="00176954">
        <w:trPr>
          <w:trHeight w:val="288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RP11-42O13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155240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chr12:115640724-115795964</w:t>
            </w:r>
          </w:p>
        </w:tc>
      </w:tr>
      <w:tr w:rsidR="00E93860" w:rsidRPr="00A61B34" w:rsidTr="00176954">
        <w:trPr>
          <w:trHeight w:val="288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RP11-992D2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185118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chr12:115458557-115643675</w:t>
            </w:r>
          </w:p>
        </w:tc>
      </w:tr>
      <w:tr w:rsidR="00E93860" w:rsidRPr="00A61B34" w:rsidTr="00176954">
        <w:trPr>
          <w:trHeight w:val="288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RP11-693B4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203971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chr12:115272432-115476403</w:t>
            </w:r>
          </w:p>
        </w:tc>
      </w:tr>
      <w:tr w:rsidR="00E93860" w:rsidRPr="00A61B34" w:rsidTr="00176954">
        <w:trPr>
          <w:trHeight w:val="288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RP11-879D18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173123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chr12:115102051-115275174</w:t>
            </w:r>
          </w:p>
        </w:tc>
      </w:tr>
      <w:tr w:rsidR="00E93860" w:rsidRPr="00A61B34" w:rsidTr="00176954">
        <w:trPr>
          <w:trHeight w:val="288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RP11-125E3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165503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chr12:114956460-115121963</w:t>
            </w:r>
          </w:p>
        </w:tc>
      </w:tr>
      <w:tr w:rsidR="00E93860" w:rsidRPr="00A61B34" w:rsidTr="00176954">
        <w:trPr>
          <w:trHeight w:val="288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RP11-91M21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171499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chr12:114821528-114993027</w:t>
            </w:r>
          </w:p>
        </w:tc>
      </w:tr>
      <w:tr w:rsidR="00E93860" w:rsidRPr="00A61B34" w:rsidTr="00176954">
        <w:trPr>
          <w:trHeight w:val="288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RP11-333I15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170736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chr12:114694877-114865613</w:t>
            </w:r>
          </w:p>
        </w:tc>
      </w:tr>
      <w:tr w:rsidR="00E93860" w:rsidRPr="00A61B34" w:rsidTr="00176954">
        <w:trPr>
          <w:trHeight w:val="288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RP11-100F15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185941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chr12:114546237-114732178</w:t>
            </w:r>
          </w:p>
        </w:tc>
      </w:tr>
      <w:tr w:rsidR="00E93860" w:rsidRPr="00A61B34" w:rsidTr="00176954">
        <w:trPr>
          <w:trHeight w:val="288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RP11-269C10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200600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chr12:114351967-114552567</w:t>
            </w:r>
          </w:p>
        </w:tc>
      </w:tr>
      <w:tr w:rsidR="00E93860" w:rsidRPr="00A61B34" w:rsidTr="00176954">
        <w:trPr>
          <w:trHeight w:val="288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RP11-37N9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177697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chr12:114166377-114344074</w:t>
            </w:r>
          </w:p>
        </w:tc>
      </w:tr>
    </w:tbl>
    <w:p w:rsidR="00E93860" w:rsidRDefault="00E93860" w:rsidP="00E93860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E93860" w:rsidRDefault="00E93860" w:rsidP="00E9386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E93860" w:rsidRPr="00A61B34" w:rsidRDefault="00687E0B" w:rsidP="00E93860">
      <w:pPr>
        <w:spacing w:after="0"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Supplementa</w:t>
      </w:r>
      <w:r w:rsidR="005B5188">
        <w:rPr>
          <w:rFonts w:ascii="Arial" w:hAnsi="Arial" w:cs="Arial"/>
          <w:b/>
          <w:bCs/>
          <w:lang w:val="en-US"/>
        </w:rPr>
        <w:t>ry</w:t>
      </w:r>
      <w:r>
        <w:rPr>
          <w:rFonts w:ascii="Arial" w:hAnsi="Arial" w:cs="Arial"/>
          <w:b/>
          <w:bCs/>
          <w:lang w:val="en-US"/>
        </w:rPr>
        <w:t xml:space="preserve"> Table 8</w:t>
      </w:r>
      <w:r w:rsidR="00E93860" w:rsidRPr="00A61B34">
        <w:rPr>
          <w:rFonts w:ascii="Arial" w:hAnsi="Arial" w:cs="Arial"/>
          <w:b/>
          <w:bCs/>
          <w:lang w:val="en-US"/>
        </w:rPr>
        <w:t xml:space="preserve">. </w:t>
      </w:r>
      <w:r w:rsidR="00E93860" w:rsidRPr="00A61B34">
        <w:rPr>
          <w:rFonts w:ascii="Arial" w:hAnsi="Arial" w:cs="Arial"/>
          <w:lang w:val="en-US"/>
        </w:rPr>
        <w:t>Primer sequences for the amplification of active STARR-seq regions for validation by luciferase reporter assay.</w:t>
      </w:r>
    </w:p>
    <w:tbl>
      <w:tblPr>
        <w:tblW w:w="65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00"/>
        <w:gridCol w:w="3540"/>
      </w:tblGrid>
      <w:tr w:rsidR="00E93860" w:rsidRPr="00A61B34" w:rsidTr="00176954">
        <w:trPr>
          <w:trHeight w:val="238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  <w:b/>
                <w:bCs/>
              </w:rPr>
              <w:t>Primer name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  <w:b/>
                <w:bCs/>
              </w:rPr>
              <w:t>Primer sequence (5'--3')</w:t>
            </w:r>
          </w:p>
        </w:tc>
      </w:tr>
      <w:tr w:rsidR="00E93860" w:rsidRPr="00A61B34" w:rsidTr="00176954">
        <w:trPr>
          <w:trHeight w:val="238"/>
        </w:trPr>
        <w:tc>
          <w:tcPr>
            <w:tcW w:w="300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mSTARR_validation_1_F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ACAACAATCTTAGTGCCAGCAA</w:t>
            </w:r>
          </w:p>
        </w:tc>
      </w:tr>
      <w:tr w:rsidR="00E93860" w:rsidRPr="00A61B34" w:rsidTr="00176954">
        <w:trPr>
          <w:trHeight w:val="238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mSTARR_validation_1_R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GCGTCAATCATGGCTTCTCAAC</w:t>
            </w:r>
          </w:p>
        </w:tc>
      </w:tr>
      <w:tr w:rsidR="00E93860" w:rsidRPr="00A61B34" w:rsidTr="00176954">
        <w:trPr>
          <w:trHeight w:val="238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mSTARR_validation_2_F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GCTCACCACAGCCTGTTCA</w:t>
            </w:r>
          </w:p>
        </w:tc>
      </w:tr>
      <w:tr w:rsidR="00E93860" w:rsidRPr="00A61B34" w:rsidTr="00176954">
        <w:trPr>
          <w:trHeight w:val="238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mSTARR_validation_2_R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ATCCTAGCTCAGACTGTCTTCA</w:t>
            </w:r>
          </w:p>
        </w:tc>
      </w:tr>
      <w:tr w:rsidR="00E93860" w:rsidRPr="00A61B34" w:rsidTr="00176954">
        <w:trPr>
          <w:trHeight w:val="238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mSTARR_validation_3_F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CCCTGAGTGTTAGGAGAGTTGT</w:t>
            </w:r>
          </w:p>
        </w:tc>
      </w:tr>
      <w:tr w:rsidR="00E93860" w:rsidRPr="00A61B34" w:rsidTr="00176954">
        <w:trPr>
          <w:trHeight w:val="238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mSTARR_validation_3_R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AATTCACCATGGAGTCAGGTTT</w:t>
            </w:r>
          </w:p>
        </w:tc>
      </w:tr>
      <w:tr w:rsidR="00E93860" w:rsidRPr="00A61B34" w:rsidTr="00176954">
        <w:trPr>
          <w:trHeight w:val="238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mSTARR_validation_4_F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GGGAGATCAGAGGACAACCTAC</w:t>
            </w:r>
          </w:p>
        </w:tc>
      </w:tr>
      <w:tr w:rsidR="00E93860" w:rsidRPr="00A61B34" w:rsidTr="00176954">
        <w:trPr>
          <w:trHeight w:val="238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mSTARR_validation_4_R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TTCCGTGACCCAAAGTTCTCTC</w:t>
            </w:r>
          </w:p>
        </w:tc>
      </w:tr>
      <w:tr w:rsidR="00E93860" w:rsidRPr="00A61B34" w:rsidTr="00176954">
        <w:trPr>
          <w:trHeight w:val="238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mSTARR_validation_5_F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CTTTCACTTCCCTGGTCCACTT</w:t>
            </w:r>
          </w:p>
        </w:tc>
      </w:tr>
      <w:tr w:rsidR="00E93860" w:rsidRPr="00A61B34" w:rsidTr="00176954">
        <w:trPr>
          <w:trHeight w:val="238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mSTARR_validation_5_R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TCAGGGCTGGAAGGAGAAGATA</w:t>
            </w:r>
          </w:p>
        </w:tc>
      </w:tr>
      <w:tr w:rsidR="00E93860" w:rsidRPr="00A61B34" w:rsidTr="00176954">
        <w:trPr>
          <w:trHeight w:val="238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mSTARR_validation_6_F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TGGTTCCTGTAGGAGAGGAGAG</w:t>
            </w:r>
          </w:p>
        </w:tc>
      </w:tr>
      <w:tr w:rsidR="00E93860" w:rsidRPr="00A61B34" w:rsidTr="00176954">
        <w:trPr>
          <w:trHeight w:val="238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mSTARR_validation_6_R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TTTGTTTGGCCAGAGAACAACC</w:t>
            </w:r>
          </w:p>
        </w:tc>
      </w:tr>
      <w:tr w:rsidR="00E93860" w:rsidRPr="00A61B34" w:rsidTr="00176954">
        <w:trPr>
          <w:trHeight w:val="238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mSTARR_validation_7_F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TATGTGGGTGCTGGGAATTCAA</w:t>
            </w:r>
          </w:p>
        </w:tc>
      </w:tr>
      <w:tr w:rsidR="00E93860" w:rsidRPr="00A61B34" w:rsidTr="00176954">
        <w:trPr>
          <w:trHeight w:val="238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mSTARR_validation_7_R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AAGGATCCAGTCTCTGGTCTCA</w:t>
            </w:r>
          </w:p>
        </w:tc>
      </w:tr>
      <w:tr w:rsidR="00E93860" w:rsidRPr="00A61B34" w:rsidTr="00176954">
        <w:trPr>
          <w:trHeight w:val="238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mSTARR_validation_8_F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ATCCAGTCCACTGTCTCAGCAA</w:t>
            </w:r>
          </w:p>
        </w:tc>
      </w:tr>
      <w:tr w:rsidR="00E93860" w:rsidRPr="00A61B34" w:rsidTr="00176954">
        <w:trPr>
          <w:trHeight w:val="238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mSTARR_validation_8_R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ACTCTGCCCTTGACAATTCTGT</w:t>
            </w:r>
          </w:p>
        </w:tc>
      </w:tr>
      <w:tr w:rsidR="00E93860" w:rsidRPr="00A61B34" w:rsidTr="00176954">
        <w:trPr>
          <w:trHeight w:val="238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mSTARR_validation_9_F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GGGTTACAGGTGTGTGTCACTA</w:t>
            </w:r>
          </w:p>
        </w:tc>
      </w:tr>
      <w:tr w:rsidR="00E93860" w:rsidRPr="00A61B34" w:rsidTr="00176954">
        <w:trPr>
          <w:trHeight w:val="238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mSTARR_validation_9_R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TGACTACGGAGTTAGTTCAAGG</w:t>
            </w:r>
          </w:p>
        </w:tc>
      </w:tr>
      <w:tr w:rsidR="00E93860" w:rsidRPr="00A61B34" w:rsidTr="00176954">
        <w:trPr>
          <w:trHeight w:val="238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3860" w:rsidRPr="00A61B34" w:rsidTr="00176954">
        <w:trPr>
          <w:trHeight w:val="238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hSTARR_validation_1_F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CACAACAGAAAGGAAGCTCACA</w:t>
            </w:r>
          </w:p>
        </w:tc>
      </w:tr>
      <w:tr w:rsidR="00E93860" w:rsidRPr="00A61B34" w:rsidTr="00176954">
        <w:trPr>
          <w:trHeight w:val="238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hSTARR_validation_1_R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GCAGAGGCATAATGAACAGGTA</w:t>
            </w:r>
          </w:p>
        </w:tc>
      </w:tr>
      <w:tr w:rsidR="00E93860" w:rsidRPr="00A61B34" w:rsidTr="00176954">
        <w:trPr>
          <w:trHeight w:val="238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hSTARR_validation_2_F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GCATCTGTGTTCATCAAGGATAT</w:t>
            </w:r>
          </w:p>
        </w:tc>
      </w:tr>
      <w:tr w:rsidR="00E93860" w:rsidRPr="00A61B34" w:rsidTr="00176954">
        <w:trPr>
          <w:trHeight w:val="238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hSTARR_validation_2_R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CATGACCTTGCTCTTGACTGCT</w:t>
            </w:r>
          </w:p>
        </w:tc>
      </w:tr>
      <w:tr w:rsidR="00E93860" w:rsidRPr="00A61B34" w:rsidTr="00176954">
        <w:trPr>
          <w:trHeight w:val="238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hSTARR_validation_3_F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GCAGCAACCCATCCCAAAAC</w:t>
            </w:r>
          </w:p>
        </w:tc>
      </w:tr>
      <w:tr w:rsidR="00E93860" w:rsidRPr="00A61B34" w:rsidTr="00176954">
        <w:trPr>
          <w:trHeight w:val="238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hSTARR_validation_3_R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GGACCAGCCGTTTCTCTGTTA</w:t>
            </w:r>
          </w:p>
        </w:tc>
      </w:tr>
      <w:tr w:rsidR="00E93860" w:rsidRPr="00A61B34" w:rsidTr="00176954">
        <w:trPr>
          <w:trHeight w:val="238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hSTARR_validation_4_F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GGGGTAGCAGAGTGATGGAA</w:t>
            </w:r>
          </w:p>
        </w:tc>
      </w:tr>
      <w:tr w:rsidR="00E93860" w:rsidRPr="00A61B34" w:rsidTr="00176954">
        <w:trPr>
          <w:trHeight w:val="238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hSTARR_validation_4_R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CCCGCCCTGAATTTGACTTTTC</w:t>
            </w:r>
          </w:p>
        </w:tc>
      </w:tr>
      <w:tr w:rsidR="00E93860" w:rsidRPr="00A61B34" w:rsidTr="00176954">
        <w:trPr>
          <w:trHeight w:val="238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hSTARR_validation_5_F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TGACAACTTCACCTCTCTGCTT</w:t>
            </w:r>
          </w:p>
        </w:tc>
      </w:tr>
      <w:tr w:rsidR="00E93860" w:rsidRPr="00A61B34" w:rsidTr="00176954">
        <w:trPr>
          <w:trHeight w:val="238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hSTARR_validation_5_R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GCCCTCTACCAACTCGCATT</w:t>
            </w:r>
          </w:p>
        </w:tc>
      </w:tr>
      <w:tr w:rsidR="00E93860" w:rsidRPr="00A61B34" w:rsidTr="00176954">
        <w:trPr>
          <w:trHeight w:val="238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hSTARR_validation_6_F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ACCACTCCATCCCTGCTAAC</w:t>
            </w:r>
          </w:p>
        </w:tc>
      </w:tr>
      <w:tr w:rsidR="00E93860" w:rsidRPr="00A61B34" w:rsidTr="00176954">
        <w:trPr>
          <w:trHeight w:val="238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hSTARR_validation_6_R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GCATGGACAAAGGACAGGGAA</w:t>
            </w:r>
          </w:p>
        </w:tc>
      </w:tr>
      <w:tr w:rsidR="00E93860" w:rsidRPr="00A61B34" w:rsidTr="00176954">
        <w:trPr>
          <w:trHeight w:val="238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hSTARR_validation_7_F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AACAGGCAGACCCTCATCAA</w:t>
            </w:r>
          </w:p>
        </w:tc>
      </w:tr>
      <w:tr w:rsidR="00E93860" w:rsidRPr="00A61B34" w:rsidTr="00176954">
        <w:trPr>
          <w:trHeight w:val="238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hSTARR_validation_7_R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GCTCACAAGGTGGATCCCAA</w:t>
            </w:r>
          </w:p>
        </w:tc>
      </w:tr>
      <w:tr w:rsidR="00E93860" w:rsidRPr="00A61B34" w:rsidTr="00176954">
        <w:trPr>
          <w:trHeight w:val="238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hSTARR_validation_8_F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TTCTCTCGGAGAAGCCAGGTT</w:t>
            </w:r>
          </w:p>
        </w:tc>
      </w:tr>
      <w:tr w:rsidR="00E93860" w:rsidRPr="00A61B34" w:rsidTr="00176954">
        <w:trPr>
          <w:trHeight w:val="238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hSTARR_validation_8_R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TTGAGCCAATGCTCCAACTCA</w:t>
            </w:r>
          </w:p>
        </w:tc>
      </w:tr>
      <w:tr w:rsidR="00E93860" w:rsidRPr="00A61B34" w:rsidTr="00176954">
        <w:trPr>
          <w:trHeight w:val="238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hSTARR_validation_9_F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TGTAAGCATGTGCCTAGTTAGTA</w:t>
            </w:r>
          </w:p>
        </w:tc>
      </w:tr>
      <w:tr w:rsidR="00E93860" w:rsidRPr="00A61B34" w:rsidTr="00176954">
        <w:trPr>
          <w:trHeight w:val="238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hSTARR_validation_9_R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AGACTGGGATTGAGGACATGC</w:t>
            </w:r>
          </w:p>
        </w:tc>
      </w:tr>
      <w:tr w:rsidR="00E93860" w:rsidRPr="00A61B34" w:rsidTr="00176954">
        <w:trPr>
          <w:trHeight w:val="238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hSTARR_validation_10_F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GACAAGGCCGATGGATGCTT</w:t>
            </w:r>
          </w:p>
        </w:tc>
      </w:tr>
      <w:tr w:rsidR="00E93860" w:rsidRPr="00A61B34" w:rsidTr="00176954">
        <w:trPr>
          <w:trHeight w:val="238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hSTARR_validation_10_R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GCATCTGACAACCTCAGAACC</w:t>
            </w:r>
          </w:p>
        </w:tc>
      </w:tr>
    </w:tbl>
    <w:p w:rsidR="00E93860" w:rsidRPr="00A61B34" w:rsidRDefault="00E93860" w:rsidP="00E93860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E93860" w:rsidRDefault="00E93860" w:rsidP="00E9386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E93860" w:rsidRDefault="00687E0B" w:rsidP="00E93860">
      <w:pPr>
        <w:spacing w:after="0"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Supplementa</w:t>
      </w:r>
      <w:r w:rsidR="005B5188">
        <w:rPr>
          <w:rFonts w:ascii="Arial" w:hAnsi="Arial" w:cs="Arial"/>
          <w:b/>
          <w:lang w:val="en-US"/>
        </w:rPr>
        <w:t>ry</w:t>
      </w:r>
      <w:r>
        <w:rPr>
          <w:rFonts w:ascii="Arial" w:hAnsi="Arial" w:cs="Arial"/>
          <w:b/>
          <w:lang w:val="en-US"/>
        </w:rPr>
        <w:t xml:space="preserve"> Table 8,</w:t>
      </w:r>
      <w:r w:rsidR="00E93860">
        <w:rPr>
          <w:rFonts w:ascii="Arial" w:hAnsi="Arial" w:cs="Arial"/>
          <w:lang w:val="en-US"/>
        </w:rPr>
        <w:t xml:space="preserve"> continued</w:t>
      </w:r>
    </w:p>
    <w:tbl>
      <w:tblPr>
        <w:tblW w:w="69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0"/>
        <w:gridCol w:w="3630"/>
      </w:tblGrid>
      <w:tr w:rsidR="00E93860" w:rsidRPr="00A61B34" w:rsidTr="00176954">
        <w:trPr>
          <w:trHeight w:val="300"/>
        </w:trPr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  <w:b/>
                <w:bCs/>
                <w:lang w:val="en-US"/>
              </w:rPr>
              <w:t>Primer name</w:t>
            </w:r>
          </w:p>
        </w:tc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  <w:b/>
                <w:bCs/>
                <w:lang w:val="en-US"/>
              </w:rPr>
              <w:t>Primer sequence (5’—3’)</w:t>
            </w:r>
          </w:p>
        </w:tc>
      </w:tr>
      <w:tr w:rsidR="00E93860" w:rsidRPr="00A61B34" w:rsidTr="00176954">
        <w:trPr>
          <w:trHeight w:val="300"/>
        </w:trPr>
        <w:tc>
          <w:tcPr>
            <w:tcW w:w="328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mSTARR_validation_neg1_F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AATCCTTCCAGCTTCCTTCCTG</w:t>
            </w:r>
          </w:p>
        </w:tc>
      </w:tr>
      <w:tr w:rsidR="00E93860" w:rsidRPr="00A61B34" w:rsidTr="00176954">
        <w:trPr>
          <w:trHeight w:val="300"/>
        </w:trPr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mSTARR_validation_neg1_R</w:t>
            </w:r>
          </w:p>
        </w:tc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TATTGGAAAGAACGCCTGTGGA</w:t>
            </w:r>
          </w:p>
        </w:tc>
      </w:tr>
      <w:tr w:rsidR="00E93860" w:rsidRPr="00A61B34" w:rsidTr="00176954">
        <w:trPr>
          <w:trHeight w:val="300"/>
        </w:trPr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mSTARR_validation_neg2_F</w:t>
            </w:r>
          </w:p>
        </w:tc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GAGCCCAGATGTTAAACCCTCA</w:t>
            </w:r>
          </w:p>
        </w:tc>
      </w:tr>
      <w:tr w:rsidR="00E93860" w:rsidRPr="00A61B34" w:rsidTr="00176954">
        <w:trPr>
          <w:trHeight w:val="300"/>
        </w:trPr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mSTARR_validation_neg2_R</w:t>
            </w:r>
          </w:p>
        </w:tc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GGGTTCAGAAGGTAGATTGGCA</w:t>
            </w:r>
          </w:p>
        </w:tc>
      </w:tr>
      <w:tr w:rsidR="00E93860" w:rsidRPr="00A61B34" w:rsidTr="00176954">
        <w:trPr>
          <w:trHeight w:val="300"/>
        </w:trPr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mSTARR_validation_neg3_F</w:t>
            </w:r>
          </w:p>
        </w:tc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GGATGTCAGTGAGGTGGGATTT</w:t>
            </w:r>
          </w:p>
        </w:tc>
      </w:tr>
      <w:tr w:rsidR="00E93860" w:rsidRPr="00A61B34" w:rsidTr="00176954">
        <w:trPr>
          <w:trHeight w:val="300"/>
        </w:trPr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mSTARR_validation_neg3_R</w:t>
            </w:r>
          </w:p>
        </w:tc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TTAGAGGGTGGAGACAGGGTAG</w:t>
            </w:r>
          </w:p>
        </w:tc>
      </w:tr>
      <w:tr w:rsidR="00E93860" w:rsidRPr="00A61B34" w:rsidTr="00176954">
        <w:trPr>
          <w:trHeight w:val="300"/>
        </w:trPr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mSTARR_validation_neg4_F</w:t>
            </w:r>
          </w:p>
        </w:tc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GAGCTTTCTCCCAACCCACATA</w:t>
            </w:r>
          </w:p>
        </w:tc>
      </w:tr>
      <w:tr w:rsidR="00E93860" w:rsidRPr="00A61B34" w:rsidTr="00176954">
        <w:trPr>
          <w:trHeight w:val="300"/>
        </w:trPr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mSTARR_validation_neg4_R</w:t>
            </w:r>
          </w:p>
        </w:tc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AATGTGGACAGGATGAGGTCAC</w:t>
            </w:r>
          </w:p>
        </w:tc>
      </w:tr>
      <w:tr w:rsidR="00E93860" w:rsidRPr="00A61B34" w:rsidTr="00176954">
        <w:trPr>
          <w:trHeight w:val="300"/>
        </w:trPr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mSTARR_validation_neg5_F</w:t>
            </w:r>
          </w:p>
        </w:tc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GCTGTCTTCAGACACTCCAGAA</w:t>
            </w:r>
          </w:p>
        </w:tc>
      </w:tr>
      <w:tr w:rsidR="00E93860" w:rsidRPr="00A61B34" w:rsidTr="00176954">
        <w:trPr>
          <w:trHeight w:val="300"/>
        </w:trPr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mSTARR_validation_neg5_R</w:t>
            </w:r>
          </w:p>
        </w:tc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ACTGCTGAGTCACACCTACAAG</w:t>
            </w:r>
          </w:p>
        </w:tc>
      </w:tr>
      <w:tr w:rsidR="00E93860" w:rsidRPr="00A61B34" w:rsidTr="00176954">
        <w:trPr>
          <w:trHeight w:val="300"/>
        </w:trPr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hSTARR_validation_neg1_F</w:t>
            </w:r>
          </w:p>
        </w:tc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CACCCTCTTGGATGGATTGTGA</w:t>
            </w:r>
          </w:p>
        </w:tc>
      </w:tr>
      <w:tr w:rsidR="00E93860" w:rsidRPr="00A61B34" w:rsidTr="00176954">
        <w:trPr>
          <w:trHeight w:val="300"/>
        </w:trPr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hSTARR_validation_neg1_R</w:t>
            </w:r>
          </w:p>
        </w:tc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ACCTTACCCAAGATGTGCCAAT</w:t>
            </w:r>
          </w:p>
        </w:tc>
      </w:tr>
      <w:tr w:rsidR="00E93860" w:rsidRPr="00A61B34" w:rsidTr="00176954">
        <w:trPr>
          <w:trHeight w:val="300"/>
        </w:trPr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hSTARR_validation_neg2_F</w:t>
            </w:r>
          </w:p>
        </w:tc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CAGGTGGAAAGGGCTCAGTAAT</w:t>
            </w:r>
          </w:p>
        </w:tc>
      </w:tr>
      <w:tr w:rsidR="00E93860" w:rsidRPr="00A61B34" w:rsidTr="00176954">
        <w:trPr>
          <w:trHeight w:val="300"/>
        </w:trPr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hSTARR_validation_neg2_R</w:t>
            </w:r>
          </w:p>
        </w:tc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GGAGTTTGGCTCCATCAGGTAA</w:t>
            </w:r>
          </w:p>
        </w:tc>
      </w:tr>
      <w:tr w:rsidR="00E93860" w:rsidRPr="00A61B34" w:rsidTr="00176954">
        <w:trPr>
          <w:trHeight w:val="300"/>
        </w:trPr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hSTARR_validation_neg3_F</w:t>
            </w:r>
          </w:p>
        </w:tc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ATAAGGAAGGGCACAAGACTGG</w:t>
            </w:r>
          </w:p>
        </w:tc>
      </w:tr>
      <w:tr w:rsidR="00E93860" w:rsidRPr="00A61B34" w:rsidTr="00176954">
        <w:trPr>
          <w:trHeight w:val="300"/>
        </w:trPr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hSTARR_validation_neg3_R</w:t>
            </w:r>
          </w:p>
        </w:tc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ATGGACAAATGGAAGGCTGGAT</w:t>
            </w:r>
          </w:p>
        </w:tc>
      </w:tr>
      <w:tr w:rsidR="00E93860" w:rsidRPr="00A61B34" w:rsidTr="00176954">
        <w:trPr>
          <w:trHeight w:val="300"/>
        </w:trPr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hSTARR_validation_neg4_F</w:t>
            </w:r>
          </w:p>
        </w:tc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TCTTGCTAAATCACTCGGCTGT</w:t>
            </w:r>
          </w:p>
        </w:tc>
      </w:tr>
      <w:tr w:rsidR="00E93860" w:rsidRPr="00A61B34" w:rsidTr="00176954">
        <w:trPr>
          <w:trHeight w:val="300"/>
        </w:trPr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hSTARR_validation_neg4_R</w:t>
            </w:r>
          </w:p>
        </w:tc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TGCCTGTTACCTGTCATTCTCC</w:t>
            </w:r>
          </w:p>
        </w:tc>
      </w:tr>
      <w:tr w:rsidR="00E93860" w:rsidRPr="00A61B34" w:rsidTr="00176954">
        <w:trPr>
          <w:trHeight w:val="300"/>
        </w:trPr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hSTARR_validation_neg5_F</w:t>
            </w:r>
          </w:p>
        </w:tc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CTGGGCTGACTCTGAGACATTT</w:t>
            </w:r>
          </w:p>
        </w:tc>
      </w:tr>
      <w:tr w:rsidR="00E93860" w:rsidRPr="00A61B34" w:rsidTr="00176954">
        <w:trPr>
          <w:trHeight w:val="300"/>
        </w:trPr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hSTARR_validation_neg5_R</w:t>
            </w:r>
          </w:p>
        </w:tc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AGGGTAGCATGCCAATTCTTCA</w:t>
            </w:r>
          </w:p>
        </w:tc>
      </w:tr>
    </w:tbl>
    <w:p w:rsidR="00E93860" w:rsidRDefault="00E93860" w:rsidP="00E93860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E93860" w:rsidRDefault="00E93860" w:rsidP="00E9386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E93860" w:rsidRPr="00A61B34" w:rsidRDefault="00687E0B" w:rsidP="00E93860">
      <w:pPr>
        <w:spacing w:after="0"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Supplementa</w:t>
      </w:r>
      <w:r w:rsidR="005B5188">
        <w:rPr>
          <w:rFonts w:ascii="Arial" w:hAnsi="Arial" w:cs="Arial"/>
          <w:b/>
          <w:bCs/>
          <w:lang w:val="en-US"/>
        </w:rPr>
        <w:t>ry</w:t>
      </w:r>
      <w:r>
        <w:rPr>
          <w:rFonts w:ascii="Arial" w:hAnsi="Arial" w:cs="Arial"/>
          <w:b/>
          <w:bCs/>
          <w:lang w:val="en-US"/>
        </w:rPr>
        <w:t xml:space="preserve"> Table 9</w:t>
      </w:r>
      <w:r w:rsidR="00E93860" w:rsidRPr="00A61B34">
        <w:rPr>
          <w:rFonts w:ascii="Arial" w:hAnsi="Arial" w:cs="Arial"/>
          <w:b/>
          <w:bCs/>
          <w:lang w:val="en-US"/>
        </w:rPr>
        <w:t xml:space="preserve">. </w:t>
      </w:r>
      <w:r w:rsidR="00E93860" w:rsidRPr="00A61B34">
        <w:rPr>
          <w:rFonts w:ascii="Arial" w:hAnsi="Arial" w:cs="Arial"/>
          <w:lang w:val="en-US"/>
        </w:rPr>
        <w:t>Primer sequences for the amplification of RE candidate fragments.</w:t>
      </w:r>
    </w:p>
    <w:tbl>
      <w:tblPr>
        <w:tblW w:w="53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80"/>
        <w:gridCol w:w="3740"/>
      </w:tblGrid>
      <w:tr w:rsidR="00E93860" w:rsidRPr="00A61B34" w:rsidTr="00176954">
        <w:trPr>
          <w:trHeight w:val="300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  <w:b/>
                <w:bCs/>
              </w:rPr>
              <w:t>Primer name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  <w:b/>
                <w:bCs/>
              </w:rPr>
              <w:t>Primer sequence (5'--3')</w:t>
            </w:r>
          </w:p>
        </w:tc>
      </w:tr>
      <w:tr w:rsidR="00E93860" w:rsidRPr="00A61B34" w:rsidTr="00176954">
        <w:trPr>
          <w:trHeight w:val="300"/>
        </w:trPr>
        <w:tc>
          <w:tcPr>
            <w:tcW w:w="158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  <w:i/>
                <w:iCs/>
              </w:rPr>
              <w:t>h</w:t>
            </w:r>
            <w:r w:rsidRPr="00A61B34">
              <w:rPr>
                <w:rFonts w:ascii="Arial" w:hAnsi="Arial" w:cs="Arial"/>
              </w:rPr>
              <w:t>RE3_F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AATGGGCTCCTGTCAATATCC</w:t>
            </w:r>
          </w:p>
        </w:tc>
      </w:tr>
      <w:tr w:rsidR="00E93860" w:rsidRPr="00A61B34" w:rsidTr="00176954">
        <w:trPr>
          <w:trHeight w:val="300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  <w:i/>
                <w:iCs/>
              </w:rPr>
              <w:t>h</w:t>
            </w:r>
            <w:r w:rsidRPr="00A61B34">
              <w:rPr>
                <w:rFonts w:ascii="Arial" w:hAnsi="Arial" w:cs="Arial"/>
              </w:rPr>
              <w:t>RE3_R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GAAGGACCAAGCCTGGATGT</w:t>
            </w:r>
          </w:p>
        </w:tc>
      </w:tr>
      <w:tr w:rsidR="00E93860" w:rsidRPr="00A61B34" w:rsidTr="00176954">
        <w:trPr>
          <w:trHeight w:val="300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  <w:i/>
                <w:iCs/>
              </w:rPr>
              <w:t>h</w:t>
            </w:r>
            <w:r w:rsidRPr="00A61B34">
              <w:rPr>
                <w:rFonts w:ascii="Arial" w:hAnsi="Arial" w:cs="Arial"/>
              </w:rPr>
              <w:t>RE5_F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AAGCTGCAAGTCAAAAGGCATC</w:t>
            </w:r>
          </w:p>
        </w:tc>
      </w:tr>
      <w:tr w:rsidR="00E93860" w:rsidRPr="00A61B34" w:rsidTr="00176954">
        <w:trPr>
          <w:trHeight w:val="300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  <w:i/>
                <w:iCs/>
              </w:rPr>
              <w:t>h</w:t>
            </w:r>
            <w:r w:rsidRPr="00A61B34">
              <w:rPr>
                <w:rFonts w:ascii="Arial" w:hAnsi="Arial" w:cs="Arial"/>
              </w:rPr>
              <w:t>RE5_R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CTGGCATTGCTACCTAACATC</w:t>
            </w:r>
          </w:p>
        </w:tc>
      </w:tr>
      <w:tr w:rsidR="00E93860" w:rsidRPr="00A61B34" w:rsidTr="00176954">
        <w:trPr>
          <w:trHeight w:val="300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  <w:i/>
                <w:iCs/>
              </w:rPr>
              <w:t>h</w:t>
            </w:r>
            <w:r w:rsidRPr="00A61B34">
              <w:rPr>
                <w:rFonts w:ascii="Arial" w:hAnsi="Arial" w:cs="Arial"/>
              </w:rPr>
              <w:t>RE6_F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TACGGGACAGACCTGACATC</w:t>
            </w:r>
          </w:p>
        </w:tc>
      </w:tr>
      <w:tr w:rsidR="00E93860" w:rsidRPr="00A61B34" w:rsidTr="00176954">
        <w:trPr>
          <w:trHeight w:val="300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  <w:i/>
                <w:iCs/>
              </w:rPr>
              <w:t>h</w:t>
            </w:r>
            <w:r w:rsidRPr="00A61B34">
              <w:rPr>
                <w:rFonts w:ascii="Arial" w:hAnsi="Arial" w:cs="Arial"/>
              </w:rPr>
              <w:t>RE6_R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AAATCCCAGAGGCCAAAGGC</w:t>
            </w:r>
          </w:p>
        </w:tc>
      </w:tr>
      <w:tr w:rsidR="00E93860" w:rsidRPr="00A61B34" w:rsidTr="00176954">
        <w:trPr>
          <w:trHeight w:val="300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  <w:i/>
                <w:iCs/>
              </w:rPr>
              <w:t>h</w:t>
            </w:r>
            <w:r w:rsidRPr="00A61B34">
              <w:rPr>
                <w:rFonts w:ascii="Arial" w:hAnsi="Arial" w:cs="Arial"/>
              </w:rPr>
              <w:t>RE7_F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GAGTTGGAGGCAACTTTGAAG</w:t>
            </w:r>
          </w:p>
        </w:tc>
      </w:tr>
      <w:tr w:rsidR="00E93860" w:rsidRPr="00A61B34" w:rsidTr="00176954">
        <w:trPr>
          <w:trHeight w:val="300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  <w:i/>
                <w:iCs/>
              </w:rPr>
              <w:t>h</w:t>
            </w:r>
            <w:r w:rsidRPr="00A61B34">
              <w:rPr>
                <w:rFonts w:ascii="Arial" w:hAnsi="Arial" w:cs="Arial"/>
              </w:rPr>
              <w:t>RE7_R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AATCACAGAGGGCAGAGGTC</w:t>
            </w:r>
          </w:p>
        </w:tc>
      </w:tr>
      <w:tr w:rsidR="00E93860" w:rsidRPr="00A61B34" w:rsidTr="00176954">
        <w:trPr>
          <w:trHeight w:val="300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  <w:i/>
                <w:iCs/>
              </w:rPr>
              <w:t>h</w:t>
            </w:r>
            <w:r w:rsidRPr="00A61B34">
              <w:rPr>
                <w:rFonts w:ascii="Arial" w:hAnsi="Arial" w:cs="Arial"/>
              </w:rPr>
              <w:t>RE8_F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CTCCACTTAGACTCAAATCCTG</w:t>
            </w:r>
          </w:p>
        </w:tc>
      </w:tr>
      <w:tr w:rsidR="00E93860" w:rsidRPr="00A61B34" w:rsidTr="00176954">
        <w:trPr>
          <w:trHeight w:val="300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  <w:i/>
                <w:iCs/>
              </w:rPr>
              <w:t>h</w:t>
            </w:r>
            <w:r w:rsidRPr="00A61B34">
              <w:rPr>
                <w:rFonts w:ascii="Arial" w:hAnsi="Arial" w:cs="Arial"/>
              </w:rPr>
              <w:t>RE8_R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GTTGGCTCACATTGTAGAGTG</w:t>
            </w:r>
          </w:p>
        </w:tc>
      </w:tr>
      <w:tr w:rsidR="00E93860" w:rsidRPr="00A61B34" w:rsidTr="00176954">
        <w:trPr>
          <w:trHeight w:val="300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  <w:i/>
                <w:iCs/>
              </w:rPr>
              <w:t>h</w:t>
            </w:r>
            <w:r w:rsidRPr="00A61B34">
              <w:rPr>
                <w:rFonts w:ascii="Arial" w:hAnsi="Arial" w:cs="Arial"/>
              </w:rPr>
              <w:t>RE9_F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CTTCTTCCAATGCCCTTTTGC</w:t>
            </w:r>
          </w:p>
        </w:tc>
      </w:tr>
      <w:tr w:rsidR="00E93860" w:rsidRPr="00A61B34" w:rsidTr="00176954">
        <w:trPr>
          <w:trHeight w:val="300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  <w:i/>
                <w:iCs/>
              </w:rPr>
              <w:t>h</w:t>
            </w:r>
            <w:r w:rsidRPr="00A61B34">
              <w:rPr>
                <w:rFonts w:ascii="Arial" w:hAnsi="Arial" w:cs="Arial"/>
              </w:rPr>
              <w:t>RE9_R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CAACTGTTTTGTGGCATTGAGC</w:t>
            </w:r>
          </w:p>
        </w:tc>
      </w:tr>
      <w:tr w:rsidR="00E93860" w:rsidRPr="00A61B34" w:rsidTr="00176954">
        <w:trPr>
          <w:trHeight w:val="300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  <w:i/>
                <w:iCs/>
              </w:rPr>
              <w:t>h</w:t>
            </w:r>
            <w:r w:rsidRPr="00A61B34">
              <w:rPr>
                <w:rFonts w:ascii="Arial" w:hAnsi="Arial" w:cs="Arial"/>
              </w:rPr>
              <w:t>RE11_F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CCTTCCCAAGACTTCTAATGTG</w:t>
            </w:r>
          </w:p>
        </w:tc>
      </w:tr>
      <w:tr w:rsidR="00E93860" w:rsidRPr="00A61B34" w:rsidTr="00176954">
        <w:trPr>
          <w:trHeight w:val="300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  <w:i/>
                <w:iCs/>
              </w:rPr>
              <w:t>h</w:t>
            </w:r>
            <w:r w:rsidRPr="00A61B34">
              <w:rPr>
                <w:rFonts w:ascii="Arial" w:hAnsi="Arial" w:cs="Arial"/>
              </w:rPr>
              <w:t>RE11_R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GGAGAAGGGGAAAGAGAGTG</w:t>
            </w:r>
          </w:p>
        </w:tc>
      </w:tr>
      <w:tr w:rsidR="00E93860" w:rsidRPr="00A61B34" w:rsidTr="00176954">
        <w:trPr>
          <w:trHeight w:val="300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  <w:i/>
                <w:iCs/>
              </w:rPr>
              <w:t>h</w:t>
            </w:r>
            <w:r w:rsidRPr="00A61B34">
              <w:rPr>
                <w:rFonts w:ascii="Arial" w:hAnsi="Arial" w:cs="Arial"/>
              </w:rPr>
              <w:t>RE13_F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GCTGAAGATGGAGTGCAATAG</w:t>
            </w:r>
          </w:p>
        </w:tc>
      </w:tr>
      <w:tr w:rsidR="00E93860" w:rsidRPr="00A61B34" w:rsidTr="00176954">
        <w:trPr>
          <w:trHeight w:val="300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  <w:i/>
                <w:iCs/>
              </w:rPr>
              <w:t>h</w:t>
            </w:r>
            <w:r w:rsidRPr="00A61B34">
              <w:rPr>
                <w:rFonts w:ascii="Arial" w:hAnsi="Arial" w:cs="Arial"/>
              </w:rPr>
              <w:t>RE13_R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CCAACATCTCAGGCCTTCTC</w:t>
            </w:r>
          </w:p>
        </w:tc>
      </w:tr>
      <w:tr w:rsidR="00E93860" w:rsidRPr="00A61B34" w:rsidTr="00176954">
        <w:trPr>
          <w:trHeight w:val="300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  <w:i/>
                <w:iCs/>
              </w:rPr>
              <w:t>h</w:t>
            </w:r>
            <w:r w:rsidRPr="00A61B34">
              <w:rPr>
                <w:rFonts w:ascii="Arial" w:hAnsi="Arial" w:cs="Arial"/>
              </w:rPr>
              <w:t>RE15_F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GTGCCTGACATCAAATACTTGG</w:t>
            </w:r>
          </w:p>
        </w:tc>
      </w:tr>
      <w:tr w:rsidR="00E93860" w:rsidRPr="00A61B34" w:rsidTr="00176954">
        <w:trPr>
          <w:trHeight w:val="300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  <w:i/>
                <w:iCs/>
              </w:rPr>
              <w:t>h</w:t>
            </w:r>
            <w:r w:rsidRPr="00A61B34">
              <w:rPr>
                <w:rFonts w:ascii="Arial" w:hAnsi="Arial" w:cs="Arial"/>
              </w:rPr>
              <w:t>RE15_R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TGGACATGGCTGAAGAAACCA</w:t>
            </w:r>
          </w:p>
        </w:tc>
      </w:tr>
      <w:tr w:rsidR="00E93860" w:rsidRPr="00A61B34" w:rsidTr="00176954">
        <w:trPr>
          <w:trHeight w:val="300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  <w:i/>
                <w:iCs/>
              </w:rPr>
              <w:t>h</w:t>
            </w:r>
            <w:r w:rsidRPr="00A61B34">
              <w:rPr>
                <w:rFonts w:ascii="Arial" w:hAnsi="Arial" w:cs="Arial"/>
              </w:rPr>
              <w:t>RE16_F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CCACTCAACTGTAATGGCTTC</w:t>
            </w:r>
          </w:p>
        </w:tc>
      </w:tr>
      <w:tr w:rsidR="00E93860" w:rsidRPr="00A61B34" w:rsidTr="00176954">
        <w:trPr>
          <w:trHeight w:val="300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  <w:i/>
                <w:iCs/>
              </w:rPr>
              <w:t>h</w:t>
            </w:r>
            <w:r w:rsidRPr="00A61B34">
              <w:rPr>
                <w:rFonts w:ascii="Arial" w:hAnsi="Arial" w:cs="Arial"/>
              </w:rPr>
              <w:t>RE16_R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TATGTTACCCAGGCATAGTGAG</w:t>
            </w:r>
          </w:p>
        </w:tc>
      </w:tr>
      <w:tr w:rsidR="00E93860" w:rsidRPr="00A61B34" w:rsidTr="00176954">
        <w:trPr>
          <w:trHeight w:val="300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  <w:i/>
                <w:iCs/>
              </w:rPr>
              <w:t>h</w:t>
            </w:r>
            <w:r w:rsidRPr="00A61B34">
              <w:rPr>
                <w:rFonts w:ascii="Arial" w:hAnsi="Arial" w:cs="Arial"/>
              </w:rPr>
              <w:t>RE19_F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GAGATGGAGAAGACCTGGAC</w:t>
            </w:r>
          </w:p>
        </w:tc>
      </w:tr>
      <w:tr w:rsidR="00E93860" w:rsidRPr="00A61B34" w:rsidTr="00176954">
        <w:trPr>
          <w:trHeight w:val="300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  <w:i/>
                <w:iCs/>
              </w:rPr>
              <w:t>h</w:t>
            </w:r>
            <w:r w:rsidRPr="00A61B34">
              <w:rPr>
                <w:rFonts w:ascii="Arial" w:hAnsi="Arial" w:cs="Arial"/>
              </w:rPr>
              <w:t>RE19_R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CGGCTTGGATCTGCATAGAC</w:t>
            </w:r>
          </w:p>
        </w:tc>
      </w:tr>
      <w:tr w:rsidR="00E93860" w:rsidRPr="00A61B34" w:rsidTr="00176954">
        <w:trPr>
          <w:trHeight w:val="300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  <w:i/>
                <w:iCs/>
              </w:rPr>
              <w:t>h</w:t>
            </w:r>
            <w:r w:rsidRPr="00A61B34">
              <w:rPr>
                <w:rFonts w:ascii="Arial" w:hAnsi="Arial" w:cs="Arial"/>
              </w:rPr>
              <w:t>RE14_F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CCAGGGTACCCAGCTTATAG</w:t>
            </w:r>
          </w:p>
        </w:tc>
      </w:tr>
      <w:tr w:rsidR="00E93860" w:rsidRPr="00A61B34" w:rsidTr="00176954">
        <w:trPr>
          <w:trHeight w:val="300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  <w:i/>
                <w:iCs/>
              </w:rPr>
              <w:t>h</w:t>
            </w:r>
            <w:r w:rsidRPr="00A61B34">
              <w:rPr>
                <w:rFonts w:ascii="Arial" w:hAnsi="Arial" w:cs="Arial"/>
              </w:rPr>
              <w:t>RE14_R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CCTGGCTAGATGTTAAAAGCTA</w:t>
            </w:r>
          </w:p>
        </w:tc>
      </w:tr>
      <w:tr w:rsidR="00E93860" w:rsidRPr="00A61B34" w:rsidTr="00176954">
        <w:trPr>
          <w:trHeight w:val="300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  <w:i/>
                <w:iCs/>
              </w:rPr>
              <w:t>h</w:t>
            </w:r>
            <w:r w:rsidRPr="00A61B34">
              <w:rPr>
                <w:rFonts w:ascii="Arial" w:hAnsi="Arial" w:cs="Arial"/>
              </w:rPr>
              <w:t>RE18_F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GGCAGATTGTCCGAGGTTAG</w:t>
            </w:r>
          </w:p>
        </w:tc>
      </w:tr>
      <w:tr w:rsidR="00E93860" w:rsidRPr="00A61B34" w:rsidTr="00176954">
        <w:trPr>
          <w:trHeight w:val="300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  <w:i/>
                <w:iCs/>
              </w:rPr>
              <w:t>h</w:t>
            </w:r>
            <w:r w:rsidRPr="00A61B34">
              <w:rPr>
                <w:rFonts w:ascii="Arial" w:hAnsi="Arial" w:cs="Arial"/>
              </w:rPr>
              <w:t>RE18_R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3860" w:rsidRPr="00A61B34" w:rsidRDefault="00E93860" w:rsidP="001769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1B34">
              <w:rPr>
                <w:rFonts w:ascii="Arial" w:hAnsi="Arial" w:cs="Arial"/>
              </w:rPr>
              <w:t>AGAGAGGTTCTCATTCATTAGG</w:t>
            </w:r>
          </w:p>
        </w:tc>
      </w:tr>
    </w:tbl>
    <w:p w:rsidR="007D29DB" w:rsidRDefault="007D29DB" w:rsidP="00E93860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7D29DB" w:rsidRDefault="007D29D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160437" w:rsidRPr="00A61B34" w:rsidRDefault="00160437" w:rsidP="00160437">
      <w:pPr>
        <w:spacing w:after="0"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Supplementa</w:t>
      </w:r>
      <w:r w:rsidR="005B5188">
        <w:rPr>
          <w:rFonts w:ascii="Arial" w:hAnsi="Arial" w:cs="Arial"/>
          <w:b/>
          <w:bCs/>
          <w:lang w:val="en-US"/>
        </w:rPr>
        <w:t>ry</w:t>
      </w:r>
      <w:r>
        <w:rPr>
          <w:rFonts w:ascii="Arial" w:hAnsi="Arial" w:cs="Arial"/>
          <w:b/>
          <w:bCs/>
          <w:lang w:val="en-US"/>
        </w:rPr>
        <w:t xml:space="preserve"> Table 10</w:t>
      </w:r>
      <w:r w:rsidRPr="00A61B34">
        <w:rPr>
          <w:rFonts w:ascii="Arial" w:hAnsi="Arial" w:cs="Arial"/>
          <w:b/>
          <w:bCs/>
          <w:lang w:val="en-US"/>
        </w:rPr>
        <w:t xml:space="preserve">. </w:t>
      </w:r>
      <w:r w:rsidRPr="00160437">
        <w:rPr>
          <w:rFonts w:ascii="Arial" w:hAnsi="Arial" w:cs="Arial"/>
          <w:lang w:val="en-US"/>
        </w:rPr>
        <w:t>Mouse functional genomic datasets included in merge as possible predictors</w:t>
      </w:r>
      <w:r>
        <w:rPr>
          <w:rFonts w:ascii="Arial" w:hAnsi="Arial" w:cs="Arial"/>
          <w:lang w:val="en-US"/>
        </w:rPr>
        <w:t>.</w:t>
      </w:r>
    </w:p>
    <w:tbl>
      <w:tblPr>
        <w:tblW w:w="9280" w:type="dxa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1409"/>
        <w:gridCol w:w="802"/>
        <w:gridCol w:w="1198"/>
        <w:gridCol w:w="835"/>
        <w:gridCol w:w="1235"/>
        <w:gridCol w:w="1046"/>
        <w:gridCol w:w="1075"/>
        <w:gridCol w:w="812"/>
      </w:tblGrid>
      <w:tr w:rsidR="00160437" w:rsidTr="00AA12CF">
        <w:trPr>
          <w:trHeight w:val="123"/>
        </w:trPr>
        <w:tc>
          <w:tcPr>
            <w:tcW w:w="868" w:type="dxa"/>
            <w:tcBorders>
              <w:bottom w:val="single" w:sz="4" w:space="0" w:color="auto"/>
            </w:tcBorders>
          </w:tcPr>
          <w:p w:rsidR="00160437" w:rsidRPr="00AA12CF" w:rsidRDefault="00160437" w:rsidP="00AA12CF">
            <w:pPr>
              <w:pStyle w:val="TableParagraph"/>
              <w:spacing w:line="112" w:lineRule="exact"/>
              <w:ind w:left="27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Dataset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60437" w:rsidRPr="00AA12CF" w:rsidRDefault="00160437" w:rsidP="00AA12CF">
            <w:pPr>
              <w:pStyle w:val="TableParagraph"/>
              <w:spacing w:line="112" w:lineRule="exact"/>
              <w:ind w:left="111" w:right="193"/>
              <w:rPr>
                <w:b/>
                <w:sz w:val="11"/>
              </w:rPr>
            </w:pPr>
            <w:r>
              <w:rPr>
                <w:b/>
                <w:sz w:val="11"/>
              </w:rPr>
              <w:t>Type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60437" w:rsidRPr="00AA12CF" w:rsidRDefault="00160437" w:rsidP="00AA12CF">
            <w:pPr>
              <w:pStyle w:val="TableParagraph"/>
              <w:spacing w:line="112" w:lineRule="exact"/>
              <w:ind w:left="195" w:right="178"/>
              <w:rPr>
                <w:b/>
                <w:sz w:val="11"/>
              </w:rPr>
            </w:pPr>
            <w:r>
              <w:rPr>
                <w:b/>
                <w:sz w:val="11"/>
              </w:rPr>
              <w:t>Genome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160437" w:rsidRPr="00AA12CF" w:rsidRDefault="00160437" w:rsidP="00AA12CF">
            <w:pPr>
              <w:pStyle w:val="TableParagraph"/>
              <w:spacing w:line="112" w:lineRule="exact"/>
              <w:ind w:left="179" w:right="174"/>
              <w:rPr>
                <w:b/>
                <w:sz w:val="11"/>
              </w:rPr>
            </w:pPr>
            <w:r>
              <w:rPr>
                <w:b/>
                <w:sz w:val="11"/>
              </w:rPr>
              <w:t>Tissue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160437" w:rsidRPr="00AA12CF" w:rsidRDefault="00160437" w:rsidP="00AA12CF">
            <w:pPr>
              <w:pStyle w:val="TableParagraph"/>
              <w:spacing w:line="112" w:lineRule="exact"/>
              <w:ind w:left="177" w:right="218"/>
              <w:rPr>
                <w:b/>
                <w:sz w:val="11"/>
              </w:rPr>
            </w:pPr>
            <w:r>
              <w:rPr>
                <w:b/>
                <w:sz w:val="11"/>
              </w:rPr>
              <w:t>Overall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160437" w:rsidRPr="00AA12CF" w:rsidRDefault="00160437" w:rsidP="00AA12CF">
            <w:pPr>
              <w:pStyle w:val="TableParagraph"/>
              <w:spacing w:line="112" w:lineRule="exact"/>
              <w:ind w:left="213" w:right="139"/>
              <w:rPr>
                <w:b/>
                <w:sz w:val="11"/>
              </w:rPr>
            </w:pPr>
            <w:r>
              <w:rPr>
                <w:b/>
                <w:sz w:val="11"/>
              </w:rPr>
              <w:t>Stage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160437" w:rsidRPr="00AA12CF" w:rsidRDefault="00160437" w:rsidP="00AA12CF">
            <w:pPr>
              <w:pStyle w:val="TableParagraph"/>
              <w:spacing w:line="112" w:lineRule="exact"/>
              <w:ind w:left="141" w:right="149"/>
              <w:rPr>
                <w:b/>
                <w:sz w:val="11"/>
              </w:rPr>
            </w:pPr>
            <w:r>
              <w:rPr>
                <w:b/>
                <w:sz w:val="11"/>
              </w:rPr>
              <w:t>Source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160437" w:rsidRPr="00AA12CF" w:rsidRDefault="00160437" w:rsidP="00AA12CF">
            <w:pPr>
              <w:pStyle w:val="TableParagraph"/>
              <w:spacing w:line="112" w:lineRule="exact"/>
              <w:ind w:left="287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Deposit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160437" w:rsidRPr="00AA12CF" w:rsidRDefault="00160437" w:rsidP="00AA12CF">
            <w:pPr>
              <w:pStyle w:val="TableParagraph"/>
              <w:spacing w:line="112" w:lineRule="exact"/>
              <w:ind w:left="321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# of Peaks</w:t>
            </w:r>
          </w:p>
        </w:tc>
      </w:tr>
      <w:tr w:rsidR="00AA12CF" w:rsidTr="00AA12CF">
        <w:trPr>
          <w:trHeight w:val="141"/>
        </w:trPr>
        <w:tc>
          <w:tcPr>
            <w:tcW w:w="868" w:type="dxa"/>
            <w:tcBorders>
              <w:top w:val="single" w:sz="4" w:space="0" w:color="auto"/>
            </w:tcBorders>
          </w:tcPr>
          <w:p w:rsidR="00AA12CF" w:rsidRPr="00AA12CF" w:rsidRDefault="00AA12CF" w:rsidP="00AA12CF">
            <w:pPr>
              <w:pStyle w:val="TableParagraph"/>
              <w:spacing w:line="112" w:lineRule="exact"/>
              <w:ind w:left="27"/>
              <w:jc w:val="left"/>
              <w:rPr>
                <w:sz w:val="11"/>
              </w:rPr>
            </w:pPr>
            <w:r w:rsidRPr="00AA12CF">
              <w:rPr>
                <w:sz w:val="11"/>
              </w:rPr>
              <w:t>Conservation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AA12CF" w:rsidRPr="00AA12CF" w:rsidRDefault="00AA12CF" w:rsidP="00AA12CF">
            <w:pPr>
              <w:pStyle w:val="TableParagraph"/>
              <w:spacing w:line="112" w:lineRule="exact"/>
              <w:ind w:left="111" w:right="193"/>
              <w:rPr>
                <w:sz w:val="11"/>
              </w:rPr>
            </w:pPr>
            <w:proofErr w:type="spellStart"/>
            <w:r w:rsidRPr="00AA12CF">
              <w:rPr>
                <w:sz w:val="11"/>
              </w:rPr>
              <w:t>PhastCons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AA12CF" w:rsidRPr="00AA12CF" w:rsidRDefault="00AA12CF" w:rsidP="00AA12CF">
            <w:pPr>
              <w:pStyle w:val="TableParagraph"/>
              <w:spacing w:line="112" w:lineRule="exact"/>
              <w:ind w:left="195" w:right="178"/>
              <w:rPr>
                <w:sz w:val="11"/>
              </w:rPr>
            </w:pPr>
            <w:r>
              <w:rPr>
                <w:sz w:val="11"/>
              </w:rPr>
              <w:t>m</w:t>
            </w:r>
            <w:r w:rsidRPr="00AA12CF">
              <w:rPr>
                <w:sz w:val="11"/>
              </w:rPr>
              <w:t>m9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AA12CF" w:rsidRPr="00AA12CF" w:rsidRDefault="00AA12CF" w:rsidP="00AA12CF">
            <w:pPr>
              <w:pStyle w:val="TableParagraph"/>
              <w:spacing w:line="112" w:lineRule="exact"/>
              <w:ind w:left="179" w:right="174"/>
              <w:rPr>
                <w:sz w:val="11"/>
              </w:rPr>
            </w:pPr>
            <w:r w:rsidRPr="00AA12CF">
              <w:rPr>
                <w:sz w:val="11"/>
              </w:rPr>
              <w:t>all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AA12CF" w:rsidRPr="00AA12CF" w:rsidRDefault="00AA12CF" w:rsidP="00AA12CF">
            <w:pPr>
              <w:pStyle w:val="TableParagraph"/>
              <w:spacing w:line="112" w:lineRule="exact"/>
              <w:ind w:left="177" w:right="218"/>
              <w:rPr>
                <w:sz w:val="11"/>
              </w:rPr>
            </w:pPr>
            <w:r w:rsidRPr="00AA12CF">
              <w:rPr>
                <w:sz w:val="11"/>
              </w:rPr>
              <w:t>all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AA12CF" w:rsidRPr="00AA12CF" w:rsidRDefault="00AA12CF" w:rsidP="00AA12CF">
            <w:pPr>
              <w:pStyle w:val="TableParagraph"/>
              <w:spacing w:line="112" w:lineRule="exact"/>
              <w:ind w:left="213" w:right="139"/>
              <w:rPr>
                <w:sz w:val="11"/>
              </w:rPr>
            </w:pPr>
            <w:r w:rsidRPr="00AA12CF">
              <w:rPr>
                <w:sz w:val="11"/>
              </w:rPr>
              <w:t>all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AA12CF" w:rsidRPr="00AA12CF" w:rsidRDefault="00AA12CF" w:rsidP="00AA12CF">
            <w:pPr>
              <w:pStyle w:val="TableParagraph"/>
              <w:spacing w:line="112" w:lineRule="exact"/>
              <w:ind w:left="141" w:right="149"/>
              <w:rPr>
                <w:sz w:val="11"/>
              </w:rPr>
            </w:pPr>
            <w:proofErr w:type="spellStart"/>
            <w:r w:rsidRPr="00AA12CF">
              <w:rPr>
                <w:sz w:val="11"/>
              </w:rPr>
              <w:t>Siepel</w:t>
            </w:r>
            <w:proofErr w:type="spellEnd"/>
            <w:r w:rsidRPr="00AA12CF">
              <w:rPr>
                <w:sz w:val="11"/>
              </w:rPr>
              <w:t xml:space="preserve"> lab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AA12CF" w:rsidRPr="00AA12CF" w:rsidRDefault="00AA12CF" w:rsidP="00AA12CF">
            <w:pPr>
              <w:pStyle w:val="TableParagraph"/>
              <w:spacing w:line="112" w:lineRule="exact"/>
              <w:ind w:left="287"/>
              <w:jc w:val="left"/>
              <w:rPr>
                <w:sz w:val="11"/>
              </w:rPr>
            </w:pPr>
            <w:r w:rsidRPr="00AA12CF">
              <w:rPr>
                <w:sz w:val="11"/>
              </w:rPr>
              <w:t>UCSC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AA12CF" w:rsidRPr="00AA12CF" w:rsidRDefault="00AA12CF" w:rsidP="00AA12CF">
            <w:pPr>
              <w:pStyle w:val="TableParagraph"/>
              <w:spacing w:line="112" w:lineRule="exact"/>
              <w:ind w:left="321"/>
              <w:rPr>
                <w:sz w:val="11"/>
              </w:rPr>
            </w:pPr>
            <w:r w:rsidRPr="00AA12CF">
              <w:rPr>
                <w:sz w:val="11"/>
              </w:rPr>
              <w:t>972010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DHSs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11" w:right="194"/>
              <w:rPr>
                <w:sz w:val="11"/>
              </w:rPr>
            </w:pPr>
            <w:r>
              <w:rPr>
                <w:sz w:val="11"/>
              </w:rPr>
              <w:t>Dnase1 hypersensitivity</w:t>
            </w:r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6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5" w:right="175"/>
              <w:rPr>
                <w:sz w:val="11"/>
              </w:rPr>
            </w:pPr>
            <w:proofErr w:type="spellStart"/>
            <w:r>
              <w:rPr>
                <w:sz w:val="11"/>
              </w:rPr>
              <w:t>whole_brain</w:t>
            </w:r>
            <w:proofErr w:type="spellEnd"/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6" w:right="218"/>
              <w:rPr>
                <w:sz w:val="11"/>
              </w:rPr>
            </w:pPr>
            <w:r>
              <w:rPr>
                <w:sz w:val="11"/>
              </w:rPr>
              <w:t>brain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0" w:right="139"/>
              <w:rPr>
                <w:sz w:val="11"/>
              </w:rPr>
            </w:pPr>
            <w:r>
              <w:rPr>
                <w:sz w:val="11"/>
              </w:rPr>
              <w:t>E18.5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0" w:right="149"/>
              <w:rPr>
                <w:sz w:val="11"/>
              </w:rPr>
            </w:pPr>
            <w:r>
              <w:rPr>
                <w:sz w:val="11"/>
              </w:rPr>
              <w:t>ENCODE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4"/>
              <w:rPr>
                <w:sz w:val="11"/>
              </w:rPr>
            </w:pPr>
            <w:r>
              <w:rPr>
                <w:sz w:val="11"/>
              </w:rPr>
              <w:t>GSE37074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sz w:val="11"/>
              </w:rPr>
              <w:t>143557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H3K27ac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6" w:right="175"/>
              <w:rPr>
                <w:sz w:val="11"/>
              </w:rPr>
            </w:pPr>
            <w:proofErr w:type="spellStart"/>
            <w:r>
              <w:rPr>
                <w:sz w:val="11"/>
              </w:rPr>
              <w:t>whole_brain</w:t>
            </w:r>
            <w:proofErr w:type="spellEnd"/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8"/>
              <w:rPr>
                <w:sz w:val="11"/>
              </w:rPr>
            </w:pPr>
            <w:r>
              <w:rPr>
                <w:sz w:val="11"/>
              </w:rPr>
              <w:t>brain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1" w:right="139"/>
              <w:rPr>
                <w:sz w:val="11"/>
              </w:rPr>
            </w:pPr>
            <w:r>
              <w:rPr>
                <w:sz w:val="11"/>
              </w:rPr>
              <w:t>E14.5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1" w:right="149"/>
              <w:rPr>
                <w:sz w:val="11"/>
              </w:rPr>
            </w:pPr>
            <w:r>
              <w:rPr>
                <w:sz w:val="11"/>
              </w:rPr>
              <w:t>ENCODE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GSE49847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>34012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H3K4me1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6" w:right="175"/>
              <w:rPr>
                <w:sz w:val="11"/>
              </w:rPr>
            </w:pPr>
            <w:proofErr w:type="spellStart"/>
            <w:r>
              <w:rPr>
                <w:sz w:val="11"/>
              </w:rPr>
              <w:t>whole_brain</w:t>
            </w:r>
            <w:proofErr w:type="spellEnd"/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8"/>
              <w:rPr>
                <w:sz w:val="11"/>
              </w:rPr>
            </w:pPr>
            <w:r>
              <w:rPr>
                <w:sz w:val="11"/>
              </w:rPr>
              <w:t>brain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1" w:right="139"/>
              <w:rPr>
                <w:sz w:val="11"/>
              </w:rPr>
            </w:pPr>
            <w:r>
              <w:rPr>
                <w:sz w:val="11"/>
              </w:rPr>
              <w:t>E14.5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1" w:right="149"/>
              <w:rPr>
                <w:sz w:val="11"/>
              </w:rPr>
            </w:pPr>
            <w:r>
              <w:rPr>
                <w:sz w:val="11"/>
              </w:rPr>
              <w:t>ENCODE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GSE49847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sz w:val="11"/>
              </w:rPr>
              <w:t>152915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H3K4me3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6" w:right="175"/>
              <w:rPr>
                <w:sz w:val="11"/>
              </w:rPr>
            </w:pPr>
            <w:proofErr w:type="spellStart"/>
            <w:r>
              <w:rPr>
                <w:sz w:val="11"/>
              </w:rPr>
              <w:t>whole_brain</w:t>
            </w:r>
            <w:proofErr w:type="spellEnd"/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8"/>
              <w:rPr>
                <w:sz w:val="11"/>
              </w:rPr>
            </w:pPr>
            <w:r>
              <w:rPr>
                <w:sz w:val="11"/>
              </w:rPr>
              <w:t>brain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1" w:right="139"/>
              <w:rPr>
                <w:sz w:val="11"/>
              </w:rPr>
            </w:pPr>
            <w:r>
              <w:rPr>
                <w:sz w:val="11"/>
              </w:rPr>
              <w:t>E14.5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1" w:right="149"/>
              <w:rPr>
                <w:sz w:val="11"/>
              </w:rPr>
            </w:pPr>
            <w:r>
              <w:rPr>
                <w:sz w:val="11"/>
              </w:rPr>
              <w:t>ENCODE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GSE49847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>36227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Pol2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10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6" w:right="175"/>
              <w:rPr>
                <w:sz w:val="11"/>
              </w:rPr>
            </w:pPr>
            <w:proofErr w:type="spellStart"/>
            <w:r>
              <w:rPr>
                <w:sz w:val="11"/>
              </w:rPr>
              <w:t>whole_brain</w:t>
            </w:r>
            <w:proofErr w:type="spellEnd"/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8"/>
              <w:rPr>
                <w:sz w:val="11"/>
              </w:rPr>
            </w:pPr>
            <w:r>
              <w:rPr>
                <w:sz w:val="11"/>
              </w:rPr>
              <w:t>brain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1" w:right="139"/>
              <w:rPr>
                <w:sz w:val="11"/>
              </w:rPr>
            </w:pPr>
            <w:r>
              <w:rPr>
                <w:sz w:val="11"/>
              </w:rPr>
              <w:t>E14.5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1" w:right="149"/>
              <w:rPr>
                <w:sz w:val="11"/>
              </w:rPr>
            </w:pPr>
            <w:r>
              <w:rPr>
                <w:sz w:val="11"/>
              </w:rPr>
              <w:t>ENCODE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GSE49847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>17146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Smarca4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6" w:right="175"/>
              <w:rPr>
                <w:sz w:val="11"/>
              </w:rPr>
            </w:pPr>
            <w:proofErr w:type="spellStart"/>
            <w:r>
              <w:rPr>
                <w:sz w:val="11"/>
              </w:rPr>
              <w:t>forebraim</w:t>
            </w:r>
            <w:proofErr w:type="spellEnd"/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6" w:right="218"/>
              <w:rPr>
                <w:sz w:val="11"/>
              </w:rPr>
            </w:pPr>
            <w:r>
              <w:rPr>
                <w:sz w:val="11"/>
              </w:rPr>
              <w:t>brain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0" w:right="139"/>
              <w:rPr>
                <w:sz w:val="11"/>
              </w:rPr>
            </w:pPr>
            <w:r>
              <w:rPr>
                <w:sz w:val="11"/>
              </w:rPr>
              <w:t>E11.5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1" w:right="149"/>
              <w:rPr>
                <w:sz w:val="11"/>
              </w:rPr>
            </w:pPr>
            <w:proofErr w:type="spellStart"/>
            <w:r>
              <w:rPr>
                <w:sz w:val="11"/>
              </w:rPr>
              <w:t>Pennacchio</w:t>
            </w:r>
            <w:proofErr w:type="spellEnd"/>
            <w:r>
              <w:rPr>
                <w:sz w:val="11"/>
              </w:rPr>
              <w:t xml:space="preserve">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GSE37151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sz w:val="11"/>
              </w:rPr>
              <w:t>7349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ATAC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10" w:right="194"/>
              <w:rPr>
                <w:sz w:val="11"/>
              </w:rPr>
            </w:pPr>
            <w:r>
              <w:rPr>
                <w:sz w:val="11"/>
              </w:rPr>
              <w:t>ATAC‐</w:t>
            </w:r>
            <w:proofErr w:type="spellStart"/>
            <w:r>
              <w:rPr>
                <w:sz w:val="11"/>
              </w:rPr>
              <w:t>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5"/>
              <w:rPr>
                <w:sz w:val="11"/>
              </w:rPr>
            </w:pPr>
            <w:r>
              <w:rPr>
                <w:sz w:val="11"/>
              </w:rPr>
              <w:t>Ventricle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5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0" w:right="139"/>
              <w:rPr>
                <w:sz w:val="11"/>
              </w:rPr>
            </w:pPr>
            <w:r>
              <w:rPr>
                <w:sz w:val="11"/>
              </w:rPr>
              <w:t>E12.5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0" w:right="149"/>
              <w:rPr>
                <w:sz w:val="11"/>
              </w:rPr>
            </w:pPr>
            <w:proofErr w:type="spellStart"/>
            <w:r>
              <w:rPr>
                <w:sz w:val="11"/>
              </w:rPr>
              <w:t>Christoffels</w:t>
            </w:r>
            <w:proofErr w:type="spellEnd"/>
            <w:r>
              <w:rPr>
                <w:sz w:val="11"/>
              </w:rPr>
              <w:t xml:space="preserve">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5"/>
              <w:rPr>
                <w:sz w:val="11"/>
              </w:rPr>
            </w:pPr>
            <w:r>
              <w:rPr>
                <w:sz w:val="11"/>
              </w:rPr>
              <w:t>in house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>84667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ATAC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10" w:right="194"/>
              <w:rPr>
                <w:sz w:val="11"/>
              </w:rPr>
            </w:pPr>
            <w:r>
              <w:rPr>
                <w:sz w:val="11"/>
              </w:rPr>
              <w:t>ATAC‐</w:t>
            </w:r>
            <w:proofErr w:type="spellStart"/>
            <w:r>
              <w:rPr>
                <w:sz w:val="11"/>
              </w:rPr>
              <w:t>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5"/>
              <w:rPr>
                <w:sz w:val="11"/>
              </w:rPr>
            </w:pPr>
            <w:r>
              <w:rPr>
                <w:sz w:val="11"/>
              </w:rPr>
              <w:t xml:space="preserve">right </w:t>
            </w:r>
            <w:proofErr w:type="spellStart"/>
            <w:r>
              <w:rPr>
                <w:sz w:val="11"/>
              </w:rPr>
              <w:t>arium</w:t>
            </w:r>
            <w:proofErr w:type="spellEnd"/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1" w:right="139"/>
              <w:rPr>
                <w:sz w:val="11"/>
              </w:rPr>
            </w:pPr>
            <w:r>
              <w:rPr>
                <w:sz w:val="11"/>
              </w:rPr>
              <w:t>E12.5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0" w:right="149"/>
              <w:rPr>
                <w:sz w:val="11"/>
              </w:rPr>
            </w:pPr>
            <w:proofErr w:type="spellStart"/>
            <w:r>
              <w:rPr>
                <w:sz w:val="11"/>
              </w:rPr>
              <w:t>Christoffels</w:t>
            </w:r>
            <w:proofErr w:type="spellEnd"/>
            <w:r>
              <w:rPr>
                <w:sz w:val="11"/>
              </w:rPr>
              <w:t xml:space="preserve">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5"/>
              <w:rPr>
                <w:sz w:val="11"/>
              </w:rPr>
            </w:pPr>
            <w:r>
              <w:rPr>
                <w:sz w:val="11"/>
              </w:rPr>
              <w:t>in house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sz w:val="11"/>
              </w:rPr>
              <w:t>129996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ATAC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10" w:right="194"/>
              <w:rPr>
                <w:sz w:val="11"/>
              </w:rPr>
            </w:pPr>
            <w:r>
              <w:rPr>
                <w:sz w:val="11"/>
              </w:rPr>
              <w:t>ATAC‐</w:t>
            </w:r>
            <w:proofErr w:type="spellStart"/>
            <w:r>
              <w:rPr>
                <w:sz w:val="11"/>
              </w:rPr>
              <w:t>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r>
              <w:rPr>
                <w:sz w:val="11"/>
              </w:rPr>
              <w:t>left atrium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1" w:right="139"/>
              <w:rPr>
                <w:sz w:val="11"/>
              </w:rPr>
            </w:pPr>
            <w:r>
              <w:rPr>
                <w:sz w:val="11"/>
              </w:rPr>
              <w:t>E12.5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0" w:right="149"/>
              <w:rPr>
                <w:sz w:val="11"/>
              </w:rPr>
            </w:pPr>
            <w:proofErr w:type="spellStart"/>
            <w:r>
              <w:rPr>
                <w:sz w:val="11"/>
              </w:rPr>
              <w:t>Christoffels</w:t>
            </w:r>
            <w:proofErr w:type="spellEnd"/>
            <w:r>
              <w:rPr>
                <w:sz w:val="11"/>
              </w:rPr>
              <w:t xml:space="preserve">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5"/>
              <w:rPr>
                <w:sz w:val="11"/>
              </w:rPr>
            </w:pPr>
            <w:r>
              <w:rPr>
                <w:sz w:val="11"/>
              </w:rPr>
              <w:t>in house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sz w:val="11"/>
              </w:rPr>
              <w:t>125461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ATAC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10" w:right="194"/>
              <w:rPr>
                <w:sz w:val="11"/>
              </w:rPr>
            </w:pPr>
            <w:r>
              <w:rPr>
                <w:sz w:val="11"/>
              </w:rPr>
              <w:t>ATAC‐</w:t>
            </w:r>
            <w:proofErr w:type="spellStart"/>
            <w:r>
              <w:rPr>
                <w:sz w:val="11"/>
              </w:rPr>
              <w:t>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8" w:right="175"/>
              <w:rPr>
                <w:sz w:val="11"/>
              </w:rPr>
            </w:pPr>
            <w:r>
              <w:rPr>
                <w:sz w:val="11"/>
              </w:rPr>
              <w:t>HL‐1 cells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2" w:right="139"/>
              <w:rPr>
                <w:sz w:val="11"/>
              </w:rPr>
            </w:pPr>
            <w:r>
              <w:rPr>
                <w:sz w:val="11"/>
              </w:rPr>
              <w:t>no stimulation 20k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1" w:right="149"/>
              <w:rPr>
                <w:sz w:val="11"/>
              </w:rPr>
            </w:pPr>
            <w:proofErr w:type="spellStart"/>
            <w:r>
              <w:rPr>
                <w:sz w:val="11"/>
              </w:rPr>
              <w:t>Christoffels</w:t>
            </w:r>
            <w:proofErr w:type="spellEnd"/>
            <w:r>
              <w:rPr>
                <w:sz w:val="11"/>
              </w:rPr>
              <w:t xml:space="preserve">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5"/>
              <w:rPr>
                <w:sz w:val="11"/>
              </w:rPr>
            </w:pPr>
            <w:r>
              <w:rPr>
                <w:sz w:val="11"/>
              </w:rPr>
              <w:t>in house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sz w:val="11"/>
              </w:rPr>
              <w:t>110206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ATAC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10" w:right="194"/>
              <w:rPr>
                <w:sz w:val="11"/>
              </w:rPr>
            </w:pPr>
            <w:r>
              <w:rPr>
                <w:sz w:val="11"/>
              </w:rPr>
              <w:t>ATAC‐</w:t>
            </w:r>
            <w:proofErr w:type="spellStart"/>
            <w:r>
              <w:rPr>
                <w:sz w:val="11"/>
              </w:rPr>
              <w:t>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8" w:right="175"/>
              <w:rPr>
                <w:sz w:val="11"/>
              </w:rPr>
            </w:pPr>
            <w:r>
              <w:rPr>
                <w:sz w:val="11"/>
              </w:rPr>
              <w:t>HL‐1 cells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2" w:right="139"/>
              <w:rPr>
                <w:sz w:val="11"/>
              </w:rPr>
            </w:pPr>
            <w:r>
              <w:rPr>
                <w:sz w:val="11"/>
              </w:rPr>
              <w:t>no stimulation 50k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1" w:right="149"/>
              <w:rPr>
                <w:sz w:val="11"/>
              </w:rPr>
            </w:pPr>
            <w:proofErr w:type="spellStart"/>
            <w:r>
              <w:rPr>
                <w:sz w:val="11"/>
              </w:rPr>
              <w:t>Christoffels</w:t>
            </w:r>
            <w:proofErr w:type="spellEnd"/>
            <w:r>
              <w:rPr>
                <w:sz w:val="11"/>
              </w:rPr>
              <w:t xml:space="preserve">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5"/>
              <w:rPr>
                <w:sz w:val="11"/>
              </w:rPr>
            </w:pPr>
            <w:r>
              <w:rPr>
                <w:sz w:val="11"/>
              </w:rPr>
              <w:t>in house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sz w:val="11"/>
              </w:rPr>
              <w:t>150324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ATAC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10" w:right="194"/>
              <w:rPr>
                <w:sz w:val="11"/>
              </w:rPr>
            </w:pPr>
            <w:r>
              <w:rPr>
                <w:sz w:val="11"/>
              </w:rPr>
              <w:t>ATAC‐</w:t>
            </w:r>
            <w:proofErr w:type="spellStart"/>
            <w:r>
              <w:rPr>
                <w:sz w:val="11"/>
              </w:rPr>
              <w:t>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8" w:right="175"/>
              <w:rPr>
                <w:sz w:val="11"/>
              </w:rPr>
            </w:pPr>
            <w:r>
              <w:rPr>
                <w:sz w:val="11"/>
              </w:rPr>
              <w:t>HL‐1 cells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2" w:right="139"/>
              <w:rPr>
                <w:sz w:val="11"/>
              </w:rPr>
            </w:pPr>
            <w:r>
              <w:rPr>
                <w:sz w:val="11"/>
              </w:rPr>
              <w:t>Bmp2 stim 20k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1" w:right="149"/>
              <w:rPr>
                <w:sz w:val="11"/>
              </w:rPr>
            </w:pPr>
            <w:proofErr w:type="spellStart"/>
            <w:r>
              <w:rPr>
                <w:sz w:val="11"/>
              </w:rPr>
              <w:t>Christoffels</w:t>
            </w:r>
            <w:proofErr w:type="spellEnd"/>
            <w:r>
              <w:rPr>
                <w:sz w:val="11"/>
              </w:rPr>
              <w:t xml:space="preserve">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5"/>
              <w:rPr>
                <w:sz w:val="11"/>
              </w:rPr>
            </w:pPr>
            <w:r>
              <w:rPr>
                <w:sz w:val="11"/>
              </w:rPr>
              <w:t>in house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sz w:val="11"/>
              </w:rPr>
              <w:t>150279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ATAC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10" w:right="194"/>
              <w:rPr>
                <w:sz w:val="11"/>
              </w:rPr>
            </w:pPr>
            <w:r>
              <w:rPr>
                <w:sz w:val="11"/>
              </w:rPr>
              <w:t>ATAC‐</w:t>
            </w:r>
            <w:proofErr w:type="spellStart"/>
            <w:r>
              <w:rPr>
                <w:sz w:val="11"/>
              </w:rPr>
              <w:t>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8" w:right="175"/>
              <w:rPr>
                <w:sz w:val="11"/>
              </w:rPr>
            </w:pPr>
            <w:r>
              <w:rPr>
                <w:sz w:val="11"/>
              </w:rPr>
              <w:t>HL‐1 cells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2" w:right="139"/>
              <w:rPr>
                <w:sz w:val="11"/>
              </w:rPr>
            </w:pPr>
            <w:r>
              <w:rPr>
                <w:sz w:val="11"/>
              </w:rPr>
              <w:t>Bmp2 stim 50k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1" w:right="149"/>
              <w:rPr>
                <w:sz w:val="11"/>
              </w:rPr>
            </w:pPr>
            <w:proofErr w:type="spellStart"/>
            <w:r>
              <w:rPr>
                <w:sz w:val="11"/>
              </w:rPr>
              <w:t>Christoffels</w:t>
            </w:r>
            <w:proofErr w:type="spellEnd"/>
            <w:r>
              <w:rPr>
                <w:sz w:val="11"/>
              </w:rPr>
              <w:t xml:space="preserve">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5"/>
              <w:rPr>
                <w:sz w:val="11"/>
              </w:rPr>
            </w:pPr>
            <w:r>
              <w:rPr>
                <w:sz w:val="11"/>
              </w:rPr>
              <w:t>in house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sz w:val="11"/>
              </w:rPr>
              <w:t>130868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ATAC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10" w:right="194"/>
              <w:rPr>
                <w:sz w:val="11"/>
              </w:rPr>
            </w:pPr>
            <w:r>
              <w:rPr>
                <w:sz w:val="11"/>
              </w:rPr>
              <w:t>ATAC‐</w:t>
            </w:r>
            <w:proofErr w:type="spellStart"/>
            <w:r>
              <w:rPr>
                <w:sz w:val="11"/>
              </w:rPr>
              <w:t>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r>
              <w:rPr>
                <w:sz w:val="11"/>
              </w:rPr>
              <w:t>atria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17" w:right="139"/>
              <w:rPr>
                <w:sz w:val="11"/>
              </w:rPr>
            </w:pPr>
            <w:r>
              <w:rPr>
                <w:sz w:val="11"/>
              </w:rPr>
              <w:t>Embryonic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0" w:right="149"/>
              <w:rPr>
                <w:sz w:val="11"/>
              </w:rPr>
            </w:pPr>
            <w:r>
              <w:rPr>
                <w:sz w:val="11"/>
              </w:rPr>
              <w:t>Moskowitz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3" w:right="297"/>
              <w:rPr>
                <w:sz w:val="11"/>
              </w:rPr>
            </w:pPr>
            <w:r>
              <w:rPr>
                <w:sz w:val="11"/>
              </w:rPr>
              <w:t>unpublished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5"/>
              <w:jc w:val="right"/>
              <w:rPr>
                <w:sz w:val="11"/>
              </w:rPr>
            </w:pPr>
            <w:r>
              <w:rPr>
                <w:sz w:val="11"/>
              </w:rPr>
              <w:t>18213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ATAC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10" w:right="194"/>
              <w:rPr>
                <w:sz w:val="11"/>
              </w:rPr>
            </w:pPr>
            <w:r>
              <w:rPr>
                <w:sz w:val="11"/>
              </w:rPr>
              <w:t>ATAC‐</w:t>
            </w:r>
            <w:proofErr w:type="spellStart"/>
            <w:r>
              <w:rPr>
                <w:sz w:val="11"/>
              </w:rPr>
              <w:t>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7" w:right="175"/>
              <w:rPr>
                <w:sz w:val="11"/>
              </w:rPr>
            </w:pPr>
            <w:proofErr w:type="spellStart"/>
            <w:r>
              <w:rPr>
                <w:sz w:val="11"/>
              </w:rPr>
              <w:t>pSHF</w:t>
            </w:r>
            <w:proofErr w:type="spellEnd"/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5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17" w:right="139"/>
              <w:rPr>
                <w:sz w:val="11"/>
              </w:rPr>
            </w:pPr>
            <w:r>
              <w:rPr>
                <w:sz w:val="11"/>
              </w:rPr>
              <w:t>Embryonic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0" w:right="149"/>
              <w:rPr>
                <w:sz w:val="11"/>
              </w:rPr>
            </w:pPr>
            <w:r>
              <w:rPr>
                <w:sz w:val="11"/>
              </w:rPr>
              <w:t>Moskowitz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2" w:right="297"/>
              <w:rPr>
                <w:sz w:val="11"/>
              </w:rPr>
            </w:pPr>
            <w:r>
              <w:rPr>
                <w:sz w:val="11"/>
              </w:rPr>
              <w:t>unpublished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5"/>
              <w:jc w:val="right"/>
              <w:rPr>
                <w:sz w:val="11"/>
              </w:rPr>
            </w:pPr>
            <w:r>
              <w:rPr>
                <w:sz w:val="11"/>
              </w:rPr>
              <w:t>21318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ATAC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10" w:right="194"/>
              <w:rPr>
                <w:sz w:val="11"/>
              </w:rPr>
            </w:pPr>
            <w:r>
              <w:rPr>
                <w:sz w:val="11"/>
              </w:rPr>
              <w:t>ATAC‐</w:t>
            </w:r>
            <w:proofErr w:type="spellStart"/>
            <w:r>
              <w:rPr>
                <w:sz w:val="11"/>
              </w:rPr>
              <w:t>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7" w:right="175"/>
              <w:rPr>
                <w:sz w:val="11"/>
              </w:rPr>
            </w:pPr>
            <w:r>
              <w:rPr>
                <w:sz w:val="11"/>
              </w:rPr>
              <w:t>ventricles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18" w:right="139"/>
              <w:rPr>
                <w:sz w:val="11"/>
              </w:rPr>
            </w:pPr>
            <w:r>
              <w:rPr>
                <w:sz w:val="11"/>
              </w:rPr>
              <w:t>Embryonic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1" w:right="149"/>
              <w:rPr>
                <w:sz w:val="11"/>
              </w:rPr>
            </w:pPr>
            <w:r>
              <w:rPr>
                <w:sz w:val="11"/>
              </w:rPr>
              <w:t>Moskowitz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4" w:right="297"/>
              <w:rPr>
                <w:sz w:val="11"/>
              </w:rPr>
            </w:pPr>
            <w:r>
              <w:rPr>
                <w:sz w:val="11"/>
              </w:rPr>
              <w:t>unpublished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5"/>
              <w:jc w:val="right"/>
              <w:rPr>
                <w:sz w:val="11"/>
              </w:rPr>
            </w:pPr>
            <w:r>
              <w:rPr>
                <w:sz w:val="11"/>
              </w:rPr>
              <w:t>33418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Coup‐TFII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r>
              <w:rPr>
                <w:sz w:val="11"/>
              </w:rPr>
              <w:t>atria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1" w:right="139"/>
              <w:rPr>
                <w:sz w:val="11"/>
              </w:rPr>
            </w:pPr>
            <w:r>
              <w:rPr>
                <w:sz w:val="11"/>
              </w:rPr>
              <w:t>E14.5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2" w:right="149"/>
              <w:rPr>
                <w:sz w:val="11"/>
              </w:rPr>
            </w:pPr>
            <w:r>
              <w:rPr>
                <w:sz w:val="11"/>
              </w:rPr>
              <w:t>Tsai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GSE46497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sz w:val="11"/>
              </w:rPr>
              <w:t>4359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DHSs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11" w:right="194"/>
              <w:rPr>
                <w:sz w:val="11"/>
              </w:rPr>
            </w:pPr>
            <w:r>
              <w:rPr>
                <w:sz w:val="11"/>
              </w:rPr>
              <w:t>Dnase1 hypersensitivity</w:t>
            </w:r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6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5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6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15" w:right="139"/>
              <w:rPr>
                <w:sz w:val="11"/>
              </w:rPr>
            </w:pPr>
            <w:r>
              <w:rPr>
                <w:sz w:val="11"/>
              </w:rPr>
              <w:t>adult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39" w:right="149"/>
              <w:rPr>
                <w:sz w:val="11"/>
              </w:rPr>
            </w:pPr>
            <w:r>
              <w:rPr>
                <w:sz w:val="11"/>
              </w:rPr>
              <w:t>ENCODE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4"/>
              <w:rPr>
                <w:sz w:val="11"/>
              </w:rPr>
            </w:pPr>
            <w:r>
              <w:rPr>
                <w:sz w:val="11"/>
              </w:rPr>
              <w:t>GSE37074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sz w:val="11"/>
              </w:rPr>
              <w:t>150000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Gata4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10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5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16" w:right="139"/>
              <w:rPr>
                <w:sz w:val="11"/>
              </w:rPr>
            </w:pPr>
            <w:r>
              <w:rPr>
                <w:sz w:val="11"/>
              </w:rPr>
              <w:t>adult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0" w:right="149"/>
              <w:rPr>
                <w:sz w:val="11"/>
              </w:rPr>
            </w:pPr>
            <w:proofErr w:type="spellStart"/>
            <w:r>
              <w:rPr>
                <w:sz w:val="11"/>
              </w:rPr>
              <w:t>Christoffels</w:t>
            </w:r>
            <w:proofErr w:type="spellEnd"/>
            <w:r>
              <w:rPr>
                <w:sz w:val="11"/>
              </w:rPr>
              <w:t xml:space="preserve">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GSE35151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sz w:val="11"/>
              </w:rPr>
              <w:t>150493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Gata4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10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5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0" w:right="139"/>
              <w:rPr>
                <w:sz w:val="11"/>
              </w:rPr>
            </w:pPr>
            <w:r>
              <w:rPr>
                <w:sz w:val="11"/>
              </w:rPr>
              <w:t>E12.5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39" w:right="149"/>
              <w:rPr>
                <w:sz w:val="11"/>
              </w:rPr>
            </w:pPr>
            <w:r>
              <w:rPr>
                <w:sz w:val="11"/>
              </w:rPr>
              <w:t>Pu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GSE52123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sz w:val="11"/>
              </w:rPr>
              <w:t>150033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Gata4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10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5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16" w:right="139"/>
              <w:rPr>
                <w:sz w:val="11"/>
              </w:rPr>
            </w:pPr>
            <w:r>
              <w:rPr>
                <w:sz w:val="11"/>
              </w:rPr>
              <w:t>adult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39" w:right="149"/>
              <w:rPr>
                <w:sz w:val="11"/>
              </w:rPr>
            </w:pPr>
            <w:r>
              <w:rPr>
                <w:sz w:val="11"/>
              </w:rPr>
              <w:t>Pu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GSE52123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sz w:val="11"/>
              </w:rPr>
              <w:t>150054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Gata4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10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ChIP‐exo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6" w:right="175"/>
              <w:rPr>
                <w:sz w:val="11"/>
              </w:rPr>
            </w:pPr>
            <w:r>
              <w:rPr>
                <w:sz w:val="11"/>
              </w:rPr>
              <w:t>myocyte cell line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5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18" w:right="139"/>
              <w:rPr>
                <w:sz w:val="11"/>
              </w:rPr>
            </w:pPr>
            <w:r>
              <w:rPr>
                <w:sz w:val="11"/>
              </w:rPr>
              <w:t>differentiated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0" w:right="149"/>
              <w:rPr>
                <w:sz w:val="11"/>
              </w:rPr>
            </w:pPr>
            <w:proofErr w:type="spellStart"/>
            <w:r>
              <w:rPr>
                <w:sz w:val="11"/>
              </w:rPr>
              <w:t>Bruneau</w:t>
            </w:r>
            <w:proofErr w:type="spellEnd"/>
            <w:r>
              <w:rPr>
                <w:sz w:val="11"/>
              </w:rPr>
              <w:t xml:space="preserve">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GSE77548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>25710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Gata4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10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ChIP‐exo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6" w:right="175"/>
              <w:rPr>
                <w:sz w:val="11"/>
              </w:rPr>
            </w:pPr>
            <w:r>
              <w:rPr>
                <w:sz w:val="11"/>
              </w:rPr>
              <w:t>myocyte cell line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5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0" w:right="139"/>
              <w:rPr>
                <w:sz w:val="11"/>
              </w:rPr>
            </w:pPr>
            <w:proofErr w:type="spellStart"/>
            <w:r>
              <w:rPr>
                <w:sz w:val="11"/>
              </w:rPr>
              <w:t>cardiac_precursor</w:t>
            </w:r>
            <w:proofErr w:type="spellEnd"/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1" w:right="149"/>
              <w:rPr>
                <w:sz w:val="11"/>
              </w:rPr>
            </w:pPr>
            <w:proofErr w:type="spellStart"/>
            <w:r>
              <w:rPr>
                <w:sz w:val="11"/>
              </w:rPr>
              <w:t>Bruneau</w:t>
            </w:r>
            <w:proofErr w:type="spellEnd"/>
            <w:r>
              <w:rPr>
                <w:sz w:val="11"/>
              </w:rPr>
              <w:t xml:space="preserve">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GSE77548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>52999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H3ac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3"/>
              <w:rPr>
                <w:sz w:val="11"/>
              </w:rPr>
            </w:pPr>
            <w:r>
              <w:rPr>
                <w:sz w:val="11"/>
              </w:rPr>
              <w:t xml:space="preserve">left </w:t>
            </w:r>
            <w:proofErr w:type="spellStart"/>
            <w:r>
              <w:rPr>
                <w:sz w:val="11"/>
              </w:rPr>
              <w:t>ventric</w:t>
            </w:r>
            <w:proofErr w:type="spellEnd"/>
            <w:r>
              <w:rPr>
                <w:sz w:val="11"/>
              </w:rPr>
              <w:t>~~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17" w:right="139"/>
              <w:rPr>
                <w:sz w:val="11"/>
              </w:rPr>
            </w:pPr>
            <w:r>
              <w:rPr>
                <w:sz w:val="11"/>
              </w:rPr>
              <w:t>adult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2" w:right="149"/>
              <w:rPr>
                <w:sz w:val="11"/>
              </w:rPr>
            </w:pPr>
            <w:r>
              <w:rPr>
                <w:sz w:val="11"/>
              </w:rPr>
              <w:t>Baker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GSE63590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sz w:val="11"/>
              </w:rPr>
              <w:t>150201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H3K27ac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proofErr w:type="spellStart"/>
            <w:r>
              <w:rPr>
                <w:sz w:val="11"/>
              </w:rPr>
              <w:t>avc</w:t>
            </w:r>
            <w:proofErr w:type="spellEnd"/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1" w:right="139"/>
              <w:rPr>
                <w:sz w:val="11"/>
              </w:rPr>
            </w:pPr>
            <w:r>
              <w:rPr>
                <w:sz w:val="11"/>
              </w:rPr>
              <w:t>E10.5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0" w:right="149"/>
              <w:rPr>
                <w:sz w:val="11"/>
              </w:rPr>
            </w:pPr>
            <w:proofErr w:type="spellStart"/>
            <w:r>
              <w:rPr>
                <w:sz w:val="11"/>
              </w:rPr>
              <w:t>Christoffels</w:t>
            </w:r>
            <w:proofErr w:type="spellEnd"/>
            <w:r>
              <w:rPr>
                <w:sz w:val="11"/>
              </w:rPr>
              <w:t xml:space="preserve">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GSE55611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>87572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H3K27ac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7" w:right="175"/>
              <w:rPr>
                <w:sz w:val="11"/>
              </w:rPr>
            </w:pPr>
            <w:r>
              <w:rPr>
                <w:sz w:val="11"/>
              </w:rPr>
              <w:t>right atrium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1" w:right="139"/>
              <w:rPr>
                <w:sz w:val="11"/>
              </w:rPr>
            </w:pPr>
            <w:r>
              <w:rPr>
                <w:sz w:val="11"/>
              </w:rPr>
              <w:t>E10.5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0" w:right="149"/>
              <w:rPr>
                <w:sz w:val="11"/>
              </w:rPr>
            </w:pPr>
            <w:proofErr w:type="spellStart"/>
            <w:r>
              <w:rPr>
                <w:sz w:val="11"/>
              </w:rPr>
              <w:t>Christoffels</w:t>
            </w:r>
            <w:proofErr w:type="spellEnd"/>
            <w:r>
              <w:rPr>
                <w:sz w:val="11"/>
              </w:rPr>
              <w:t xml:space="preserve">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GSE55611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>67092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H3K27ac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8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5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16" w:right="139"/>
              <w:rPr>
                <w:sz w:val="11"/>
              </w:rPr>
            </w:pPr>
            <w:r>
              <w:rPr>
                <w:sz w:val="11"/>
              </w:rPr>
              <w:t>adult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1" w:right="149"/>
              <w:rPr>
                <w:sz w:val="11"/>
              </w:rPr>
            </w:pPr>
            <w:r>
              <w:rPr>
                <w:sz w:val="11"/>
              </w:rPr>
              <w:t>ENCODE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4"/>
              <w:rPr>
                <w:sz w:val="11"/>
              </w:rPr>
            </w:pPr>
            <w:r>
              <w:rPr>
                <w:sz w:val="11"/>
              </w:rPr>
              <w:t>GSE49847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>53034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H3K27ac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5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0" w:right="139"/>
              <w:rPr>
                <w:sz w:val="11"/>
              </w:rPr>
            </w:pPr>
            <w:r>
              <w:rPr>
                <w:sz w:val="11"/>
              </w:rPr>
              <w:t>E14.5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0" w:right="149"/>
              <w:rPr>
                <w:sz w:val="11"/>
              </w:rPr>
            </w:pPr>
            <w:r>
              <w:rPr>
                <w:sz w:val="11"/>
              </w:rPr>
              <w:t>ENCODE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4"/>
              <w:rPr>
                <w:sz w:val="11"/>
              </w:rPr>
            </w:pPr>
            <w:r>
              <w:rPr>
                <w:sz w:val="11"/>
              </w:rPr>
              <w:t>GSE49847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>84442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H3K27ac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5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16" w:right="139"/>
              <w:rPr>
                <w:sz w:val="11"/>
              </w:rPr>
            </w:pPr>
            <w:r>
              <w:rPr>
                <w:sz w:val="11"/>
              </w:rPr>
              <w:t>adult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1" w:right="149"/>
              <w:rPr>
                <w:sz w:val="11"/>
              </w:rPr>
            </w:pPr>
            <w:proofErr w:type="spellStart"/>
            <w:r>
              <w:rPr>
                <w:sz w:val="11"/>
              </w:rPr>
              <w:t>Pennacchio</w:t>
            </w:r>
            <w:proofErr w:type="spellEnd"/>
            <w:r>
              <w:rPr>
                <w:sz w:val="11"/>
              </w:rPr>
              <w:t xml:space="preserve">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GSE52386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sz w:val="11"/>
              </w:rPr>
              <w:t>150515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H3K27ac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5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0" w:right="139"/>
              <w:rPr>
                <w:sz w:val="11"/>
              </w:rPr>
            </w:pPr>
            <w:r>
              <w:rPr>
                <w:sz w:val="11"/>
              </w:rPr>
              <w:t>E11.5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1" w:right="149"/>
              <w:rPr>
                <w:sz w:val="11"/>
              </w:rPr>
            </w:pPr>
            <w:proofErr w:type="spellStart"/>
            <w:r>
              <w:rPr>
                <w:sz w:val="11"/>
              </w:rPr>
              <w:t>Pennacchio</w:t>
            </w:r>
            <w:proofErr w:type="spellEnd"/>
            <w:r>
              <w:rPr>
                <w:sz w:val="11"/>
              </w:rPr>
              <w:t xml:space="preserve">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GSE52386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>32289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H3K27ac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5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0" w:right="139"/>
              <w:rPr>
                <w:sz w:val="11"/>
              </w:rPr>
            </w:pPr>
            <w:r>
              <w:rPr>
                <w:sz w:val="11"/>
              </w:rPr>
              <w:t>E14.5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1" w:right="149"/>
              <w:rPr>
                <w:sz w:val="11"/>
              </w:rPr>
            </w:pPr>
            <w:proofErr w:type="spellStart"/>
            <w:r>
              <w:rPr>
                <w:sz w:val="11"/>
              </w:rPr>
              <w:t>Pennacchio</w:t>
            </w:r>
            <w:proofErr w:type="spellEnd"/>
            <w:r>
              <w:rPr>
                <w:sz w:val="11"/>
              </w:rPr>
              <w:t xml:space="preserve">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GSE52386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>31815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H3K27ac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5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0" w:right="139"/>
              <w:rPr>
                <w:sz w:val="11"/>
              </w:rPr>
            </w:pPr>
            <w:r>
              <w:rPr>
                <w:sz w:val="11"/>
              </w:rPr>
              <w:t>E17.5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1" w:right="149"/>
              <w:rPr>
                <w:sz w:val="11"/>
              </w:rPr>
            </w:pPr>
            <w:proofErr w:type="spellStart"/>
            <w:r>
              <w:rPr>
                <w:sz w:val="11"/>
              </w:rPr>
              <w:t>Pennacchio</w:t>
            </w:r>
            <w:proofErr w:type="spellEnd"/>
            <w:r>
              <w:rPr>
                <w:sz w:val="11"/>
              </w:rPr>
              <w:t xml:space="preserve">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GSE52386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>23210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H3K27ac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5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18" w:right="139"/>
              <w:rPr>
                <w:sz w:val="11"/>
              </w:rPr>
            </w:pPr>
            <w:r>
              <w:rPr>
                <w:sz w:val="11"/>
              </w:rPr>
              <w:t>P0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2" w:right="149"/>
              <w:rPr>
                <w:sz w:val="11"/>
              </w:rPr>
            </w:pPr>
            <w:proofErr w:type="spellStart"/>
            <w:r>
              <w:rPr>
                <w:sz w:val="11"/>
              </w:rPr>
              <w:t>Pennacchio</w:t>
            </w:r>
            <w:proofErr w:type="spellEnd"/>
            <w:r>
              <w:rPr>
                <w:sz w:val="11"/>
              </w:rPr>
              <w:t xml:space="preserve">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GSE52386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>39133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H3K27ac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5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18" w:right="139"/>
              <w:rPr>
                <w:sz w:val="11"/>
              </w:rPr>
            </w:pPr>
            <w:r>
              <w:rPr>
                <w:sz w:val="11"/>
              </w:rPr>
              <w:t>P7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2" w:right="149"/>
              <w:rPr>
                <w:sz w:val="11"/>
              </w:rPr>
            </w:pPr>
            <w:proofErr w:type="spellStart"/>
            <w:r>
              <w:rPr>
                <w:sz w:val="11"/>
              </w:rPr>
              <w:t>Pennacchio</w:t>
            </w:r>
            <w:proofErr w:type="spellEnd"/>
            <w:r>
              <w:rPr>
                <w:sz w:val="11"/>
              </w:rPr>
              <w:t xml:space="preserve">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GSE52386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>36447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H3K27ac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5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17" w:right="139"/>
              <w:rPr>
                <w:sz w:val="11"/>
              </w:rPr>
            </w:pPr>
            <w:r>
              <w:rPr>
                <w:sz w:val="11"/>
              </w:rPr>
              <w:t>P21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2" w:right="149"/>
              <w:rPr>
                <w:sz w:val="11"/>
              </w:rPr>
            </w:pPr>
            <w:proofErr w:type="spellStart"/>
            <w:r>
              <w:rPr>
                <w:sz w:val="11"/>
              </w:rPr>
              <w:t>Pennacchio</w:t>
            </w:r>
            <w:proofErr w:type="spellEnd"/>
            <w:r>
              <w:rPr>
                <w:sz w:val="11"/>
              </w:rPr>
              <w:t xml:space="preserve">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GSE52386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sz w:val="11"/>
              </w:rPr>
              <w:t>7376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H3K27me3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5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16" w:right="139"/>
              <w:rPr>
                <w:sz w:val="11"/>
              </w:rPr>
            </w:pPr>
            <w:r>
              <w:rPr>
                <w:sz w:val="11"/>
              </w:rPr>
              <w:t>adult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1" w:right="149"/>
              <w:rPr>
                <w:sz w:val="11"/>
              </w:rPr>
            </w:pPr>
            <w:r>
              <w:rPr>
                <w:sz w:val="11"/>
              </w:rPr>
              <w:t>ENCODE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4"/>
              <w:rPr>
                <w:sz w:val="11"/>
              </w:rPr>
            </w:pPr>
            <w:r>
              <w:rPr>
                <w:sz w:val="11"/>
              </w:rPr>
              <w:t>GSE49847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>21876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H3K4me1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5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16" w:right="139"/>
              <w:rPr>
                <w:sz w:val="11"/>
              </w:rPr>
            </w:pPr>
            <w:r>
              <w:rPr>
                <w:sz w:val="11"/>
              </w:rPr>
              <w:t>adult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1" w:right="149"/>
              <w:rPr>
                <w:sz w:val="11"/>
              </w:rPr>
            </w:pPr>
            <w:r>
              <w:rPr>
                <w:sz w:val="11"/>
              </w:rPr>
              <w:t>ENCODE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4"/>
              <w:rPr>
                <w:sz w:val="11"/>
              </w:rPr>
            </w:pPr>
            <w:r>
              <w:rPr>
                <w:sz w:val="11"/>
              </w:rPr>
              <w:t>GSE49847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sz w:val="11"/>
              </w:rPr>
              <w:t>150914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H3K4me3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5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16" w:right="139"/>
              <w:rPr>
                <w:sz w:val="11"/>
              </w:rPr>
            </w:pPr>
            <w:r>
              <w:rPr>
                <w:sz w:val="11"/>
              </w:rPr>
              <w:t>adult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1" w:right="149"/>
              <w:rPr>
                <w:sz w:val="11"/>
              </w:rPr>
            </w:pPr>
            <w:r>
              <w:rPr>
                <w:sz w:val="11"/>
              </w:rPr>
              <w:t>ENCODE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4"/>
              <w:rPr>
                <w:sz w:val="11"/>
              </w:rPr>
            </w:pPr>
            <w:r>
              <w:rPr>
                <w:sz w:val="11"/>
              </w:rPr>
              <w:t>GSE49847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>53034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Hand2 (rep1)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5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16" w:right="139"/>
              <w:rPr>
                <w:sz w:val="11"/>
              </w:rPr>
            </w:pPr>
            <w:r>
              <w:rPr>
                <w:sz w:val="11"/>
              </w:rPr>
              <w:t>adult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36" w:right="149"/>
              <w:rPr>
                <w:sz w:val="11"/>
              </w:rPr>
            </w:pPr>
            <w:r>
              <w:rPr>
                <w:sz w:val="11"/>
              </w:rPr>
              <w:t>Zeller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7"/>
              <w:rPr>
                <w:sz w:val="11"/>
              </w:rPr>
            </w:pPr>
            <w:proofErr w:type="gramStart"/>
            <w:r>
              <w:rPr>
                <w:sz w:val="11"/>
              </w:rPr>
              <w:t>confidential</w:t>
            </w:r>
            <w:proofErr w:type="gramEnd"/>
            <w:r>
              <w:rPr>
                <w:sz w:val="11"/>
              </w:rPr>
              <w:t>?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sz w:val="11"/>
              </w:rPr>
              <w:t>150002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Hand2 (rep2)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5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16" w:right="139"/>
              <w:rPr>
                <w:sz w:val="11"/>
              </w:rPr>
            </w:pPr>
            <w:r>
              <w:rPr>
                <w:sz w:val="11"/>
              </w:rPr>
              <w:t>adult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36" w:right="149"/>
              <w:rPr>
                <w:sz w:val="11"/>
              </w:rPr>
            </w:pPr>
            <w:r>
              <w:rPr>
                <w:sz w:val="11"/>
              </w:rPr>
              <w:t>Zeller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7"/>
              <w:rPr>
                <w:sz w:val="11"/>
              </w:rPr>
            </w:pPr>
            <w:proofErr w:type="gramStart"/>
            <w:r>
              <w:rPr>
                <w:sz w:val="11"/>
              </w:rPr>
              <w:t>confidential</w:t>
            </w:r>
            <w:proofErr w:type="gramEnd"/>
            <w:r>
              <w:rPr>
                <w:sz w:val="11"/>
              </w:rPr>
              <w:t>?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>20446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Hif1a rep1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10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3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5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0" w:right="139"/>
              <w:rPr>
                <w:sz w:val="11"/>
              </w:rPr>
            </w:pPr>
            <w:r>
              <w:rPr>
                <w:sz w:val="11"/>
              </w:rPr>
              <w:t>E12.5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1" w:right="149"/>
              <w:rPr>
                <w:sz w:val="11"/>
              </w:rPr>
            </w:pPr>
            <w:r>
              <w:rPr>
                <w:sz w:val="11"/>
              </w:rPr>
              <w:t>Keck institute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GSE61247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>17289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proofErr w:type="spellStart"/>
            <w:r>
              <w:rPr>
                <w:sz w:val="11"/>
              </w:rPr>
              <w:t>Hopx</w:t>
            </w:r>
            <w:proofErr w:type="spellEnd"/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5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17" w:right="139"/>
              <w:rPr>
                <w:sz w:val="11"/>
              </w:rPr>
            </w:pPr>
            <w:r>
              <w:rPr>
                <w:sz w:val="11"/>
              </w:rPr>
              <w:t>E9.5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2" w:right="149"/>
              <w:rPr>
                <w:sz w:val="11"/>
              </w:rPr>
            </w:pPr>
            <w:r>
              <w:rPr>
                <w:sz w:val="11"/>
              </w:rPr>
              <w:t>Won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GSE67251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sz w:val="11"/>
              </w:rPr>
              <w:t>3774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proofErr w:type="spellStart"/>
            <w:r>
              <w:rPr>
                <w:sz w:val="11"/>
              </w:rPr>
              <w:t>Hopx</w:t>
            </w:r>
            <w:proofErr w:type="spellEnd"/>
            <w:r>
              <w:rPr>
                <w:sz w:val="11"/>
              </w:rPr>
              <w:t xml:space="preserve"> with EGS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5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17" w:right="139"/>
              <w:rPr>
                <w:sz w:val="11"/>
              </w:rPr>
            </w:pPr>
            <w:r>
              <w:rPr>
                <w:sz w:val="11"/>
              </w:rPr>
              <w:t>E9.5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2" w:right="149"/>
              <w:rPr>
                <w:sz w:val="11"/>
              </w:rPr>
            </w:pPr>
            <w:r>
              <w:rPr>
                <w:sz w:val="11"/>
              </w:rPr>
              <w:t>Won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GSE67251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sz w:val="11"/>
              </w:rPr>
              <w:t>178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Isl1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10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3"/>
              <w:rPr>
                <w:sz w:val="11"/>
              </w:rPr>
            </w:pPr>
            <w:r>
              <w:rPr>
                <w:sz w:val="11"/>
              </w:rPr>
              <w:t>sinus node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5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19" w:right="139"/>
              <w:rPr>
                <w:sz w:val="11"/>
              </w:rPr>
            </w:pPr>
            <w:r>
              <w:rPr>
                <w:sz w:val="11"/>
              </w:rPr>
              <w:t>p3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2" w:right="148"/>
              <w:rPr>
                <w:sz w:val="11"/>
              </w:rPr>
            </w:pPr>
            <w:r>
              <w:rPr>
                <w:sz w:val="11"/>
              </w:rPr>
              <w:t>Evans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GSE68974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sz w:val="11"/>
              </w:rPr>
              <w:t>2322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Mef2a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10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ChIP‐exo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8" w:right="175"/>
              <w:rPr>
                <w:sz w:val="11"/>
              </w:rPr>
            </w:pPr>
            <w:r>
              <w:rPr>
                <w:sz w:val="11"/>
              </w:rPr>
              <w:t>C2C12 cell line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5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16" w:right="139"/>
              <w:rPr>
                <w:sz w:val="11"/>
              </w:rPr>
            </w:pPr>
            <w:r>
              <w:rPr>
                <w:sz w:val="11"/>
              </w:rPr>
              <w:t>myoblast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2" w:right="147"/>
              <w:rPr>
                <w:sz w:val="11"/>
              </w:rPr>
            </w:pPr>
            <w:r>
              <w:rPr>
                <w:sz w:val="11"/>
              </w:rPr>
              <w:t>McDermott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GSE61204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sz w:val="11"/>
              </w:rPr>
              <w:t>2796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Nkx2‐5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10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5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16" w:right="139"/>
              <w:rPr>
                <w:sz w:val="11"/>
              </w:rPr>
            </w:pPr>
            <w:r>
              <w:rPr>
                <w:sz w:val="11"/>
              </w:rPr>
              <w:t>adult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0" w:right="149"/>
              <w:rPr>
                <w:sz w:val="11"/>
              </w:rPr>
            </w:pPr>
            <w:proofErr w:type="spellStart"/>
            <w:r>
              <w:rPr>
                <w:sz w:val="11"/>
              </w:rPr>
              <w:t>Christoffels</w:t>
            </w:r>
            <w:proofErr w:type="spellEnd"/>
            <w:r>
              <w:rPr>
                <w:sz w:val="11"/>
              </w:rPr>
              <w:t xml:space="preserve">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GSE35151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sz w:val="11"/>
              </w:rPr>
              <w:t>150227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Nkx2‐5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10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5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0" w:right="139"/>
              <w:rPr>
                <w:sz w:val="11"/>
              </w:rPr>
            </w:pPr>
            <w:r>
              <w:rPr>
                <w:sz w:val="11"/>
              </w:rPr>
              <w:t>E12.5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39" w:right="149"/>
              <w:rPr>
                <w:sz w:val="11"/>
              </w:rPr>
            </w:pPr>
            <w:r>
              <w:rPr>
                <w:sz w:val="11"/>
              </w:rPr>
              <w:t>Chen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GSE70332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sz w:val="11"/>
              </w:rPr>
              <w:t>3967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Nkx2‐5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10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ChIP‐exo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6" w:right="175"/>
              <w:rPr>
                <w:sz w:val="11"/>
              </w:rPr>
            </w:pPr>
            <w:r>
              <w:rPr>
                <w:sz w:val="11"/>
              </w:rPr>
              <w:t>myocyte cell line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5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18" w:right="139"/>
              <w:rPr>
                <w:sz w:val="11"/>
              </w:rPr>
            </w:pPr>
            <w:r>
              <w:rPr>
                <w:sz w:val="11"/>
              </w:rPr>
              <w:t>differentiated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0" w:right="149"/>
              <w:rPr>
                <w:sz w:val="11"/>
              </w:rPr>
            </w:pPr>
            <w:proofErr w:type="spellStart"/>
            <w:r>
              <w:rPr>
                <w:sz w:val="11"/>
              </w:rPr>
              <w:t>Bruneau</w:t>
            </w:r>
            <w:proofErr w:type="spellEnd"/>
            <w:r>
              <w:rPr>
                <w:sz w:val="11"/>
              </w:rPr>
              <w:t xml:space="preserve">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GSE77548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>62218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Nkx2‐5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10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ChIP‐exo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6" w:right="175"/>
              <w:rPr>
                <w:sz w:val="11"/>
              </w:rPr>
            </w:pPr>
            <w:r>
              <w:rPr>
                <w:sz w:val="11"/>
              </w:rPr>
              <w:t>myocyte cell line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5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0" w:right="139"/>
              <w:rPr>
                <w:sz w:val="11"/>
              </w:rPr>
            </w:pPr>
            <w:proofErr w:type="spellStart"/>
            <w:r>
              <w:rPr>
                <w:sz w:val="11"/>
              </w:rPr>
              <w:t>cardiac_precursor</w:t>
            </w:r>
            <w:proofErr w:type="spellEnd"/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1" w:right="149"/>
              <w:rPr>
                <w:sz w:val="11"/>
              </w:rPr>
            </w:pPr>
            <w:proofErr w:type="spellStart"/>
            <w:r>
              <w:rPr>
                <w:sz w:val="11"/>
              </w:rPr>
              <w:t>Bruneau</w:t>
            </w:r>
            <w:proofErr w:type="spellEnd"/>
            <w:r>
              <w:rPr>
                <w:sz w:val="11"/>
              </w:rPr>
              <w:t xml:space="preserve">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GSE77548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sz w:val="11"/>
              </w:rPr>
              <w:t>9463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p300 (rep1)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5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16" w:right="139"/>
              <w:rPr>
                <w:sz w:val="11"/>
              </w:rPr>
            </w:pPr>
            <w:r>
              <w:rPr>
                <w:sz w:val="11"/>
              </w:rPr>
              <w:t>adult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1" w:right="149"/>
              <w:rPr>
                <w:sz w:val="11"/>
              </w:rPr>
            </w:pPr>
            <w:r>
              <w:rPr>
                <w:sz w:val="11"/>
              </w:rPr>
              <w:t>ENCODE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4"/>
              <w:rPr>
                <w:sz w:val="11"/>
              </w:rPr>
            </w:pPr>
            <w:r>
              <w:rPr>
                <w:sz w:val="11"/>
              </w:rPr>
              <w:t>GSE49847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sz w:val="11"/>
              </w:rPr>
              <w:t>137325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p300 (rep2)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5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16" w:right="139"/>
              <w:rPr>
                <w:sz w:val="11"/>
              </w:rPr>
            </w:pPr>
            <w:r>
              <w:rPr>
                <w:sz w:val="11"/>
              </w:rPr>
              <w:t>adult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1" w:right="149"/>
              <w:rPr>
                <w:sz w:val="11"/>
              </w:rPr>
            </w:pPr>
            <w:r>
              <w:rPr>
                <w:sz w:val="11"/>
              </w:rPr>
              <w:t>ENCODE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4"/>
              <w:rPr>
                <w:sz w:val="11"/>
              </w:rPr>
            </w:pPr>
            <w:r>
              <w:rPr>
                <w:sz w:val="11"/>
              </w:rPr>
              <w:t>GSE49847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sz w:val="11"/>
              </w:rPr>
              <w:t>116158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Pol2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10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5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16" w:right="139"/>
              <w:rPr>
                <w:sz w:val="11"/>
              </w:rPr>
            </w:pPr>
            <w:r>
              <w:rPr>
                <w:sz w:val="11"/>
              </w:rPr>
              <w:t>adult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1" w:right="149"/>
              <w:rPr>
                <w:sz w:val="11"/>
              </w:rPr>
            </w:pPr>
            <w:r>
              <w:rPr>
                <w:sz w:val="11"/>
              </w:rPr>
              <w:t>ENCODE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4"/>
              <w:rPr>
                <w:sz w:val="11"/>
              </w:rPr>
            </w:pPr>
            <w:r>
              <w:rPr>
                <w:sz w:val="11"/>
              </w:rPr>
              <w:t>GSE49847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>58637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RBFox2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10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5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16" w:right="139"/>
              <w:rPr>
                <w:sz w:val="11"/>
              </w:rPr>
            </w:pPr>
            <w:r>
              <w:rPr>
                <w:sz w:val="11"/>
              </w:rPr>
              <w:t>9w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38" w:right="149"/>
              <w:rPr>
                <w:sz w:val="11"/>
              </w:rPr>
            </w:pPr>
            <w:r>
              <w:rPr>
                <w:sz w:val="11"/>
              </w:rPr>
              <w:t>Palade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GSE57926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sz w:val="11"/>
              </w:rPr>
              <w:t>151144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Shox2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5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0" w:right="139"/>
              <w:rPr>
                <w:sz w:val="11"/>
              </w:rPr>
            </w:pPr>
            <w:r>
              <w:rPr>
                <w:sz w:val="11"/>
              </w:rPr>
              <w:t>E12.5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39" w:right="149"/>
              <w:rPr>
                <w:sz w:val="11"/>
              </w:rPr>
            </w:pPr>
            <w:r>
              <w:rPr>
                <w:sz w:val="11"/>
              </w:rPr>
              <w:t>Chen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GSE70332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left="528"/>
              <w:jc w:val="left"/>
              <w:rPr>
                <w:sz w:val="11"/>
              </w:rPr>
            </w:pPr>
            <w:r>
              <w:rPr>
                <w:sz w:val="11"/>
              </w:rPr>
              <w:t>x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Smarca4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5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0" w:right="139"/>
              <w:rPr>
                <w:sz w:val="11"/>
              </w:rPr>
            </w:pPr>
            <w:r>
              <w:rPr>
                <w:sz w:val="11"/>
              </w:rPr>
              <w:t>E11.5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1" w:right="149"/>
              <w:rPr>
                <w:sz w:val="11"/>
              </w:rPr>
            </w:pPr>
            <w:proofErr w:type="spellStart"/>
            <w:r>
              <w:rPr>
                <w:sz w:val="11"/>
              </w:rPr>
              <w:t>Pennacchio</w:t>
            </w:r>
            <w:proofErr w:type="spellEnd"/>
            <w:r>
              <w:rPr>
                <w:sz w:val="11"/>
              </w:rPr>
              <w:t xml:space="preserve">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GSE37151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>13775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SOX9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56" w:right="175"/>
              <w:rPr>
                <w:sz w:val="11"/>
              </w:rPr>
            </w:pPr>
            <w:r>
              <w:rPr>
                <w:sz w:val="11"/>
              </w:rPr>
              <w:t>AVC~~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1" w:right="139"/>
              <w:rPr>
                <w:sz w:val="11"/>
              </w:rPr>
            </w:pPr>
            <w:r>
              <w:rPr>
                <w:sz w:val="11"/>
              </w:rPr>
              <w:t>E12.5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2" w:right="148"/>
              <w:rPr>
                <w:sz w:val="11"/>
              </w:rPr>
            </w:pPr>
            <w:r>
              <w:rPr>
                <w:sz w:val="11"/>
              </w:rPr>
              <w:t>Fox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GSE73225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left="528"/>
              <w:jc w:val="left"/>
              <w:rPr>
                <w:sz w:val="11"/>
              </w:rPr>
            </w:pPr>
            <w:r>
              <w:rPr>
                <w:sz w:val="11"/>
              </w:rPr>
              <w:t>x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ß‐catenin biotin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7" w:right="175"/>
              <w:rPr>
                <w:sz w:val="11"/>
              </w:rPr>
            </w:pPr>
            <w:proofErr w:type="spellStart"/>
            <w:r>
              <w:rPr>
                <w:sz w:val="11"/>
              </w:rPr>
              <w:t>mESC</w:t>
            </w:r>
            <w:proofErr w:type="spellEnd"/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1" w:right="139"/>
              <w:rPr>
                <w:sz w:val="11"/>
              </w:rPr>
            </w:pPr>
            <w:r>
              <w:rPr>
                <w:sz w:val="11"/>
              </w:rPr>
              <w:t>blastocyst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2" w:right="145"/>
              <w:rPr>
                <w:sz w:val="11"/>
              </w:rPr>
            </w:pPr>
            <w:r>
              <w:rPr>
                <w:sz w:val="11"/>
              </w:rPr>
              <w:t>McMahon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GSE43565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>20408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ß‐catenin flag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7" w:right="175"/>
              <w:rPr>
                <w:sz w:val="11"/>
              </w:rPr>
            </w:pPr>
            <w:proofErr w:type="spellStart"/>
            <w:r>
              <w:rPr>
                <w:sz w:val="11"/>
              </w:rPr>
              <w:t>mESC</w:t>
            </w:r>
            <w:proofErr w:type="spellEnd"/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1" w:right="139"/>
              <w:rPr>
                <w:sz w:val="11"/>
              </w:rPr>
            </w:pPr>
            <w:r>
              <w:rPr>
                <w:sz w:val="11"/>
              </w:rPr>
              <w:t>blastocyst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2" w:right="145"/>
              <w:rPr>
                <w:sz w:val="11"/>
              </w:rPr>
            </w:pPr>
            <w:r>
              <w:rPr>
                <w:sz w:val="11"/>
              </w:rPr>
              <w:t>McMahon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GSE43565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>20294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Suz12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5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16" w:right="139"/>
              <w:rPr>
                <w:sz w:val="11"/>
              </w:rPr>
            </w:pPr>
            <w:r>
              <w:rPr>
                <w:sz w:val="11"/>
              </w:rPr>
              <w:t>9w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38" w:right="149"/>
              <w:rPr>
                <w:sz w:val="11"/>
              </w:rPr>
            </w:pPr>
            <w:r>
              <w:rPr>
                <w:sz w:val="11"/>
              </w:rPr>
              <w:t>Palade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GSE57926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>22476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Tbx20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5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16" w:right="139"/>
              <w:rPr>
                <w:sz w:val="11"/>
              </w:rPr>
            </w:pPr>
            <w:r>
              <w:rPr>
                <w:sz w:val="11"/>
              </w:rPr>
              <w:t>adult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2" w:right="148"/>
              <w:rPr>
                <w:sz w:val="11"/>
              </w:rPr>
            </w:pPr>
            <w:r>
              <w:rPr>
                <w:sz w:val="11"/>
              </w:rPr>
              <w:t>Evans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GSE30943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sz w:val="11"/>
              </w:rPr>
              <w:t>4011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TBX3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5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16" w:right="139"/>
              <w:rPr>
                <w:sz w:val="11"/>
              </w:rPr>
            </w:pPr>
            <w:r>
              <w:rPr>
                <w:sz w:val="11"/>
              </w:rPr>
              <w:t>adult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0" w:right="149"/>
              <w:rPr>
                <w:sz w:val="11"/>
              </w:rPr>
            </w:pPr>
            <w:proofErr w:type="spellStart"/>
            <w:r>
              <w:rPr>
                <w:sz w:val="11"/>
              </w:rPr>
              <w:t>Christoffels</w:t>
            </w:r>
            <w:proofErr w:type="spellEnd"/>
            <w:r>
              <w:rPr>
                <w:sz w:val="11"/>
              </w:rPr>
              <w:t xml:space="preserve">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GSE44821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sz w:val="11"/>
              </w:rPr>
              <w:t>150859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Tbx5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8" w:right="175"/>
              <w:rPr>
                <w:sz w:val="11"/>
              </w:rPr>
            </w:pPr>
            <w:r>
              <w:rPr>
                <w:sz w:val="11"/>
              </w:rPr>
              <w:t>HL‐1 cells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16" w:right="139"/>
              <w:rPr>
                <w:sz w:val="11"/>
              </w:rPr>
            </w:pPr>
            <w:r>
              <w:rPr>
                <w:sz w:val="11"/>
              </w:rPr>
              <w:t>cell line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39" w:right="149"/>
              <w:rPr>
                <w:sz w:val="11"/>
              </w:rPr>
            </w:pPr>
            <w:r>
              <w:rPr>
                <w:sz w:val="11"/>
              </w:rPr>
              <w:t>Pu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GSE21529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>48221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Tbx5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10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ChIP‐exo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5"/>
              <w:rPr>
                <w:sz w:val="11"/>
              </w:rPr>
            </w:pPr>
            <w:r>
              <w:rPr>
                <w:sz w:val="11"/>
              </w:rPr>
              <w:t>myocyte cell line~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5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18" w:right="139"/>
              <w:rPr>
                <w:sz w:val="11"/>
              </w:rPr>
            </w:pPr>
            <w:r>
              <w:rPr>
                <w:sz w:val="11"/>
              </w:rPr>
              <w:t>differentiated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0" w:right="149"/>
              <w:rPr>
                <w:sz w:val="11"/>
              </w:rPr>
            </w:pPr>
            <w:proofErr w:type="spellStart"/>
            <w:r>
              <w:rPr>
                <w:sz w:val="11"/>
              </w:rPr>
              <w:t>Bruneau</w:t>
            </w:r>
            <w:proofErr w:type="spellEnd"/>
            <w:r>
              <w:rPr>
                <w:sz w:val="11"/>
              </w:rPr>
              <w:t xml:space="preserve">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GSE77548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>45540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Tbx5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10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ChIP‐exo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5"/>
              <w:rPr>
                <w:sz w:val="11"/>
              </w:rPr>
            </w:pPr>
            <w:r>
              <w:rPr>
                <w:sz w:val="11"/>
              </w:rPr>
              <w:t>myocyte cell line~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5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0" w:right="139"/>
              <w:rPr>
                <w:sz w:val="11"/>
              </w:rPr>
            </w:pPr>
            <w:proofErr w:type="spellStart"/>
            <w:r>
              <w:rPr>
                <w:sz w:val="11"/>
              </w:rPr>
              <w:t>cardiac_precursor</w:t>
            </w:r>
            <w:proofErr w:type="spellEnd"/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1" w:right="149"/>
              <w:rPr>
                <w:sz w:val="11"/>
              </w:rPr>
            </w:pPr>
            <w:proofErr w:type="spellStart"/>
            <w:r>
              <w:rPr>
                <w:sz w:val="11"/>
              </w:rPr>
              <w:t>Bruneau</w:t>
            </w:r>
            <w:proofErr w:type="spellEnd"/>
            <w:r>
              <w:rPr>
                <w:sz w:val="11"/>
              </w:rPr>
              <w:t xml:space="preserve">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GSE77548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sz w:val="11"/>
              </w:rPr>
              <w:t>8587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Tcf3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7" w:right="175"/>
              <w:rPr>
                <w:sz w:val="11"/>
              </w:rPr>
            </w:pPr>
            <w:proofErr w:type="spellStart"/>
            <w:r>
              <w:rPr>
                <w:sz w:val="11"/>
              </w:rPr>
              <w:t>mESC</w:t>
            </w:r>
            <w:proofErr w:type="spellEnd"/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1" w:right="139"/>
              <w:rPr>
                <w:sz w:val="11"/>
              </w:rPr>
            </w:pPr>
            <w:r>
              <w:rPr>
                <w:sz w:val="11"/>
              </w:rPr>
              <w:t>blastocyst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2" w:right="149"/>
              <w:rPr>
                <w:sz w:val="11"/>
              </w:rPr>
            </w:pPr>
            <w:r>
              <w:rPr>
                <w:sz w:val="11"/>
              </w:rPr>
              <w:t>Whitehead Inst.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GSE11724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sz w:val="11"/>
              </w:rPr>
              <w:t>7336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Smarca4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5" w:right="175"/>
              <w:rPr>
                <w:sz w:val="11"/>
              </w:rPr>
            </w:pPr>
            <w:r>
              <w:rPr>
                <w:sz w:val="11"/>
              </w:rPr>
              <w:t>limb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4" w:right="218"/>
              <w:rPr>
                <w:sz w:val="11"/>
              </w:rPr>
            </w:pPr>
            <w:r>
              <w:rPr>
                <w:sz w:val="11"/>
              </w:rPr>
              <w:t>limb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0" w:right="139"/>
              <w:rPr>
                <w:sz w:val="11"/>
              </w:rPr>
            </w:pPr>
            <w:r>
              <w:rPr>
                <w:sz w:val="11"/>
              </w:rPr>
              <w:t>E11.5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1" w:right="149"/>
              <w:rPr>
                <w:sz w:val="11"/>
              </w:rPr>
            </w:pPr>
            <w:proofErr w:type="spellStart"/>
            <w:r>
              <w:rPr>
                <w:sz w:val="11"/>
              </w:rPr>
              <w:t>Pennacchio</w:t>
            </w:r>
            <w:proofErr w:type="spellEnd"/>
            <w:r>
              <w:rPr>
                <w:sz w:val="11"/>
              </w:rPr>
              <w:t xml:space="preserve">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GSE37151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sz w:val="11"/>
              </w:rPr>
              <w:t>5251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SOX9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6" w:right="175"/>
              <w:rPr>
                <w:sz w:val="11"/>
              </w:rPr>
            </w:pPr>
            <w:r>
              <w:rPr>
                <w:sz w:val="11"/>
              </w:rPr>
              <w:t>Limb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4" w:right="218"/>
              <w:rPr>
                <w:sz w:val="11"/>
              </w:rPr>
            </w:pPr>
            <w:r>
              <w:rPr>
                <w:sz w:val="11"/>
              </w:rPr>
              <w:t>limb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0" w:right="139"/>
              <w:rPr>
                <w:sz w:val="11"/>
              </w:rPr>
            </w:pPr>
            <w:r>
              <w:rPr>
                <w:sz w:val="11"/>
              </w:rPr>
              <w:t>E12.5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2" w:right="149"/>
              <w:rPr>
                <w:sz w:val="11"/>
              </w:rPr>
            </w:pPr>
            <w:r>
              <w:rPr>
                <w:sz w:val="11"/>
              </w:rPr>
              <w:t>Fox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GSE73225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sz w:val="11"/>
              </w:rPr>
              <w:t>151213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ATAC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10" w:right="194"/>
              <w:rPr>
                <w:sz w:val="11"/>
              </w:rPr>
            </w:pPr>
            <w:r>
              <w:rPr>
                <w:sz w:val="11"/>
              </w:rPr>
              <w:t>ATAC‐</w:t>
            </w:r>
            <w:proofErr w:type="spellStart"/>
            <w:r>
              <w:rPr>
                <w:sz w:val="11"/>
              </w:rPr>
              <w:t>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6" w:right="175"/>
              <w:rPr>
                <w:sz w:val="11"/>
              </w:rPr>
            </w:pPr>
            <w:r>
              <w:rPr>
                <w:sz w:val="11"/>
              </w:rPr>
              <w:t>liver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6" w:right="218"/>
              <w:rPr>
                <w:sz w:val="11"/>
              </w:rPr>
            </w:pPr>
            <w:r>
              <w:rPr>
                <w:sz w:val="11"/>
              </w:rPr>
              <w:t>liver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0" w:right="139"/>
              <w:rPr>
                <w:sz w:val="11"/>
              </w:rPr>
            </w:pPr>
            <w:r>
              <w:rPr>
                <w:sz w:val="11"/>
              </w:rPr>
              <w:t>E12.5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0" w:right="149"/>
              <w:rPr>
                <w:sz w:val="11"/>
              </w:rPr>
            </w:pPr>
            <w:proofErr w:type="spellStart"/>
            <w:r>
              <w:rPr>
                <w:sz w:val="11"/>
              </w:rPr>
              <w:t>Christoffels</w:t>
            </w:r>
            <w:proofErr w:type="spellEnd"/>
            <w:r>
              <w:rPr>
                <w:sz w:val="11"/>
              </w:rPr>
              <w:t xml:space="preserve">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5"/>
              <w:rPr>
                <w:sz w:val="11"/>
              </w:rPr>
            </w:pPr>
            <w:r>
              <w:rPr>
                <w:sz w:val="11"/>
              </w:rPr>
              <w:t>in house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>70760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Hey2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8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7" w:right="175"/>
              <w:rPr>
                <w:sz w:val="11"/>
              </w:rPr>
            </w:pPr>
            <w:proofErr w:type="spellStart"/>
            <w:r>
              <w:rPr>
                <w:sz w:val="11"/>
              </w:rPr>
              <w:t>mESC</w:t>
            </w:r>
            <w:proofErr w:type="spellEnd"/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8"/>
              <w:rPr>
                <w:sz w:val="11"/>
              </w:rPr>
            </w:pPr>
            <w:r>
              <w:rPr>
                <w:sz w:val="11"/>
              </w:rPr>
              <w:t>stem cell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1" w:right="139"/>
              <w:rPr>
                <w:sz w:val="11"/>
              </w:rPr>
            </w:pPr>
            <w:r>
              <w:rPr>
                <w:sz w:val="11"/>
              </w:rPr>
              <w:t>blastocyst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0" w:right="149"/>
              <w:rPr>
                <w:sz w:val="11"/>
              </w:rPr>
            </w:pPr>
            <w:r>
              <w:rPr>
                <w:sz w:val="11"/>
              </w:rPr>
              <w:t>Gessler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6"/>
              <w:rPr>
                <w:sz w:val="11"/>
              </w:rPr>
            </w:pPr>
            <w:r>
              <w:rPr>
                <w:sz w:val="11"/>
              </w:rPr>
              <w:t>TBA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>99750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H3K27ac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r>
              <w:rPr>
                <w:sz w:val="11"/>
              </w:rPr>
              <w:t>forebrain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8"/>
              <w:rPr>
                <w:sz w:val="11"/>
              </w:rPr>
            </w:pPr>
            <w:r>
              <w:rPr>
                <w:sz w:val="11"/>
              </w:rPr>
              <w:t>brain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16" w:right="139"/>
              <w:rPr>
                <w:sz w:val="11"/>
              </w:rPr>
            </w:pPr>
            <w:r>
              <w:rPr>
                <w:sz w:val="11"/>
              </w:rPr>
              <w:t>adult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2" w:right="149"/>
              <w:rPr>
                <w:sz w:val="11"/>
              </w:rPr>
            </w:pPr>
            <w:proofErr w:type="spellStart"/>
            <w:r>
              <w:rPr>
                <w:sz w:val="11"/>
              </w:rPr>
              <w:t>Pennacchio</w:t>
            </w:r>
            <w:proofErr w:type="spellEnd"/>
            <w:r>
              <w:rPr>
                <w:sz w:val="11"/>
              </w:rPr>
              <w:t xml:space="preserve">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GSE52386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>33178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H3K27ac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r>
              <w:rPr>
                <w:sz w:val="11"/>
              </w:rPr>
              <w:t>forebrain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6" w:right="218"/>
              <w:rPr>
                <w:sz w:val="11"/>
              </w:rPr>
            </w:pPr>
            <w:r>
              <w:rPr>
                <w:sz w:val="11"/>
              </w:rPr>
              <w:t>brain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0" w:right="139"/>
              <w:rPr>
                <w:sz w:val="11"/>
              </w:rPr>
            </w:pPr>
            <w:r>
              <w:rPr>
                <w:sz w:val="11"/>
              </w:rPr>
              <w:t>E11.5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1" w:right="149"/>
              <w:rPr>
                <w:sz w:val="11"/>
              </w:rPr>
            </w:pPr>
            <w:proofErr w:type="spellStart"/>
            <w:r>
              <w:rPr>
                <w:sz w:val="11"/>
              </w:rPr>
              <w:t>Pennacchio</w:t>
            </w:r>
            <w:proofErr w:type="spellEnd"/>
            <w:r>
              <w:rPr>
                <w:sz w:val="11"/>
              </w:rPr>
              <w:t xml:space="preserve">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GSE52386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>15823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H3K27ac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r>
              <w:rPr>
                <w:sz w:val="11"/>
              </w:rPr>
              <w:t>forebrain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6" w:right="218"/>
              <w:rPr>
                <w:sz w:val="11"/>
              </w:rPr>
            </w:pPr>
            <w:r>
              <w:rPr>
                <w:sz w:val="11"/>
              </w:rPr>
              <w:t>brain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0" w:right="139"/>
              <w:rPr>
                <w:sz w:val="11"/>
              </w:rPr>
            </w:pPr>
            <w:r>
              <w:rPr>
                <w:sz w:val="11"/>
              </w:rPr>
              <w:t>E14.5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1" w:right="149"/>
              <w:rPr>
                <w:sz w:val="11"/>
              </w:rPr>
            </w:pPr>
            <w:proofErr w:type="spellStart"/>
            <w:r>
              <w:rPr>
                <w:sz w:val="11"/>
              </w:rPr>
              <w:t>Pennacchio</w:t>
            </w:r>
            <w:proofErr w:type="spellEnd"/>
            <w:r>
              <w:rPr>
                <w:sz w:val="11"/>
              </w:rPr>
              <w:t xml:space="preserve">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GSE52386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>27288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H3K27ac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r>
              <w:rPr>
                <w:sz w:val="11"/>
              </w:rPr>
              <w:t>forebrain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6" w:right="218"/>
              <w:rPr>
                <w:sz w:val="11"/>
              </w:rPr>
            </w:pPr>
            <w:r>
              <w:rPr>
                <w:sz w:val="11"/>
              </w:rPr>
              <w:t>brain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0" w:right="139"/>
              <w:rPr>
                <w:sz w:val="11"/>
              </w:rPr>
            </w:pPr>
            <w:r>
              <w:rPr>
                <w:sz w:val="11"/>
              </w:rPr>
              <w:t>E17.5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1" w:right="149"/>
              <w:rPr>
                <w:sz w:val="11"/>
              </w:rPr>
            </w:pPr>
            <w:proofErr w:type="spellStart"/>
            <w:r>
              <w:rPr>
                <w:sz w:val="11"/>
              </w:rPr>
              <w:t>Pennacchio</w:t>
            </w:r>
            <w:proofErr w:type="spellEnd"/>
            <w:r>
              <w:rPr>
                <w:sz w:val="11"/>
              </w:rPr>
              <w:t xml:space="preserve">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GSE52386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>20450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H3K27ac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r>
              <w:rPr>
                <w:sz w:val="11"/>
              </w:rPr>
              <w:t>forebrain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6" w:right="218"/>
              <w:rPr>
                <w:sz w:val="11"/>
              </w:rPr>
            </w:pPr>
            <w:r>
              <w:rPr>
                <w:sz w:val="11"/>
              </w:rPr>
              <w:t>brain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18" w:right="139"/>
              <w:rPr>
                <w:sz w:val="11"/>
              </w:rPr>
            </w:pPr>
            <w:r>
              <w:rPr>
                <w:sz w:val="11"/>
              </w:rPr>
              <w:t>P0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2" w:right="149"/>
              <w:rPr>
                <w:sz w:val="11"/>
              </w:rPr>
            </w:pPr>
            <w:proofErr w:type="spellStart"/>
            <w:r>
              <w:rPr>
                <w:sz w:val="11"/>
              </w:rPr>
              <w:t>Pennacchio</w:t>
            </w:r>
            <w:proofErr w:type="spellEnd"/>
            <w:r>
              <w:rPr>
                <w:sz w:val="11"/>
              </w:rPr>
              <w:t xml:space="preserve">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GSE52386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>30308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H3K27ac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r>
              <w:rPr>
                <w:sz w:val="11"/>
              </w:rPr>
              <w:t>forebrain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6" w:right="218"/>
              <w:rPr>
                <w:sz w:val="11"/>
              </w:rPr>
            </w:pPr>
            <w:r>
              <w:rPr>
                <w:sz w:val="11"/>
              </w:rPr>
              <w:t>brain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18" w:right="139"/>
              <w:rPr>
                <w:sz w:val="11"/>
              </w:rPr>
            </w:pPr>
            <w:r>
              <w:rPr>
                <w:sz w:val="11"/>
              </w:rPr>
              <w:t>P7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2" w:right="149"/>
              <w:rPr>
                <w:sz w:val="11"/>
              </w:rPr>
            </w:pPr>
            <w:proofErr w:type="spellStart"/>
            <w:r>
              <w:rPr>
                <w:sz w:val="11"/>
              </w:rPr>
              <w:t>Pennacchio</w:t>
            </w:r>
            <w:proofErr w:type="spellEnd"/>
            <w:r>
              <w:rPr>
                <w:sz w:val="11"/>
              </w:rPr>
              <w:t xml:space="preserve">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GSE52386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>36771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H3K27ac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r>
              <w:rPr>
                <w:sz w:val="11"/>
              </w:rPr>
              <w:t>forebrain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6" w:right="218"/>
              <w:rPr>
                <w:sz w:val="11"/>
              </w:rPr>
            </w:pPr>
            <w:r>
              <w:rPr>
                <w:sz w:val="11"/>
              </w:rPr>
              <w:t>brain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17" w:right="139"/>
              <w:rPr>
                <w:sz w:val="11"/>
              </w:rPr>
            </w:pPr>
            <w:r>
              <w:rPr>
                <w:sz w:val="11"/>
              </w:rPr>
              <w:t>P21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2" w:right="149"/>
              <w:rPr>
                <w:sz w:val="11"/>
              </w:rPr>
            </w:pPr>
            <w:proofErr w:type="spellStart"/>
            <w:r>
              <w:rPr>
                <w:sz w:val="11"/>
              </w:rPr>
              <w:t>Pennacchio</w:t>
            </w:r>
            <w:proofErr w:type="spellEnd"/>
            <w:r>
              <w:rPr>
                <w:sz w:val="11"/>
              </w:rPr>
              <w:t xml:space="preserve">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GSE52386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>15246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H3K27ac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7" w:right="175"/>
              <w:rPr>
                <w:sz w:val="11"/>
              </w:rPr>
            </w:pPr>
            <w:r>
              <w:rPr>
                <w:sz w:val="11"/>
              </w:rPr>
              <w:t>forelimb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4" w:right="218"/>
              <w:rPr>
                <w:sz w:val="11"/>
              </w:rPr>
            </w:pPr>
            <w:r>
              <w:rPr>
                <w:sz w:val="11"/>
              </w:rPr>
              <w:t>limb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0" w:right="139"/>
              <w:rPr>
                <w:sz w:val="11"/>
              </w:rPr>
            </w:pPr>
            <w:r>
              <w:rPr>
                <w:sz w:val="11"/>
              </w:rPr>
              <w:t>E11.5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0" w:right="149"/>
              <w:rPr>
                <w:sz w:val="11"/>
              </w:rPr>
            </w:pPr>
            <w:proofErr w:type="spellStart"/>
            <w:r>
              <w:rPr>
                <w:sz w:val="11"/>
              </w:rPr>
              <w:t>Menke</w:t>
            </w:r>
            <w:proofErr w:type="spellEnd"/>
            <w:r>
              <w:rPr>
                <w:sz w:val="11"/>
              </w:rPr>
              <w:t xml:space="preserve">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GSE64055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>40303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H3K27ac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7" w:right="175"/>
              <w:rPr>
                <w:sz w:val="11"/>
              </w:rPr>
            </w:pPr>
            <w:proofErr w:type="spellStart"/>
            <w:r>
              <w:rPr>
                <w:sz w:val="11"/>
              </w:rPr>
              <w:t>hindlimb</w:t>
            </w:r>
            <w:proofErr w:type="spellEnd"/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4" w:right="218"/>
              <w:rPr>
                <w:sz w:val="11"/>
              </w:rPr>
            </w:pPr>
            <w:r>
              <w:rPr>
                <w:sz w:val="11"/>
              </w:rPr>
              <w:t>limb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0" w:right="139"/>
              <w:rPr>
                <w:sz w:val="11"/>
              </w:rPr>
            </w:pPr>
            <w:r>
              <w:rPr>
                <w:sz w:val="11"/>
              </w:rPr>
              <w:t>E11.5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39" w:right="149"/>
              <w:rPr>
                <w:sz w:val="11"/>
              </w:rPr>
            </w:pPr>
            <w:proofErr w:type="spellStart"/>
            <w:r>
              <w:rPr>
                <w:sz w:val="11"/>
              </w:rPr>
              <w:t>Menke</w:t>
            </w:r>
            <w:proofErr w:type="spellEnd"/>
            <w:r>
              <w:rPr>
                <w:sz w:val="11"/>
              </w:rPr>
              <w:t xml:space="preserve">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GSE64055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>35166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Pol2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10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5" w:right="175"/>
              <w:rPr>
                <w:sz w:val="11"/>
              </w:rPr>
            </w:pPr>
            <w:r>
              <w:rPr>
                <w:sz w:val="11"/>
              </w:rPr>
              <w:t>limb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4" w:right="218"/>
              <w:rPr>
                <w:sz w:val="11"/>
              </w:rPr>
            </w:pPr>
            <w:r>
              <w:rPr>
                <w:sz w:val="11"/>
              </w:rPr>
              <w:t>limb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0" w:right="139"/>
              <w:rPr>
                <w:sz w:val="11"/>
              </w:rPr>
            </w:pPr>
            <w:r>
              <w:rPr>
                <w:sz w:val="11"/>
              </w:rPr>
              <w:t>E14.5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0" w:right="149"/>
              <w:rPr>
                <w:sz w:val="11"/>
              </w:rPr>
            </w:pPr>
            <w:r>
              <w:rPr>
                <w:sz w:val="11"/>
              </w:rPr>
              <w:t>ENCODE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4"/>
              <w:rPr>
                <w:sz w:val="11"/>
              </w:rPr>
            </w:pPr>
            <w:r>
              <w:rPr>
                <w:sz w:val="11"/>
              </w:rPr>
              <w:t>GSE49847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>14426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H3K4me1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5" w:right="175"/>
              <w:rPr>
                <w:sz w:val="11"/>
              </w:rPr>
            </w:pPr>
            <w:r>
              <w:rPr>
                <w:sz w:val="11"/>
              </w:rPr>
              <w:t>limb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4" w:right="218"/>
              <w:rPr>
                <w:sz w:val="11"/>
              </w:rPr>
            </w:pPr>
            <w:r>
              <w:rPr>
                <w:sz w:val="11"/>
              </w:rPr>
              <w:t>limb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0" w:right="139"/>
              <w:rPr>
                <w:sz w:val="11"/>
              </w:rPr>
            </w:pPr>
            <w:r>
              <w:rPr>
                <w:sz w:val="11"/>
              </w:rPr>
              <w:t>E14.5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0" w:right="149"/>
              <w:rPr>
                <w:sz w:val="11"/>
              </w:rPr>
            </w:pPr>
            <w:r>
              <w:rPr>
                <w:sz w:val="11"/>
              </w:rPr>
              <w:t>ENCODE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4"/>
              <w:rPr>
                <w:sz w:val="11"/>
              </w:rPr>
            </w:pPr>
            <w:r>
              <w:rPr>
                <w:sz w:val="11"/>
              </w:rPr>
              <w:t>GSE49847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sz w:val="11"/>
              </w:rPr>
              <w:t>150360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H3K4me3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5" w:right="175"/>
              <w:rPr>
                <w:sz w:val="11"/>
              </w:rPr>
            </w:pPr>
            <w:r>
              <w:rPr>
                <w:sz w:val="11"/>
              </w:rPr>
              <w:t>limb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4" w:right="218"/>
              <w:rPr>
                <w:sz w:val="11"/>
              </w:rPr>
            </w:pPr>
            <w:r>
              <w:rPr>
                <w:sz w:val="11"/>
              </w:rPr>
              <w:t>limb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0" w:right="139"/>
              <w:rPr>
                <w:sz w:val="11"/>
              </w:rPr>
            </w:pPr>
            <w:r>
              <w:rPr>
                <w:sz w:val="11"/>
              </w:rPr>
              <w:t>E14.5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0" w:right="149"/>
              <w:rPr>
                <w:sz w:val="11"/>
              </w:rPr>
            </w:pPr>
            <w:r>
              <w:rPr>
                <w:sz w:val="11"/>
              </w:rPr>
              <w:t>ENCODE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4"/>
              <w:rPr>
                <w:sz w:val="11"/>
              </w:rPr>
            </w:pPr>
            <w:r>
              <w:rPr>
                <w:sz w:val="11"/>
              </w:rPr>
              <w:t>GSE49847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>19259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H3K27ac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5" w:right="175"/>
              <w:rPr>
                <w:sz w:val="11"/>
              </w:rPr>
            </w:pPr>
            <w:r>
              <w:rPr>
                <w:sz w:val="11"/>
              </w:rPr>
              <w:t>limb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4" w:right="218"/>
              <w:rPr>
                <w:sz w:val="11"/>
              </w:rPr>
            </w:pPr>
            <w:r>
              <w:rPr>
                <w:sz w:val="11"/>
              </w:rPr>
              <w:t>limb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0" w:right="139"/>
              <w:rPr>
                <w:sz w:val="11"/>
              </w:rPr>
            </w:pPr>
            <w:r>
              <w:rPr>
                <w:sz w:val="11"/>
              </w:rPr>
              <w:t>E14.5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0" w:right="149"/>
              <w:rPr>
                <w:sz w:val="11"/>
              </w:rPr>
            </w:pPr>
            <w:r>
              <w:rPr>
                <w:sz w:val="11"/>
              </w:rPr>
              <w:t>ENCODE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4"/>
              <w:rPr>
                <w:sz w:val="11"/>
              </w:rPr>
            </w:pPr>
            <w:r>
              <w:rPr>
                <w:sz w:val="11"/>
              </w:rPr>
              <w:t>GSE49848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>30543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DHSs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11" w:right="194"/>
              <w:rPr>
                <w:sz w:val="11"/>
              </w:rPr>
            </w:pPr>
            <w:r>
              <w:rPr>
                <w:sz w:val="11"/>
              </w:rPr>
              <w:t>Dnase1 hypersensitivity</w:t>
            </w:r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6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6" w:right="175"/>
              <w:rPr>
                <w:sz w:val="11"/>
              </w:rPr>
            </w:pPr>
            <w:r>
              <w:rPr>
                <w:sz w:val="11"/>
              </w:rPr>
              <w:t>forelimb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3" w:right="218"/>
              <w:rPr>
                <w:sz w:val="11"/>
              </w:rPr>
            </w:pPr>
            <w:r>
              <w:rPr>
                <w:sz w:val="11"/>
              </w:rPr>
              <w:t>limb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19" w:right="139"/>
              <w:rPr>
                <w:sz w:val="11"/>
              </w:rPr>
            </w:pPr>
            <w:r>
              <w:rPr>
                <w:sz w:val="11"/>
              </w:rPr>
              <w:t>E11.5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39" w:right="149"/>
              <w:rPr>
                <w:sz w:val="11"/>
              </w:rPr>
            </w:pPr>
            <w:r>
              <w:rPr>
                <w:sz w:val="11"/>
              </w:rPr>
              <w:t>ENCODE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4"/>
              <w:rPr>
                <w:sz w:val="11"/>
              </w:rPr>
            </w:pPr>
            <w:r>
              <w:rPr>
                <w:sz w:val="11"/>
              </w:rPr>
              <w:t>GSE37074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sz w:val="11"/>
              </w:rPr>
              <w:t>151669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DHSs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11" w:right="194"/>
              <w:rPr>
                <w:sz w:val="11"/>
              </w:rPr>
            </w:pPr>
            <w:r>
              <w:rPr>
                <w:sz w:val="11"/>
              </w:rPr>
              <w:t>Dnase1 hypersensitivity</w:t>
            </w:r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6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5" w:right="175"/>
              <w:rPr>
                <w:sz w:val="11"/>
              </w:rPr>
            </w:pPr>
            <w:proofErr w:type="spellStart"/>
            <w:r>
              <w:rPr>
                <w:sz w:val="11"/>
              </w:rPr>
              <w:t>hindlimb</w:t>
            </w:r>
            <w:proofErr w:type="spellEnd"/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3" w:right="218"/>
              <w:rPr>
                <w:sz w:val="11"/>
              </w:rPr>
            </w:pPr>
            <w:r>
              <w:rPr>
                <w:sz w:val="11"/>
              </w:rPr>
              <w:t>limb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19" w:right="139"/>
              <w:rPr>
                <w:sz w:val="11"/>
              </w:rPr>
            </w:pPr>
            <w:r>
              <w:rPr>
                <w:sz w:val="11"/>
              </w:rPr>
              <w:t>E11.5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39" w:right="149"/>
              <w:rPr>
                <w:sz w:val="11"/>
              </w:rPr>
            </w:pPr>
            <w:r>
              <w:rPr>
                <w:sz w:val="11"/>
              </w:rPr>
              <w:t>ENCODE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5"/>
              <w:rPr>
                <w:sz w:val="11"/>
              </w:rPr>
            </w:pPr>
            <w:r>
              <w:rPr>
                <w:sz w:val="11"/>
              </w:rPr>
              <w:t>GSE37074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sz w:val="11"/>
              </w:rPr>
              <w:t>150814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H3K27ac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r>
              <w:rPr>
                <w:sz w:val="11"/>
              </w:rPr>
              <w:t>forebrain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5" w:right="218"/>
              <w:rPr>
                <w:sz w:val="11"/>
              </w:rPr>
            </w:pPr>
            <w:r>
              <w:rPr>
                <w:sz w:val="11"/>
              </w:rPr>
              <w:t>brain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0" w:right="139"/>
              <w:rPr>
                <w:sz w:val="11"/>
              </w:rPr>
            </w:pPr>
            <w:r>
              <w:rPr>
                <w:sz w:val="11"/>
              </w:rPr>
              <w:t>E12.5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2" w:right="148"/>
              <w:rPr>
                <w:sz w:val="11"/>
              </w:rPr>
            </w:pPr>
            <w:proofErr w:type="spellStart"/>
            <w:r>
              <w:rPr>
                <w:sz w:val="11"/>
              </w:rPr>
              <w:t>Rockowitz</w:t>
            </w:r>
            <w:proofErr w:type="spellEnd"/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4"/>
              <w:rPr>
                <w:sz w:val="11"/>
              </w:rPr>
            </w:pPr>
            <w:r>
              <w:rPr>
                <w:sz w:val="11"/>
              </w:rPr>
              <w:t>GSE66961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>26863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H3K4me1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r>
              <w:rPr>
                <w:sz w:val="11"/>
              </w:rPr>
              <w:t>forebrain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5" w:right="218"/>
              <w:rPr>
                <w:sz w:val="11"/>
              </w:rPr>
            </w:pPr>
            <w:r>
              <w:rPr>
                <w:sz w:val="11"/>
              </w:rPr>
              <w:t>brain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0" w:right="139"/>
              <w:rPr>
                <w:sz w:val="11"/>
              </w:rPr>
            </w:pPr>
            <w:r>
              <w:rPr>
                <w:sz w:val="11"/>
              </w:rPr>
              <w:t>E12.5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2" w:right="148"/>
              <w:rPr>
                <w:sz w:val="11"/>
              </w:rPr>
            </w:pPr>
            <w:proofErr w:type="spellStart"/>
            <w:r>
              <w:rPr>
                <w:sz w:val="11"/>
              </w:rPr>
              <w:t>Rockowitz</w:t>
            </w:r>
            <w:proofErr w:type="spellEnd"/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4"/>
              <w:rPr>
                <w:sz w:val="11"/>
              </w:rPr>
            </w:pPr>
            <w:r>
              <w:rPr>
                <w:sz w:val="11"/>
              </w:rPr>
              <w:t>GSE66961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>40773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H3K4me3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r>
              <w:rPr>
                <w:sz w:val="11"/>
              </w:rPr>
              <w:t>forebrain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5" w:right="218"/>
              <w:rPr>
                <w:sz w:val="11"/>
              </w:rPr>
            </w:pPr>
            <w:r>
              <w:rPr>
                <w:sz w:val="11"/>
              </w:rPr>
              <w:t>brain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0" w:right="139"/>
              <w:rPr>
                <w:sz w:val="11"/>
              </w:rPr>
            </w:pPr>
            <w:r>
              <w:rPr>
                <w:sz w:val="11"/>
              </w:rPr>
              <w:t>E12.5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2" w:right="148"/>
              <w:rPr>
                <w:sz w:val="11"/>
              </w:rPr>
            </w:pPr>
            <w:proofErr w:type="spellStart"/>
            <w:r>
              <w:rPr>
                <w:sz w:val="11"/>
              </w:rPr>
              <w:t>Rockowitz</w:t>
            </w:r>
            <w:proofErr w:type="spellEnd"/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4"/>
              <w:rPr>
                <w:sz w:val="11"/>
              </w:rPr>
            </w:pPr>
            <w:r>
              <w:rPr>
                <w:sz w:val="11"/>
              </w:rPr>
              <w:t>GSE66961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>15407</w:t>
            </w:r>
          </w:p>
        </w:tc>
      </w:tr>
    </w:tbl>
    <w:p w:rsidR="00160437" w:rsidRDefault="00160437">
      <w:r>
        <w:rPr>
          <w:rFonts w:ascii="Arial" w:hAnsi="Arial" w:cs="Arial"/>
          <w:b/>
          <w:bCs/>
          <w:lang w:val="en-US"/>
        </w:rPr>
        <w:lastRenderedPageBreak/>
        <w:t>Supplementa</w:t>
      </w:r>
      <w:r w:rsidR="005B5188">
        <w:rPr>
          <w:rFonts w:ascii="Arial" w:hAnsi="Arial" w:cs="Arial"/>
          <w:b/>
          <w:bCs/>
          <w:lang w:val="en-US"/>
        </w:rPr>
        <w:t>ry</w:t>
      </w:r>
      <w:r>
        <w:rPr>
          <w:rFonts w:ascii="Arial" w:hAnsi="Arial" w:cs="Arial"/>
          <w:b/>
          <w:bCs/>
          <w:lang w:val="en-US"/>
        </w:rPr>
        <w:t xml:space="preserve"> Table 10, </w:t>
      </w:r>
      <w:r w:rsidRPr="00160437">
        <w:rPr>
          <w:rFonts w:ascii="Arial" w:hAnsi="Arial" w:cs="Arial"/>
          <w:bCs/>
          <w:lang w:val="en-US"/>
        </w:rPr>
        <w:t>continued</w:t>
      </w:r>
      <w:r>
        <w:t>.</w:t>
      </w:r>
    </w:p>
    <w:tbl>
      <w:tblPr>
        <w:tblW w:w="9280" w:type="dxa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1409"/>
        <w:gridCol w:w="802"/>
        <w:gridCol w:w="1198"/>
        <w:gridCol w:w="835"/>
        <w:gridCol w:w="1235"/>
        <w:gridCol w:w="1046"/>
        <w:gridCol w:w="1075"/>
        <w:gridCol w:w="812"/>
      </w:tblGrid>
      <w:tr w:rsidR="00160437" w:rsidTr="00AA12CF">
        <w:trPr>
          <w:trHeight w:val="143"/>
        </w:trPr>
        <w:tc>
          <w:tcPr>
            <w:tcW w:w="868" w:type="dxa"/>
            <w:tcBorders>
              <w:bottom w:val="single" w:sz="4" w:space="0" w:color="auto"/>
            </w:tcBorders>
          </w:tcPr>
          <w:p w:rsidR="00160437" w:rsidRPr="00160437" w:rsidRDefault="00160437" w:rsidP="00A4321A">
            <w:pPr>
              <w:pStyle w:val="TableParagraph"/>
              <w:ind w:left="27"/>
              <w:jc w:val="left"/>
              <w:rPr>
                <w:b/>
                <w:sz w:val="11"/>
              </w:rPr>
            </w:pPr>
            <w:r w:rsidRPr="00160437">
              <w:rPr>
                <w:b/>
                <w:sz w:val="11"/>
              </w:rPr>
              <w:t>Dataset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60437" w:rsidRPr="00160437" w:rsidRDefault="00160437" w:rsidP="00A4321A">
            <w:pPr>
              <w:pStyle w:val="TableParagraph"/>
              <w:ind w:left="109" w:right="194"/>
              <w:rPr>
                <w:b/>
                <w:sz w:val="11"/>
              </w:rPr>
            </w:pPr>
            <w:r w:rsidRPr="00160437">
              <w:rPr>
                <w:b/>
                <w:sz w:val="11"/>
              </w:rPr>
              <w:t>Type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60437" w:rsidRPr="00160437" w:rsidRDefault="00160437" w:rsidP="00A4321A">
            <w:pPr>
              <w:pStyle w:val="TableParagraph"/>
              <w:ind w:right="275"/>
              <w:jc w:val="right"/>
              <w:rPr>
                <w:b/>
                <w:sz w:val="11"/>
              </w:rPr>
            </w:pPr>
            <w:r w:rsidRPr="00160437">
              <w:rPr>
                <w:b/>
                <w:sz w:val="11"/>
              </w:rPr>
              <w:t>Genome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160437" w:rsidRPr="00160437" w:rsidRDefault="00160437" w:rsidP="00A4321A">
            <w:pPr>
              <w:pStyle w:val="TableParagraph"/>
              <w:ind w:left="179" w:right="174"/>
              <w:rPr>
                <w:b/>
                <w:sz w:val="11"/>
              </w:rPr>
            </w:pPr>
            <w:r w:rsidRPr="00160437">
              <w:rPr>
                <w:b/>
                <w:sz w:val="11"/>
              </w:rPr>
              <w:t>Tissue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160437" w:rsidRPr="00160437" w:rsidRDefault="00160437" w:rsidP="00A4321A">
            <w:pPr>
              <w:pStyle w:val="TableParagraph"/>
              <w:ind w:left="175" w:right="218"/>
              <w:rPr>
                <w:b/>
                <w:sz w:val="11"/>
              </w:rPr>
            </w:pPr>
            <w:r w:rsidRPr="00160437">
              <w:rPr>
                <w:b/>
                <w:sz w:val="11"/>
              </w:rPr>
              <w:t>Overall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160437" w:rsidRPr="00160437" w:rsidRDefault="00160437" w:rsidP="00A4321A">
            <w:pPr>
              <w:pStyle w:val="TableParagraph"/>
              <w:ind w:left="220" w:right="139"/>
              <w:rPr>
                <w:b/>
                <w:sz w:val="11"/>
              </w:rPr>
            </w:pPr>
            <w:r w:rsidRPr="00160437">
              <w:rPr>
                <w:b/>
                <w:sz w:val="11"/>
              </w:rPr>
              <w:t>Stage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160437" w:rsidRPr="00160437" w:rsidRDefault="00160437" w:rsidP="00A4321A">
            <w:pPr>
              <w:pStyle w:val="TableParagraph"/>
              <w:ind w:left="142" w:right="148"/>
              <w:rPr>
                <w:b/>
                <w:sz w:val="11"/>
              </w:rPr>
            </w:pPr>
            <w:r w:rsidRPr="00160437">
              <w:rPr>
                <w:b/>
                <w:sz w:val="11"/>
              </w:rPr>
              <w:t>Source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160437" w:rsidRPr="00160437" w:rsidRDefault="00160437" w:rsidP="00A4321A">
            <w:pPr>
              <w:pStyle w:val="TableParagraph"/>
              <w:ind w:left="155" w:right="294"/>
              <w:rPr>
                <w:b/>
                <w:sz w:val="11"/>
              </w:rPr>
            </w:pPr>
            <w:r w:rsidRPr="00160437">
              <w:rPr>
                <w:b/>
                <w:sz w:val="11"/>
              </w:rPr>
              <w:t>Deposit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160437" w:rsidRPr="00160437" w:rsidRDefault="00160437" w:rsidP="00A4321A">
            <w:pPr>
              <w:pStyle w:val="TableParagraph"/>
              <w:ind w:right="114"/>
              <w:jc w:val="right"/>
              <w:rPr>
                <w:b/>
                <w:sz w:val="11"/>
              </w:rPr>
            </w:pPr>
            <w:r w:rsidRPr="00160437">
              <w:rPr>
                <w:b/>
                <w:sz w:val="11"/>
              </w:rPr>
              <w:t># of peaks</w:t>
            </w:r>
          </w:p>
        </w:tc>
      </w:tr>
      <w:tr w:rsidR="00160437" w:rsidTr="00AA12CF">
        <w:trPr>
          <w:trHeight w:val="143"/>
        </w:trPr>
        <w:tc>
          <w:tcPr>
            <w:tcW w:w="868" w:type="dxa"/>
            <w:tcBorders>
              <w:top w:val="single" w:sz="4" w:space="0" w:color="auto"/>
            </w:tcBorders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H3K27me3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r>
              <w:rPr>
                <w:sz w:val="11"/>
              </w:rPr>
              <w:t>forebrain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160437" w:rsidRDefault="00160437" w:rsidP="00A4321A">
            <w:pPr>
              <w:pStyle w:val="TableParagraph"/>
              <w:ind w:left="175" w:right="218"/>
              <w:rPr>
                <w:sz w:val="11"/>
              </w:rPr>
            </w:pPr>
            <w:r>
              <w:rPr>
                <w:sz w:val="11"/>
              </w:rPr>
              <w:t>brain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160437" w:rsidRDefault="00160437" w:rsidP="00A4321A">
            <w:pPr>
              <w:pStyle w:val="TableParagraph"/>
              <w:ind w:left="220" w:right="139"/>
              <w:rPr>
                <w:sz w:val="11"/>
              </w:rPr>
            </w:pPr>
            <w:r>
              <w:rPr>
                <w:sz w:val="11"/>
              </w:rPr>
              <w:t>E12.5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160437" w:rsidRDefault="00160437" w:rsidP="00A4321A">
            <w:pPr>
              <w:pStyle w:val="TableParagraph"/>
              <w:ind w:left="142" w:right="148"/>
              <w:rPr>
                <w:sz w:val="11"/>
              </w:rPr>
            </w:pPr>
            <w:proofErr w:type="spellStart"/>
            <w:r>
              <w:rPr>
                <w:sz w:val="11"/>
              </w:rPr>
              <w:t>Rockowitz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160437" w:rsidRDefault="00160437" w:rsidP="00A4321A">
            <w:pPr>
              <w:pStyle w:val="TableParagraph"/>
              <w:ind w:left="155" w:right="294"/>
              <w:rPr>
                <w:sz w:val="11"/>
              </w:rPr>
            </w:pPr>
            <w:r>
              <w:rPr>
                <w:sz w:val="11"/>
              </w:rPr>
              <w:t>GSE66961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160437" w:rsidRDefault="00160437" w:rsidP="00A4321A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>25473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Pol2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10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r>
              <w:rPr>
                <w:sz w:val="11"/>
              </w:rPr>
              <w:t>forebrain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5" w:right="218"/>
              <w:rPr>
                <w:sz w:val="11"/>
              </w:rPr>
            </w:pPr>
            <w:r>
              <w:rPr>
                <w:sz w:val="11"/>
              </w:rPr>
              <w:t>brain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0" w:right="139"/>
              <w:rPr>
                <w:sz w:val="11"/>
              </w:rPr>
            </w:pPr>
            <w:r>
              <w:rPr>
                <w:sz w:val="11"/>
              </w:rPr>
              <w:t>E12.5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2" w:right="148"/>
              <w:rPr>
                <w:sz w:val="11"/>
              </w:rPr>
            </w:pPr>
            <w:proofErr w:type="spellStart"/>
            <w:r>
              <w:rPr>
                <w:sz w:val="11"/>
              </w:rPr>
              <w:t>Rockowitz</w:t>
            </w:r>
            <w:proofErr w:type="spellEnd"/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4"/>
              <w:rPr>
                <w:sz w:val="11"/>
              </w:rPr>
            </w:pPr>
            <w:r>
              <w:rPr>
                <w:sz w:val="11"/>
              </w:rPr>
              <w:t>GSE66961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sz w:val="11"/>
              </w:rPr>
              <w:t>1704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H3K4me1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6" w:right="175"/>
              <w:rPr>
                <w:sz w:val="11"/>
              </w:rPr>
            </w:pPr>
            <w:r>
              <w:rPr>
                <w:sz w:val="11"/>
              </w:rPr>
              <w:t>midbrain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8"/>
              <w:rPr>
                <w:sz w:val="11"/>
              </w:rPr>
            </w:pPr>
            <w:r>
              <w:rPr>
                <w:sz w:val="11"/>
              </w:rPr>
              <w:t>brain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1" w:right="139"/>
              <w:rPr>
                <w:sz w:val="11"/>
              </w:rPr>
            </w:pPr>
            <w:r>
              <w:rPr>
                <w:sz w:val="11"/>
              </w:rPr>
              <w:t>E11.5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2" w:right="147"/>
              <w:rPr>
                <w:sz w:val="11"/>
              </w:rPr>
            </w:pPr>
            <w:r>
              <w:rPr>
                <w:sz w:val="11"/>
              </w:rPr>
              <w:t>Endo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4"/>
              <w:rPr>
                <w:sz w:val="11"/>
              </w:rPr>
            </w:pPr>
            <w:r>
              <w:rPr>
                <w:sz w:val="11"/>
              </w:rPr>
              <w:t>GSE49652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>19384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H3K27ac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6" w:right="175"/>
              <w:rPr>
                <w:sz w:val="11"/>
              </w:rPr>
            </w:pPr>
            <w:r>
              <w:rPr>
                <w:sz w:val="11"/>
              </w:rPr>
              <w:t>midbrain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8"/>
              <w:rPr>
                <w:sz w:val="11"/>
              </w:rPr>
            </w:pPr>
            <w:r>
              <w:rPr>
                <w:sz w:val="11"/>
              </w:rPr>
              <w:t>brain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1" w:right="139"/>
              <w:rPr>
                <w:sz w:val="11"/>
              </w:rPr>
            </w:pPr>
            <w:r>
              <w:rPr>
                <w:sz w:val="11"/>
              </w:rPr>
              <w:t>E11.5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2" w:right="147"/>
              <w:rPr>
                <w:sz w:val="11"/>
              </w:rPr>
            </w:pPr>
            <w:r>
              <w:rPr>
                <w:sz w:val="11"/>
              </w:rPr>
              <w:t>Endo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4"/>
              <w:rPr>
                <w:sz w:val="11"/>
              </w:rPr>
            </w:pPr>
            <w:r>
              <w:rPr>
                <w:sz w:val="11"/>
              </w:rPr>
              <w:t>GSE49652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>22752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p300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6" w:right="175"/>
              <w:rPr>
                <w:sz w:val="11"/>
              </w:rPr>
            </w:pPr>
            <w:r>
              <w:rPr>
                <w:sz w:val="11"/>
              </w:rPr>
              <w:t>midbrain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8"/>
              <w:rPr>
                <w:sz w:val="11"/>
              </w:rPr>
            </w:pPr>
            <w:r>
              <w:rPr>
                <w:sz w:val="11"/>
              </w:rPr>
              <w:t>brain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1" w:right="139"/>
              <w:rPr>
                <w:sz w:val="11"/>
              </w:rPr>
            </w:pPr>
            <w:r>
              <w:rPr>
                <w:sz w:val="11"/>
              </w:rPr>
              <w:t>E11.5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2" w:right="149"/>
              <w:rPr>
                <w:sz w:val="11"/>
              </w:rPr>
            </w:pPr>
            <w:proofErr w:type="spellStart"/>
            <w:r>
              <w:rPr>
                <w:sz w:val="11"/>
              </w:rPr>
              <w:t>Pennacchio</w:t>
            </w:r>
            <w:proofErr w:type="spellEnd"/>
            <w:r>
              <w:rPr>
                <w:sz w:val="11"/>
              </w:rPr>
              <w:t xml:space="preserve">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GSE22549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sz w:val="11"/>
              </w:rPr>
              <w:t>2786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p300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5"/>
              <w:rPr>
                <w:sz w:val="11"/>
              </w:rPr>
            </w:pPr>
            <w:r>
              <w:rPr>
                <w:sz w:val="11"/>
              </w:rPr>
              <w:t>heart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0" w:right="139"/>
              <w:rPr>
                <w:sz w:val="11"/>
              </w:rPr>
            </w:pPr>
            <w:r>
              <w:rPr>
                <w:sz w:val="11"/>
              </w:rPr>
              <w:t>E11.5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1" w:right="149"/>
              <w:rPr>
                <w:sz w:val="11"/>
              </w:rPr>
            </w:pPr>
            <w:proofErr w:type="spellStart"/>
            <w:r>
              <w:rPr>
                <w:sz w:val="11"/>
              </w:rPr>
              <w:t>Pennacchio</w:t>
            </w:r>
            <w:proofErr w:type="spellEnd"/>
            <w:r>
              <w:rPr>
                <w:sz w:val="11"/>
              </w:rPr>
              <w:t xml:space="preserve">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GSE22549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sz w:val="11"/>
              </w:rPr>
              <w:t>3597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p300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9" w:right="174"/>
              <w:rPr>
                <w:sz w:val="11"/>
              </w:rPr>
            </w:pPr>
            <w:r>
              <w:rPr>
                <w:sz w:val="11"/>
              </w:rPr>
              <w:t>forebrain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5" w:right="218"/>
              <w:rPr>
                <w:sz w:val="11"/>
              </w:rPr>
            </w:pPr>
            <w:r>
              <w:rPr>
                <w:sz w:val="11"/>
              </w:rPr>
              <w:t>brain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0" w:right="139"/>
              <w:rPr>
                <w:sz w:val="11"/>
              </w:rPr>
            </w:pPr>
            <w:r>
              <w:rPr>
                <w:sz w:val="11"/>
              </w:rPr>
              <w:t>E11.5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1" w:right="149"/>
              <w:rPr>
                <w:sz w:val="11"/>
              </w:rPr>
            </w:pPr>
            <w:proofErr w:type="spellStart"/>
            <w:r>
              <w:rPr>
                <w:sz w:val="11"/>
              </w:rPr>
              <w:t>Pennacchio</w:t>
            </w:r>
            <w:proofErr w:type="spellEnd"/>
            <w:r>
              <w:rPr>
                <w:sz w:val="11"/>
              </w:rPr>
              <w:t xml:space="preserve">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GSE13845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sz w:val="11"/>
              </w:rPr>
              <w:t>2454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p300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6" w:right="175"/>
              <w:rPr>
                <w:sz w:val="11"/>
              </w:rPr>
            </w:pPr>
            <w:r>
              <w:rPr>
                <w:sz w:val="11"/>
              </w:rPr>
              <w:t>midbrain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7" w:right="218"/>
              <w:rPr>
                <w:sz w:val="11"/>
              </w:rPr>
            </w:pPr>
            <w:r>
              <w:rPr>
                <w:sz w:val="11"/>
              </w:rPr>
              <w:t>brain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1" w:right="139"/>
              <w:rPr>
                <w:sz w:val="11"/>
              </w:rPr>
            </w:pPr>
            <w:r>
              <w:rPr>
                <w:sz w:val="11"/>
              </w:rPr>
              <w:t>E11.5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2" w:right="149"/>
              <w:rPr>
                <w:sz w:val="11"/>
              </w:rPr>
            </w:pPr>
            <w:proofErr w:type="spellStart"/>
            <w:r>
              <w:rPr>
                <w:sz w:val="11"/>
              </w:rPr>
              <w:t>Pennacchio</w:t>
            </w:r>
            <w:proofErr w:type="spellEnd"/>
            <w:r>
              <w:rPr>
                <w:sz w:val="11"/>
              </w:rPr>
              <w:t xml:space="preserve">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GSE13845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sz w:val="11"/>
              </w:rPr>
              <w:t>562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p300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09" w:right="194"/>
              <w:rPr>
                <w:sz w:val="11"/>
              </w:rPr>
            </w:pPr>
            <w:proofErr w:type="spellStart"/>
            <w:r>
              <w:rPr>
                <w:sz w:val="11"/>
              </w:rPr>
              <w:t>ChIP‐seq</w:t>
            </w:r>
            <w:proofErr w:type="spellEnd"/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5" w:right="175"/>
              <w:rPr>
                <w:sz w:val="11"/>
              </w:rPr>
            </w:pPr>
            <w:r>
              <w:rPr>
                <w:sz w:val="11"/>
              </w:rPr>
              <w:t>limb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4" w:right="218"/>
              <w:rPr>
                <w:sz w:val="11"/>
              </w:rPr>
            </w:pPr>
            <w:r>
              <w:rPr>
                <w:sz w:val="11"/>
              </w:rPr>
              <w:t>limb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20" w:right="139"/>
              <w:rPr>
                <w:sz w:val="11"/>
              </w:rPr>
            </w:pPr>
            <w:r>
              <w:rPr>
                <w:sz w:val="11"/>
              </w:rPr>
              <w:t>E11.5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1" w:right="149"/>
              <w:rPr>
                <w:sz w:val="11"/>
              </w:rPr>
            </w:pPr>
            <w:proofErr w:type="spellStart"/>
            <w:r>
              <w:rPr>
                <w:sz w:val="11"/>
              </w:rPr>
              <w:t>Pennacchio</w:t>
            </w:r>
            <w:proofErr w:type="spellEnd"/>
            <w:r>
              <w:rPr>
                <w:sz w:val="11"/>
              </w:rPr>
              <w:t xml:space="preserve"> lab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3"/>
              <w:rPr>
                <w:sz w:val="11"/>
              </w:rPr>
            </w:pPr>
            <w:r>
              <w:rPr>
                <w:sz w:val="11"/>
              </w:rPr>
              <w:t>GSE13845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sz w:val="11"/>
              </w:rPr>
              <w:t>2106</w:t>
            </w:r>
          </w:p>
        </w:tc>
      </w:tr>
      <w:tr w:rsidR="00160437" w:rsidTr="00160437">
        <w:trPr>
          <w:trHeight w:val="144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DHSs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11" w:right="194"/>
              <w:rPr>
                <w:sz w:val="11"/>
              </w:rPr>
            </w:pPr>
            <w:r>
              <w:rPr>
                <w:sz w:val="11"/>
              </w:rPr>
              <w:t>Dnase1 hypersensitivity</w:t>
            </w:r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6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5" w:right="175"/>
              <w:rPr>
                <w:sz w:val="11"/>
              </w:rPr>
            </w:pPr>
            <w:r>
              <w:rPr>
                <w:sz w:val="11"/>
              </w:rPr>
              <w:t>cerebellum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6" w:right="218"/>
              <w:rPr>
                <w:sz w:val="11"/>
              </w:rPr>
            </w:pPr>
            <w:r>
              <w:rPr>
                <w:sz w:val="11"/>
              </w:rPr>
              <w:t>brain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18" w:right="139"/>
              <w:rPr>
                <w:sz w:val="11"/>
              </w:rPr>
            </w:pPr>
            <w:r>
              <w:rPr>
                <w:sz w:val="11"/>
              </w:rPr>
              <w:t>P7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0" w:right="149"/>
              <w:rPr>
                <w:sz w:val="11"/>
              </w:rPr>
            </w:pPr>
            <w:r>
              <w:rPr>
                <w:sz w:val="11"/>
              </w:rPr>
              <w:t>Crawford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4"/>
              <w:rPr>
                <w:sz w:val="11"/>
              </w:rPr>
            </w:pPr>
            <w:r>
              <w:rPr>
                <w:sz w:val="11"/>
              </w:rPr>
              <w:t>GSE60731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sz w:val="11"/>
              </w:rPr>
              <w:t>100000</w:t>
            </w:r>
          </w:p>
        </w:tc>
      </w:tr>
      <w:tr w:rsidR="00160437" w:rsidTr="00160437">
        <w:trPr>
          <w:trHeight w:val="143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DHSs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ind w:left="111" w:right="194"/>
              <w:rPr>
                <w:sz w:val="11"/>
              </w:rPr>
            </w:pPr>
            <w:r>
              <w:rPr>
                <w:sz w:val="11"/>
              </w:rPr>
              <w:t>Dnase1 hypersensitivity</w:t>
            </w:r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ind w:right="276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ind w:left="175" w:right="175"/>
              <w:rPr>
                <w:sz w:val="11"/>
              </w:rPr>
            </w:pPr>
            <w:r>
              <w:rPr>
                <w:sz w:val="11"/>
              </w:rPr>
              <w:t>cerebellum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ind w:left="176" w:right="218"/>
              <w:rPr>
                <w:sz w:val="11"/>
              </w:rPr>
            </w:pPr>
            <w:r>
              <w:rPr>
                <w:sz w:val="11"/>
              </w:rPr>
              <w:t>brain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ind w:left="216" w:right="139"/>
              <w:rPr>
                <w:sz w:val="11"/>
              </w:rPr>
            </w:pPr>
            <w:r>
              <w:rPr>
                <w:sz w:val="11"/>
              </w:rPr>
              <w:t>P14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ind w:left="141" w:right="149"/>
              <w:rPr>
                <w:sz w:val="11"/>
              </w:rPr>
            </w:pPr>
            <w:r>
              <w:rPr>
                <w:sz w:val="11"/>
              </w:rPr>
              <w:t>Crawford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ind w:left="155" w:right="294"/>
              <w:rPr>
                <w:sz w:val="11"/>
              </w:rPr>
            </w:pPr>
            <w:r>
              <w:rPr>
                <w:sz w:val="11"/>
              </w:rPr>
              <w:t>GSE60731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sz w:val="11"/>
              </w:rPr>
              <w:t>100000</w:t>
            </w:r>
          </w:p>
        </w:tc>
      </w:tr>
      <w:tr w:rsidR="00160437" w:rsidTr="00160437">
        <w:trPr>
          <w:trHeight w:val="127"/>
        </w:trPr>
        <w:tc>
          <w:tcPr>
            <w:tcW w:w="868" w:type="dxa"/>
          </w:tcPr>
          <w:p w:rsidR="00160437" w:rsidRDefault="00160437" w:rsidP="00A4321A">
            <w:pPr>
              <w:pStyle w:val="TableParagraph"/>
              <w:spacing w:line="107" w:lineRule="exact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DHSs</w:t>
            </w:r>
          </w:p>
        </w:tc>
        <w:tc>
          <w:tcPr>
            <w:tcW w:w="1409" w:type="dxa"/>
          </w:tcPr>
          <w:p w:rsidR="00160437" w:rsidRDefault="00160437" w:rsidP="00A4321A">
            <w:pPr>
              <w:pStyle w:val="TableParagraph"/>
              <w:spacing w:line="107" w:lineRule="exact"/>
              <w:ind w:left="111" w:right="194"/>
              <w:rPr>
                <w:sz w:val="11"/>
              </w:rPr>
            </w:pPr>
            <w:r>
              <w:rPr>
                <w:sz w:val="11"/>
              </w:rPr>
              <w:t>Dnase1 hypersensitivity</w:t>
            </w:r>
          </w:p>
        </w:tc>
        <w:tc>
          <w:tcPr>
            <w:tcW w:w="802" w:type="dxa"/>
          </w:tcPr>
          <w:p w:rsidR="00160437" w:rsidRDefault="00160437" w:rsidP="00A4321A">
            <w:pPr>
              <w:pStyle w:val="TableParagraph"/>
              <w:spacing w:line="107" w:lineRule="exact"/>
              <w:ind w:right="276"/>
              <w:jc w:val="right"/>
              <w:rPr>
                <w:sz w:val="11"/>
              </w:rPr>
            </w:pPr>
            <w:r>
              <w:rPr>
                <w:sz w:val="11"/>
              </w:rPr>
              <w:t>mm9</w:t>
            </w:r>
          </w:p>
        </w:tc>
        <w:tc>
          <w:tcPr>
            <w:tcW w:w="1198" w:type="dxa"/>
          </w:tcPr>
          <w:p w:rsidR="00160437" w:rsidRDefault="00160437" w:rsidP="00A4321A">
            <w:pPr>
              <w:pStyle w:val="TableParagraph"/>
              <w:spacing w:line="107" w:lineRule="exact"/>
              <w:ind w:left="175" w:right="175"/>
              <w:rPr>
                <w:sz w:val="11"/>
              </w:rPr>
            </w:pPr>
            <w:r>
              <w:rPr>
                <w:sz w:val="11"/>
              </w:rPr>
              <w:t>cerebellum</w:t>
            </w:r>
          </w:p>
        </w:tc>
        <w:tc>
          <w:tcPr>
            <w:tcW w:w="835" w:type="dxa"/>
          </w:tcPr>
          <w:p w:rsidR="00160437" w:rsidRDefault="00160437" w:rsidP="00A4321A">
            <w:pPr>
              <w:pStyle w:val="TableParagraph"/>
              <w:spacing w:line="107" w:lineRule="exact"/>
              <w:ind w:left="176" w:right="218"/>
              <w:rPr>
                <w:sz w:val="11"/>
              </w:rPr>
            </w:pPr>
            <w:r>
              <w:rPr>
                <w:sz w:val="11"/>
              </w:rPr>
              <w:t>brain</w:t>
            </w:r>
          </w:p>
        </w:tc>
        <w:tc>
          <w:tcPr>
            <w:tcW w:w="1235" w:type="dxa"/>
          </w:tcPr>
          <w:p w:rsidR="00160437" w:rsidRDefault="00160437" w:rsidP="00A4321A">
            <w:pPr>
              <w:pStyle w:val="TableParagraph"/>
              <w:spacing w:line="107" w:lineRule="exact"/>
              <w:ind w:left="217" w:right="139"/>
              <w:rPr>
                <w:sz w:val="11"/>
              </w:rPr>
            </w:pPr>
            <w:r>
              <w:rPr>
                <w:sz w:val="11"/>
              </w:rPr>
              <w:t>Adult</w:t>
            </w:r>
          </w:p>
        </w:tc>
        <w:tc>
          <w:tcPr>
            <w:tcW w:w="1046" w:type="dxa"/>
          </w:tcPr>
          <w:p w:rsidR="00160437" w:rsidRDefault="00160437" w:rsidP="00A4321A">
            <w:pPr>
              <w:pStyle w:val="TableParagraph"/>
              <w:spacing w:line="107" w:lineRule="exact"/>
              <w:ind w:left="141" w:right="149"/>
              <w:rPr>
                <w:sz w:val="11"/>
              </w:rPr>
            </w:pPr>
            <w:r>
              <w:rPr>
                <w:sz w:val="11"/>
              </w:rPr>
              <w:t>Crawford</w:t>
            </w:r>
          </w:p>
        </w:tc>
        <w:tc>
          <w:tcPr>
            <w:tcW w:w="1075" w:type="dxa"/>
          </w:tcPr>
          <w:p w:rsidR="00160437" w:rsidRDefault="00160437" w:rsidP="00A4321A">
            <w:pPr>
              <w:pStyle w:val="TableParagraph"/>
              <w:spacing w:line="107" w:lineRule="exact"/>
              <w:ind w:left="155" w:right="294"/>
              <w:rPr>
                <w:sz w:val="11"/>
              </w:rPr>
            </w:pPr>
            <w:r>
              <w:rPr>
                <w:sz w:val="11"/>
              </w:rPr>
              <w:t>GSE60731</w:t>
            </w:r>
          </w:p>
        </w:tc>
        <w:tc>
          <w:tcPr>
            <w:tcW w:w="812" w:type="dxa"/>
          </w:tcPr>
          <w:p w:rsidR="00160437" w:rsidRDefault="00160437" w:rsidP="00A4321A">
            <w:pPr>
              <w:pStyle w:val="TableParagraph"/>
              <w:spacing w:line="107" w:lineRule="exact"/>
              <w:ind w:right="87"/>
              <w:jc w:val="right"/>
              <w:rPr>
                <w:sz w:val="11"/>
              </w:rPr>
            </w:pPr>
            <w:r>
              <w:rPr>
                <w:sz w:val="11"/>
              </w:rPr>
              <w:t>100000</w:t>
            </w:r>
          </w:p>
        </w:tc>
      </w:tr>
    </w:tbl>
    <w:p w:rsidR="00160437" w:rsidRPr="00A61B34" w:rsidRDefault="00A81B91" w:rsidP="00160437">
      <w:pPr>
        <w:spacing w:after="0"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br w:type="page"/>
      </w:r>
      <w:r w:rsidR="00160437">
        <w:rPr>
          <w:rFonts w:ascii="Arial" w:hAnsi="Arial" w:cs="Arial"/>
          <w:b/>
          <w:bCs/>
          <w:lang w:val="en-US"/>
        </w:rPr>
        <w:lastRenderedPageBreak/>
        <w:t>Supplementa</w:t>
      </w:r>
      <w:r w:rsidR="005B5188">
        <w:rPr>
          <w:rFonts w:ascii="Arial" w:hAnsi="Arial" w:cs="Arial"/>
          <w:b/>
          <w:bCs/>
          <w:lang w:val="en-US"/>
        </w:rPr>
        <w:t>ry</w:t>
      </w:r>
      <w:r w:rsidR="00160437">
        <w:rPr>
          <w:rFonts w:ascii="Arial" w:hAnsi="Arial" w:cs="Arial"/>
          <w:b/>
          <w:bCs/>
          <w:lang w:val="en-US"/>
        </w:rPr>
        <w:t xml:space="preserve"> Table 11</w:t>
      </w:r>
      <w:r w:rsidR="00160437" w:rsidRPr="00A61B34">
        <w:rPr>
          <w:rFonts w:ascii="Arial" w:hAnsi="Arial" w:cs="Arial"/>
          <w:b/>
          <w:bCs/>
          <w:lang w:val="en-US"/>
        </w:rPr>
        <w:t xml:space="preserve">. </w:t>
      </w:r>
      <w:r w:rsidR="00160437">
        <w:rPr>
          <w:rFonts w:ascii="Arial" w:hAnsi="Arial" w:cs="Arial"/>
          <w:lang w:val="en-US"/>
        </w:rPr>
        <w:t xml:space="preserve">Human </w:t>
      </w:r>
      <w:r w:rsidR="00160437" w:rsidRPr="00160437">
        <w:rPr>
          <w:rFonts w:ascii="Arial" w:hAnsi="Arial" w:cs="Arial"/>
          <w:lang w:val="en-US"/>
        </w:rPr>
        <w:t>functional genomic datasets included in merge as possible predictors</w:t>
      </w:r>
      <w:r w:rsidR="00160437">
        <w:rPr>
          <w:rFonts w:ascii="Arial" w:hAnsi="Arial" w:cs="Arial"/>
          <w:lang w:val="en-US"/>
        </w:rPr>
        <w:t>.</w:t>
      </w:r>
    </w:p>
    <w:tbl>
      <w:tblPr>
        <w:tblW w:w="9334" w:type="dxa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1534"/>
        <w:gridCol w:w="840"/>
        <w:gridCol w:w="1143"/>
        <w:gridCol w:w="1710"/>
        <w:gridCol w:w="1065"/>
        <w:gridCol w:w="983"/>
        <w:gridCol w:w="1213"/>
      </w:tblGrid>
      <w:tr w:rsidR="00160437" w:rsidTr="00AA12CF">
        <w:trPr>
          <w:trHeight w:val="133"/>
        </w:trPr>
        <w:tc>
          <w:tcPr>
            <w:tcW w:w="846" w:type="dxa"/>
            <w:tcBorders>
              <w:bottom w:val="single" w:sz="4" w:space="0" w:color="auto"/>
            </w:tcBorders>
          </w:tcPr>
          <w:p w:rsidR="00160437" w:rsidRDefault="00160437" w:rsidP="00A4321A">
            <w:pPr>
              <w:pStyle w:val="TableParagraph"/>
              <w:spacing w:line="113" w:lineRule="exact"/>
              <w:ind w:left="29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Dataset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160437" w:rsidRDefault="00160437" w:rsidP="00A4321A">
            <w:pPr>
              <w:pStyle w:val="TableParagraph"/>
              <w:spacing w:line="113" w:lineRule="exact"/>
              <w:ind w:left="176" w:right="19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Type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60437" w:rsidRDefault="00160437" w:rsidP="00A4321A">
            <w:pPr>
              <w:pStyle w:val="TableParagraph"/>
              <w:spacing w:line="113" w:lineRule="exact"/>
              <w:ind w:left="202" w:right="19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Genome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160437" w:rsidRDefault="00160437" w:rsidP="00A4321A">
            <w:pPr>
              <w:pStyle w:val="TableParagraph"/>
              <w:spacing w:line="113" w:lineRule="exact"/>
              <w:ind w:left="185" w:right="8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Tissue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60437" w:rsidRDefault="00160437" w:rsidP="00A4321A">
            <w:pPr>
              <w:pStyle w:val="TableParagraph"/>
              <w:spacing w:line="113" w:lineRule="exact"/>
              <w:ind w:left="82" w:right="10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Stage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160437" w:rsidRDefault="00160437" w:rsidP="00A4321A">
            <w:pPr>
              <w:pStyle w:val="TableParagraph"/>
              <w:spacing w:line="113" w:lineRule="exact"/>
              <w:ind w:left="337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Source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160437" w:rsidRDefault="00160437" w:rsidP="00A4321A">
            <w:pPr>
              <w:pStyle w:val="TableParagraph"/>
              <w:spacing w:line="113" w:lineRule="exact"/>
              <w:ind w:left="163" w:right="19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Deposit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60437" w:rsidRDefault="00160437" w:rsidP="00A4321A">
            <w:pPr>
              <w:pStyle w:val="TableParagraph"/>
              <w:spacing w:line="113" w:lineRule="exact"/>
              <w:ind w:left="195" w:right="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# of Peaks</w:t>
            </w:r>
          </w:p>
        </w:tc>
      </w:tr>
      <w:tr w:rsidR="00160437" w:rsidTr="00AA12CF">
        <w:trPr>
          <w:trHeight w:val="151"/>
        </w:trPr>
        <w:tc>
          <w:tcPr>
            <w:tcW w:w="846" w:type="dxa"/>
            <w:tcBorders>
              <w:top w:val="single" w:sz="4" w:space="0" w:color="auto"/>
            </w:tcBorders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Conservation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160437" w:rsidRDefault="00160437" w:rsidP="00A4321A">
            <w:pPr>
              <w:pStyle w:val="TableParagraph"/>
              <w:spacing w:line="131" w:lineRule="exact"/>
              <w:ind w:left="176" w:right="200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PhastCons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160437" w:rsidRDefault="00160437" w:rsidP="00A4321A">
            <w:pPr>
              <w:pStyle w:val="TableParagraph"/>
              <w:spacing w:line="131" w:lineRule="exact"/>
              <w:ind w:left="202" w:right="189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160437" w:rsidRDefault="00160437" w:rsidP="00A4321A">
            <w:pPr>
              <w:pStyle w:val="TableParagraph"/>
              <w:spacing w:line="131" w:lineRule="exact"/>
              <w:ind w:left="184" w:right="84"/>
              <w:rPr>
                <w:sz w:val="11"/>
              </w:rPr>
            </w:pPr>
            <w:r>
              <w:rPr>
                <w:w w:val="105"/>
                <w:sz w:val="11"/>
              </w:rPr>
              <w:t>all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160437" w:rsidRDefault="00160437" w:rsidP="00A4321A">
            <w:pPr>
              <w:pStyle w:val="TableParagraph"/>
              <w:spacing w:line="131" w:lineRule="exact"/>
              <w:ind w:left="82" w:right="101"/>
              <w:rPr>
                <w:sz w:val="11"/>
              </w:rPr>
            </w:pPr>
            <w:r>
              <w:rPr>
                <w:w w:val="105"/>
                <w:sz w:val="11"/>
              </w:rPr>
              <w:t>all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160437" w:rsidRDefault="00160437" w:rsidP="00A4321A">
            <w:pPr>
              <w:pStyle w:val="TableParagraph"/>
              <w:spacing w:line="131" w:lineRule="exact"/>
              <w:ind w:left="275"/>
              <w:jc w:val="left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Siepel</w:t>
            </w:r>
            <w:proofErr w:type="spellEnd"/>
            <w:r>
              <w:rPr>
                <w:w w:val="105"/>
                <w:sz w:val="11"/>
              </w:rPr>
              <w:t xml:space="preserve"> lab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160437" w:rsidRDefault="00160437" w:rsidP="00A4321A">
            <w:pPr>
              <w:pStyle w:val="TableParagraph"/>
              <w:spacing w:line="131" w:lineRule="exact"/>
              <w:ind w:left="160" w:right="199"/>
              <w:rPr>
                <w:sz w:val="11"/>
              </w:rPr>
            </w:pPr>
            <w:r>
              <w:rPr>
                <w:w w:val="105"/>
                <w:sz w:val="11"/>
              </w:rPr>
              <w:t>UCSC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160437" w:rsidRDefault="00160437" w:rsidP="00A4321A">
            <w:pPr>
              <w:pStyle w:val="TableParagraph"/>
              <w:spacing w:line="131" w:lineRule="exact"/>
              <w:ind w:left="195" w:right="3"/>
              <w:rPr>
                <w:sz w:val="11"/>
              </w:rPr>
            </w:pPr>
            <w:r>
              <w:rPr>
                <w:w w:val="105"/>
                <w:sz w:val="11"/>
              </w:rPr>
              <w:t>10121233 (174584)*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CTCF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199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ChIP‐seq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89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3" w:right="84"/>
              <w:rPr>
                <w:sz w:val="11"/>
              </w:rPr>
            </w:pPr>
            <w:r>
              <w:rPr>
                <w:w w:val="105"/>
                <w:sz w:val="11"/>
              </w:rPr>
              <w:t>HCM cells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99"/>
              <w:rPr>
                <w:sz w:val="11"/>
              </w:rPr>
            </w:pPr>
            <w:r>
              <w:rPr>
                <w:w w:val="105"/>
                <w:sz w:val="11"/>
              </w:rPr>
              <w:t>cell line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3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ENCODE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1" w:right="199"/>
              <w:rPr>
                <w:sz w:val="11"/>
              </w:rPr>
            </w:pPr>
            <w:r>
              <w:rPr>
                <w:w w:val="105"/>
                <w:sz w:val="11"/>
              </w:rPr>
              <w:t>GSE30263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41966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DHSs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202"/>
              <w:rPr>
                <w:sz w:val="11"/>
              </w:rPr>
            </w:pPr>
            <w:r>
              <w:rPr>
                <w:w w:val="105"/>
                <w:sz w:val="11"/>
              </w:rPr>
              <w:t>Dnase1 hypersensitivity</w:t>
            </w:r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0" w:right="190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2" w:right="84"/>
              <w:rPr>
                <w:sz w:val="11"/>
              </w:rPr>
            </w:pPr>
            <w:r>
              <w:rPr>
                <w:w w:val="105"/>
                <w:sz w:val="11"/>
              </w:rPr>
              <w:t>cerebellum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101"/>
              <w:rPr>
                <w:sz w:val="11"/>
              </w:rPr>
            </w:pPr>
            <w:r>
              <w:rPr>
                <w:w w:val="105"/>
                <w:sz w:val="11"/>
              </w:rPr>
              <w:t>adult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30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ENCODE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0" w:right="199"/>
              <w:rPr>
                <w:sz w:val="11"/>
              </w:rPr>
            </w:pPr>
            <w:r>
              <w:rPr>
                <w:w w:val="105"/>
                <w:sz w:val="11"/>
              </w:rPr>
              <w:t>GSE32970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104575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DHSs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202"/>
              <w:rPr>
                <w:sz w:val="11"/>
              </w:rPr>
            </w:pPr>
            <w:r>
              <w:rPr>
                <w:w w:val="105"/>
                <w:sz w:val="11"/>
              </w:rPr>
              <w:t>Dnase1 hypersensitivity</w:t>
            </w:r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0" w:right="190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4" w:right="84"/>
              <w:rPr>
                <w:sz w:val="11"/>
              </w:rPr>
            </w:pPr>
            <w:r>
              <w:rPr>
                <w:w w:val="105"/>
                <w:sz w:val="11"/>
              </w:rPr>
              <w:t>cerebrum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101"/>
              <w:rPr>
                <w:sz w:val="11"/>
              </w:rPr>
            </w:pPr>
            <w:r>
              <w:rPr>
                <w:w w:val="105"/>
                <w:sz w:val="11"/>
              </w:rPr>
              <w:t>adult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30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ENCODE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0" w:right="199"/>
              <w:rPr>
                <w:sz w:val="11"/>
              </w:rPr>
            </w:pPr>
            <w:r>
              <w:rPr>
                <w:w w:val="105"/>
                <w:sz w:val="11"/>
              </w:rPr>
              <w:t>GSE32970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135930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DHSs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202"/>
              <w:rPr>
                <w:sz w:val="11"/>
              </w:rPr>
            </w:pPr>
            <w:r>
              <w:rPr>
                <w:w w:val="105"/>
                <w:sz w:val="11"/>
              </w:rPr>
              <w:t>Dnase1 hypersensitivity</w:t>
            </w:r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0" w:right="190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1" w:right="84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frontal_cortex</w:t>
            </w:r>
            <w:proofErr w:type="spellEnd"/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101"/>
              <w:rPr>
                <w:sz w:val="11"/>
              </w:rPr>
            </w:pPr>
            <w:r>
              <w:rPr>
                <w:w w:val="105"/>
                <w:sz w:val="11"/>
              </w:rPr>
              <w:t>adult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30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ENCODE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0" w:right="199"/>
              <w:rPr>
                <w:sz w:val="11"/>
              </w:rPr>
            </w:pPr>
            <w:r>
              <w:rPr>
                <w:w w:val="105"/>
                <w:sz w:val="11"/>
              </w:rPr>
              <w:t>GSE32970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110989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DHSs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202"/>
              <w:rPr>
                <w:sz w:val="11"/>
              </w:rPr>
            </w:pPr>
            <w:r>
              <w:rPr>
                <w:w w:val="105"/>
                <w:sz w:val="11"/>
              </w:rPr>
              <w:t>Dnase1 hypersensitivity</w:t>
            </w:r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0" w:right="190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2" w:right="84"/>
              <w:rPr>
                <w:sz w:val="11"/>
              </w:rPr>
            </w:pPr>
            <w:r>
              <w:rPr>
                <w:w w:val="105"/>
                <w:sz w:val="11"/>
              </w:rPr>
              <w:t>HCM cells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99"/>
              <w:rPr>
                <w:sz w:val="11"/>
              </w:rPr>
            </w:pPr>
            <w:r>
              <w:rPr>
                <w:w w:val="105"/>
                <w:sz w:val="11"/>
              </w:rPr>
              <w:t>cell line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3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ENCODE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1" w:right="199"/>
              <w:rPr>
                <w:sz w:val="11"/>
              </w:rPr>
            </w:pPr>
            <w:r>
              <w:rPr>
                <w:w w:val="105"/>
                <w:sz w:val="11"/>
              </w:rPr>
              <w:t>GSE26328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317895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DHSs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202"/>
              <w:rPr>
                <w:sz w:val="11"/>
              </w:rPr>
            </w:pPr>
            <w:r>
              <w:rPr>
                <w:w w:val="105"/>
                <w:sz w:val="11"/>
              </w:rPr>
              <w:t>Dnase1 hypersensitivity</w:t>
            </w:r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0" w:right="190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2" w:right="84"/>
              <w:rPr>
                <w:sz w:val="11"/>
              </w:rPr>
            </w:pPr>
            <w:r>
              <w:rPr>
                <w:w w:val="105"/>
                <w:sz w:val="11"/>
              </w:rPr>
              <w:t>heart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101"/>
              <w:rPr>
                <w:sz w:val="11"/>
              </w:rPr>
            </w:pPr>
            <w:r>
              <w:rPr>
                <w:w w:val="105"/>
                <w:sz w:val="11"/>
              </w:rPr>
              <w:t>adult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30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ENCODE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0" w:right="199"/>
              <w:rPr>
                <w:sz w:val="11"/>
              </w:rPr>
            </w:pPr>
            <w:r>
              <w:rPr>
                <w:w w:val="105"/>
                <w:sz w:val="11"/>
              </w:rPr>
              <w:t>GSE32970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124949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H3K27ac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198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ChIP‐seq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90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4" w:right="84"/>
              <w:rPr>
                <w:sz w:val="11"/>
              </w:rPr>
            </w:pPr>
            <w:r>
              <w:rPr>
                <w:w w:val="105"/>
                <w:sz w:val="11"/>
              </w:rPr>
              <w:t>brain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101"/>
              <w:rPr>
                <w:sz w:val="11"/>
              </w:rPr>
            </w:pPr>
            <w:proofErr w:type="gramStart"/>
            <w:r>
              <w:rPr>
                <w:w w:val="105"/>
                <w:sz w:val="11"/>
              </w:rPr>
              <w:t>fetal</w:t>
            </w:r>
            <w:proofErr w:type="gramEnd"/>
            <w:r>
              <w:rPr>
                <w:w w:val="105"/>
                <w:sz w:val="11"/>
              </w:rPr>
              <w:t xml:space="preserve"> 12w post‐gest.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321"/>
              <w:jc w:val="left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Guo</w:t>
            </w:r>
            <w:proofErr w:type="spellEnd"/>
            <w:r>
              <w:rPr>
                <w:w w:val="105"/>
                <w:sz w:val="11"/>
              </w:rPr>
              <w:t xml:space="preserve">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GSE63634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77355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H3K27ac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198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ChIP‐seq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90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5" w:right="84"/>
              <w:rPr>
                <w:sz w:val="11"/>
              </w:rPr>
            </w:pPr>
            <w:r>
              <w:rPr>
                <w:w w:val="105"/>
                <w:sz w:val="11"/>
              </w:rPr>
              <w:t>cerebellum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97"/>
              <w:rPr>
                <w:sz w:val="11"/>
              </w:rPr>
            </w:pPr>
            <w:r>
              <w:rPr>
                <w:w w:val="105"/>
                <w:sz w:val="11"/>
              </w:rPr>
              <w:t>adult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173"/>
              <w:jc w:val="left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Creyghton</w:t>
            </w:r>
            <w:proofErr w:type="spellEnd"/>
            <w:r>
              <w:rPr>
                <w:w w:val="105"/>
                <w:sz w:val="11"/>
              </w:rPr>
              <w:t xml:space="preserve">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GSE40465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174090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H3K27ac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199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ChIP‐seq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90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5" w:right="84"/>
              <w:rPr>
                <w:sz w:val="11"/>
              </w:rPr>
            </w:pPr>
            <w:r>
              <w:rPr>
                <w:w w:val="105"/>
                <w:sz w:val="11"/>
              </w:rPr>
              <w:t>fibroblast cell line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100"/>
              <w:rPr>
                <w:sz w:val="11"/>
              </w:rPr>
            </w:pPr>
            <w:r>
              <w:rPr>
                <w:w w:val="105"/>
                <w:sz w:val="11"/>
              </w:rPr>
              <w:t>induced myocytes D6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32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Cao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GSE78096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33954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H3K27ac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199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ChIP‐seq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90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5" w:right="84"/>
              <w:rPr>
                <w:sz w:val="11"/>
              </w:rPr>
            </w:pPr>
            <w:r>
              <w:rPr>
                <w:w w:val="105"/>
                <w:sz w:val="11"/>
              </w:rPr>
              <w:t>fibroblast cell line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101"/>
              <w:rPr>
                <w:sz w:val="11"/>
              </w:rPr>
            </w:pPr>
            <w:r>
              <w:rPr>
                <w:w w:val="105"/>
                <w:sz w:val="11"/>
              </w:rPr>
              <w:t>induced myocytes D11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32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Cao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1" w:right="199"/>
              <w:rPr>
                <w:sz w:val="11"/>
              </w:rPr>
            </w:pPr>
            <w:r>
              <w:rPr>
                <w:w w:val="105"/>
                <w:sz w:val="11"/>
              </w:rPr>
              <w:t>GSE78096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36649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H3K27ac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198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ChIP‐seq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90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5" w:right="84"/>
              <w:rPr>
                <w:sz w:val="11"/>
              </w:rPr>
            </w:pPr>
            <w:r>
              <w:rPr>
                <w:w w:val="105"/>
                <w:sz w:val="11"/>
              </w:rPr>
              <w:t>heart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100"/>
              <w:rPr>
                <w:sz w:val="11"/>
              </w:rPr>
            </w:pPr>
            <w:proofErr w:type="gramStart"/>
            <w:r>
              <w:rPr>
                <w:w w:val="105"/>
                <w:sz w:val="11"/>
              </w:rPr>
              <w:t>fetal</w:t>
            </w:r>
            <w:proofErr w:type="gramEnd"/>
            <w:r>
              <w:rPr>
                <w:w w:val="105"/>
                <w:sz w:val="11"/>
              </w:rPr>
              <w:t xml:space="preserve"> 12w post‐gest.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320"/>
              <w:jc w:val="left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Guo</w:t>
            </w:r>
            <w:proofErr w:type="spellEnd"/>
            <w:r>
              <w:rPr>
                <w:w w:val="105"/>
                <w:sz w:val="11"/>
              </w:rPr>
              <w:t xml:space="preserve">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1" w:right="199"/>
              <w:rPr>
                <w:sz w:val="11"/>
              </w:rPr>
            </w:pPr>
            <w:r>
              <w:rPr>
                <w:w w:val="105"/>
                <w:sz w:val="11"/>
              </w:rPr>
              <w:t>GSE63634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49185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H3K27ac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199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ChIP‐seq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90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5" w:right="84"/>
              <w:rPr>
                <w:sz w:val="11"/>
              </w:rPr>
            </w:pPr>
            <w:r>
              <w:rPr>
                <w:w w:val="105"/>
                <w:sz w:val="11"/>
              </w:rPr>
              <w:t>iPSC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99"/>
              <w:rPr>
                <w:sz w:val="11"/>
              </w:rPr>
            </w:pPr>
            <w:r>
              <w:rPr>
                <w:w w:val="105"/>
                <w:sz w:val="11"/>
              </w:rPr>
              <w:t>induced myocytes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249"/>
              <w:jc w:val="left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Sakabe</w:t>
            </w:r>
            <w:proofErr w:type="spellEnd"/>
            <w:r>
              <w:rPr>
                <w:w w:val="105"/>
                <w:sz w:val="11"/>
              </w:rPr>
              <w:t xml:space="preserve">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1" w:right="199"/>
              <w:rPr>
                <w:sz w:val="11"/>
              </w:rPr>
            </w:pPr>
            <w:r>
              <w:rPr>
                <w:w w:val="105"/>
                <w:sz w:val="11"/>
              </w:rPr>
              <w:t>GSE77267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19528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H3K27ac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197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ChIP‐seq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89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3" w:right="84"/>
              <w:rPr>
                <w:sz w:val="11"/>
              </w:rPr>
            </w:pPr>
            <w:r>
              <w:rPr>
                <w:w w:val="105"/>
                <w:sz w:val="11"/>
              </w:rPr>
              <w:t>left ventricle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99"/>
              <w:rPr>
                <w:sz w:val="11"/>
              </w:rPr>
            </w:pPr>
            <w:r>
              <w:rPr>
                <w:w w:val="105"/>
                <w:sz w:val="11"/>
              </w:rPr>
              <w:t>adult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3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Ren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GSE16256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59070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H3K27ac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198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ChIP‐seq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90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5" w:right="84"/>
              <w:rPr>
                <w:sz w:val="11"/>
              </w:rPr>
            </w:pPr>
            <w:r>
              <w:rPr>
                <w:w w:val="105"/>
                <w:sz w:val="11"/>
              </w:rPr>
              <w:t>limbs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98"/>
              <w:rPr>
                <w:sz w:val="11"/>
              </w:rPr>
            </w:pPr>
            <w:proofErr w:type="gramStart"/>
            <w:r>
              <w:rPr>
                <w:w w:val="105"/>
                <w:sz w:val="11"/>
              </w:rPr>
              <w:t>gest</w:t>
            </w:r>
            <w:proofErr w:type="gramEnd"/>
            <w:r>
              <w:rPr>
                <w:w w:val="105"/>
                <w:sz w:val="11"/>
              </w:rPr>
              <w:t>. E33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251"/>
              <w:jc w:val="left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Cotney</w:t>
            </w:r>
            <w:proofErr w:type="spellEnd"/>
            <w:r>
              <w:rPr>
                <w:w w:val="105"/>
                <w:sz w:val="11"/>
              </w:rPr>
              <w:t xml:space="preserve">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GSE42413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72841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H3K27ac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198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ChIP‐seq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90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5" w:right="84"/>
              <w:rPr>
                <w:sz w:val="11"/>
              </w:rPr>
            </w:pPr>
            <w:r>
              <w:rPr>
                <w:w w:val="105"/>
                <w:sz w:val="11"/>
              </w:rPr>
              <w:t>limbs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98"/>
              <w:rPr>
                <w:sz w:val="11"/>
              </w:rPr>
            </w:pPr>
            <w:proofErr w:type="gramStart"/>
            <w:r>
              <w:rPr>
                <w:w w:val="105"/>
                <w:sz w:val="11"/>
              </w:rPr>
              <w:t>gest</w:t>
            </w:r>
            <w:proofErr w:type="gramEnd"/>
            <w:r>
              <w:rPr>
                <w:w w:val="105"/>
                <w:sz w:val="11"/>
              </w:rPr>
              <w:t>. E41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251"/>
              <w:jc w:val="left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Cotney</w:t>
            </w:r>
            <w:proofErr w:type="spellEnd"/>
            <w:r>
              <w:rPr>
                <w:w w:val="105"/>
                <w:sz w:val="11"/>
              </w:rPr>
              <w:t xml:space="preserve">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GSE42413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42284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H3K27ac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198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ChIP‐seq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90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5" w:right="84"/>
              <w:rPr>
                <w:sz w:val="11"/>
              </w:rPr>
            </w:pPr>
            <w:r>
              <w:rPr>
                <w:w w:val="105"/>
                <w:sz w:val="11"/>
              </w:rPr>
              <w:t>limbs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98"/>
              <w:rPr>
                <w:sz w:val="11"/>
              </w:rPr>
            </w:pPr>
            <w:proofErr w:type="gramStart"/>
            <w:r>
              <w:rPr>
                <w:w w:val="105"/>
                <w:sz w:val="11"/>
              </w:rPr>
              <w:t>gest</w:t>
            </w:r>
            <w:proofErr w:type="gramEnd"/>
            <w:r>
              <w:rPr>
                <w:w w:val="105"/>
                <w:sz w:val="11"/>
              </w:rPr>
              <w:t>. E44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251"/>
              <w:jc w:val="left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Cotney</w:t>
            </w:r>
            <w:proofErr w:type="spellEnd"/>
            <w:r>
              <w:rPr>
                <w:w w:val="105"/>
                <w:sz w:val="11"/>
              </w:rPr>
              <w:t xml:space="preserve">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GSE42413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69409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H3K27ac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198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ChIP‐seq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90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5" w:right="84"/>
              <w:rPr>
                <w:sz w:val="11"/>
              </w:rPr>
            </w:pPr>
            <w:r>
              <w:rPr>
                <w:w w:val="105"/>
                <w:sz w:val="11"/>
              </w:rPr>
              <w:t>limbs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98"/>
              <w:rPr>
                <w:sz w:val="11"/>
              </w:rPr>
            </w:pPr>
            <w:proofErr w:type="gramStart"/>
            <w:r>
              <w:rPr>
                <w:w w:val="105"/>
                <w:sz w:val="11"/>
              </w:rPr>
              <w:t>gest</w:t>
            </w:r>
            <w:proofErr w:type="gramEnd"/>
            <w:r>
              <w:rPr>
                <w:w w:val="105"/>
                <w:sz w:val="11"/>
              </w:rPr>
              <w:t>. E47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251"/>
              <w:jc w:val="left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Cotney</w:t>
            </w:r>
            <w:proofErr w:type="spellEnd"/>
            <w:r>
              <w:rPr>
                <w:w w:val="105"/>
                <w:sz w:val="11"/>
              </w:rPr>
              <w:t xml:space="preserve">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GSE42413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54981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H3K27ac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198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ChIP‐seq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90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3" w:right="84"/>
              <w:rPr>
                <w:sz w:val="11"/>
              </w:rPr>
            </w:pPr>
            <w:r>
              <w:rPr>
                <w:w w:val="105"/>
                <w:sz w:val="11"/>
              </w:rPr>
              <w:t>liver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101"/>
              <w:rPr>
                <w:sz w:val="11"/>
              </w:rPr>
            </w:pPr>
            <w:proofErr w:type="gramStart"/>
            <w:r>
              <w:rPr>
                <w:w w:val="105"/>
                <w:sz w:val="11"/>
              </w:rPr>
              <w:t>fetal</w:t>
            </w:r>
            <w:proofErr w:type="gramEnd"/>
            <w:r>
              <w:rPr>
                <w:w w:val="105"/>
                <w:sz w:val="11"/>
              </w:rPr>
              <w:t xml:space="preserve"> 12w post‐gest.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321"/>
              <w:jc w:val="left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Guo</w:t>
            </w:r>
            <w:proofErr w:type="spellEnd"/>
            <w:r>
              <w:rPr>
                <w:w w:val="105"/>
                <w:sz w:val="11"/>
              </w:rPr>
              <w:t xml:space="preserve">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GSE63634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27741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H3K27ac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197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ChIP‐seq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89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3" w:right="84"/>
              <w:rPr>
                <w:sz w:val="11"/>
              </w:rPr>
            </w:pPr>
            <w:r>
              <w:rPr>
                <w:w w:val="105"/>
                <w:sz w:val="11"/>
              </w:rPr>
              <w:t>right ventricle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99"/>
              <w:rPr>
                <w:sz w:val="11"/>
              </w:rPr>
            </w:pPr>
            <w:r>
              <w:rPr>
                <w:w w:val="105"/>
                <w:sz w:val="11"/>
              </w:rPr>
              <w:t>adult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3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Ren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GSE16256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126802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H3K27me3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198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ChIP‐seq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90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4" w:right="84"/>
              <w:rPr>
                <w:sz w:val="11"/>
              </w:rPr>
            </w:pPr>
            <w:r>
              <w:rPr>
                <w:w w:val="105"/>
                <w:sz w:val="11"/>
              </w:rPr>
              <w:t>brain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101"/>
              <w:rPr>
                <w:sz w:val="11"/>
              </w:rPr>
            </w:pPr>
            <w:proofErr w:type="gramStart"/>
            <w:r>
              <w:rPr>
                <w:w w:val="105"/>
                <w:sz w:val="11"/>
              </w:rPr>
              <w:t>fetal</w:t>
            </w:r>
            <w:proofErr w:type="gramEnd"/>
            <w:r>
              <w:rPr>
                <w:w w:val="105"/>
                <w:sz w:val="11"/>
              </w:rPr>
              <w:t xml:space="preserve"> 12w post‐gest.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321"/>
              <w:jc w:val="left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Guo</w:t>
            </w:r>
            <w:proofErr w:type="spellEnd"/>
            <w:r>
              <w:rPr>
                <w:w w:val="105"/>
                <w:sz w:val="11"/>
              </w:rPr>
              <w:t xml:space="preserve">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GSE63634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50180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H3K27me3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198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ChIP‐seq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90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5" w:right="84"/>
              <w:rPr>
                <w:sz w:val="11"/>
              </w:rPr>
            </w:pPr>
            <w:r>
              <w:rPr>
                <w:w w:val="105"/>
                <w:sz w:val="11"/>
              </w:rPr>
              <w:t>fibroblast cell line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100"/>
              <w:rPr>
                <w:sz w:val="11"/>
              </w:rPr>
            </w:pPr>
            <w:r>
              <w:rPr>
                <w:w w:val="105"/>
                <w:sz w:val="11"/>
              </w:rPr>
              <w:t>induced myocytes D6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32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Cao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GSE78096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275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H3K27me3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198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ChIP‐seq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90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5" w:right="84"/>
              <w:rPr>
                <w:sz w:val="11"/>
              </w:rPr>
            </w:pPr>
            <w:r>
              <w:rPr>
                <w:w w:val="105"/>
                <w:sz w:val="11"/>
              </w:rPr>
              <w:t>fibroblast cell line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101"/>
              <w:rPr>
                <w:sz w:val="11"/>
              </w:rPr>
            </w:pPr>
            <w:r>
              <w:rPr>
                <w:w w:val="105"/>
                <w:sz w:val="11"/>
              </w:rPr>
              <w:t>induced myocytes D11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32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Cao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GSE78096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173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H3K27me3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198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ChIP‐seq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90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5" w:right="84"/>
              <w:rPr>
                <w:sz w:val="11"/>
              </w:rPr>
            </w:pPr>
            <w:r>
              <w:rPr>
                <w:w w:val="105"/>
                <w:sz w:val="11"/>
              </w:rPr>
              <w:t>heart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100"/>
              <w:rPr>
                <w:sz w:val="11"/>
              </w:rPr>
            </w:pPr>
            <w:proofErr w:type="gramStart"/>
            <w:r>
              <w:rPr>
                <w:w w:val="105"/>
                <w:sz w:val="11"/>
              </w:rPr>
              <w:t>fetal</w:t>
            </w:r>
            <w:proofErr w:type="gramEnd"/>
            <w:r>
              <w:rPr>
                <w:w w:val="105"/>
                <w:sz w:val="11"/>
              </w:rPr>
              <w:t xml:space="preserve"> 12w post‐gest.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321"/>
              <w:jc w:val="left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Guo</w:t>
            </w:r>
            <w:proofErr w:type="spellEnd"/>
            <w:r>
              <w:rPr>
                <w:w w:val="105"/>
                <w:sz w:val="11"/>
              </w:rPr>
              <w:t xml:space="preserve">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GSE63634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34795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H3K27me3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197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ChIP‐seq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89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5" w:right="84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hESC</w:t>
            </w:r>
            <w:proofErr w:type="spellEnd"/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78"/>
              <w:rPr>
                <w:sz w:val="11"/>
              </w:rPr>
            </w:pPr>
            <w:r>
              <w:rPr>
                <w:w w:val="105"/>
                <w:sz w:val="11"/>
              </w:rPr>
              <w:t>induced myocytes 14d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2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Murry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3" w:right="198"/>
              <w:rPr>
                <w:sz w:val="11"/>
              </w:rPr>
            </w:pPr>
            <w:r>
              <w:rPr>
                <w:w w:val="105"/>
                <w:sz w:val="11"/>
              </w:rPr>
              <w:t>SRR577565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86945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H3K27me3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198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ChIP‐seq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90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5" w:right="84"/>
              <w:rPr>
                <w:sz w:val="11"/>
              </w:rPr>
            </w:pPr>
            <w:r>
              <w:rPr>
                <w:w w:val="105"/>
                <w:sz w:val="11"/>
              </w:rPr>
              <w:t>iPSC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99"/>
              <w:rPr>
                <w:sz w:val="11"/>
              </w:rPr>
            </w:pPr>
            <w:r>
              <w:rPr>
                <w:w w:val="105"/>
                <w:sz w:val="11"/>
              </w:rPr>
              <w:t>induced myocytes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249"/>
              <w:jc w:val="left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Sakabe</w:t>
            </w:r>
            <w:proofErr w:type="spellEnd"/>
            <w:r>
              <w:rPr>
                <w:w w:val="105"/>
                <w:sz w:val="11"/>
              </w:rPr>
              <w:t xml:space="preserve">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GSE77267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8952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H3K27me3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198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ChIP‐seq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90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3" w:right="84"/>
              <w:rPr>
                <w:sz w:val="11"/>
              </w:rPr>
            </w:pPr>
            <w:r>
              <w:rPr>
                <w:w w:val="105"/>
                <w:sz w:val="11"/>
              </w:rPr>
              <w:t>liver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101"/>
              <w:rPr>
                <w:sz w:val="11"/>
              </w:rPr>
            </w:pPr>
            <w:proofErr w:type="gramStart"/>
            <w:r>
              <w:rPr>
                <w:w w:val="105"/>
                <w:sz w:val="11"/>
              </w:rPr>
              <w:t>fetal</w:t>
            </w:r>
            <w:proofErr w:type="gramEnd"/>
            <w:r>
              <w:rPr>
                <w:w w:val="105"/>
                <w:sz w:val="11"/>
              </w:rPr>
              <w:t xml:space="preserve"> 12w post‐gest.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321"/>
              <w:jc w:val="left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Guo</w:t>
            </w:r>
            <w:proofErr w:type="spellEnd"/>
            <w:r>
              <w:rPr>
                <w:w w:val="105"/>
                <w:sz w:val="11"/>
              </w:rPr>
              <w:t xml:space="preserve">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GSE63634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41712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H3K36me3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197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ChIP‐seq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89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5" w:right="83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hESC</w:t>
            </w:r>
            <w:proofErr w:type="spellEnd"/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78"/>
              <w:rPr>
                <w:sz w:val="11"/>
              </w:rPr>
            </w:pPr>
            <w:r>
              <w:rPr>
                <w:w w:val="105"/>
                <w:sz w:val="11"/>
              </w:rPr>
              <w:t>induced myocytes 14d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2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Murry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3" w:right="198"/>
              <w:rPr>
                <w:sz w:val="11"/>
              </w:rPr>
            </w:pPr>
            <w:r>
              <w:rPr>
                <w:w w:val="105"/>
                <w:sz w:val="11"/>
              </w:rPr>
              <w:t>SRR577574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118126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H3K4me1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198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ChIP‐seq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90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4" w:right="84"/>
              <w:rPr>
                <w:sz w:val="11"/>
              </w:rPr>
            </w:pPr>
            <w:r>
              <w:rPr>
                <w:w w:val="105"/>
                <w:sz w:val="11"/>
              </w:rPr>
              <w:t>brain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101"/>
              <w:rPr>
                <w:sz w:val="11"/>
              </w:rPr>
            </w:pPr>
            <w:proofErr w:type="gramStart"/>
            <w:r>
              <w:rPr>
                <w:w w:val="105"/>
                <w:sz w:val="11"/>
              </w:rPr>
              <w:t>fetal</w:t>
            </w:r>
            <w:proofErr w:type="gramEnd"/>
            <w:r>
              <w:rPr>
                <w:w w:val="105"/>
                <w:sz w:val="11"/>
              </w:rPr>
              <w:t xml:space="preserve"> 12w post‐gest.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321"/>
              <w:jc w:val="left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Guo</w:t>
            </w:r>
            <w:proofErr w:type="spellEnd"/>
            <w:r>
              <w:rPr>
                <w:w w:val="105"/>
                <w:sz w:val="11"/>
              </w:rPr>
              <w:t xml:space="preserve">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GSE63634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58426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H3K4me1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198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ChIP‐seq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90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5" w:right="84"/>
              <w:rPr>
                <w:sz w:val="11"/>
              </w:rPr>
            </w:pPr>
            <w:r>
              <w:rPr>
                <w:w w:val="105"/>
                <w:sz w:val="11"/>
              </w:rPr>
              <w:t>heart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0" w:right="101"/>
              <w:rPr>
                <w:sz w:val="11"/>
              </w:rPr>
            </w:pPr>
            <w:r>
              <w:rPr>
                <w:w w:val="105"/>
                <w:sz w:val="11"/>
              </w:rPr>
              <w:t>fetal (d105)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12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BROAD institute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0" w:right="199"/>
              <w:rPr>
                <w:sz w:val="11"/>
              </w:rPr>
            </w:pPr>
            <w:r>
              <w:rPr>
                <w:w w:val="105"/>
                <w:sz w:val="11"/>
              </w:rPr>
              <w:t>GSE17312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2" w:right="3"/>
              <w:rPr>
                <w:sz w:val="11"/>
              </w:rPr>
            </w:pPr>
            <w:r>
              <w:rPr>
                <w:w w:val="105"/>
                <w:sz w:val="11"/>
              </w:rPr>
              <w:t>113536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H3K4me1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198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ChIP‐seq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90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5" w:right="84"/>
              <w:rPr>
                <w:sz w:val="11"/>
              </w:rPr>
            </w:pPr>
            <w:r>
              <w:rPr>
                <w:w w:val="105"/>
                <w:sz w:val="11"/>
              </w:rPr>
              <w:t>heart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100"/>
              <w:rPr>
                <w:sz w:val="11"/>
              </w:rPr>
            </w:pPr>
            <w:proofErr w:type="gramStart"/>
            <w:r>
              <w:rPr>
                <w:w w:val="105"/>
                <w:sz w:val="11"/>
              </w:rPr>
              <w:t>fetal</w:t>
            </w:r>
            <w:proofErr w:type="gramEnd"/>
            <w:r>
              <w:rPr>
                <w:w w:val="105"/>
                <w:sz w:val="11"/>
              </w:rPr>
              <w:t xml:space="preserve"> 12w post‐gest.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321"/>
              <w:jc w:val="left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Guo</w:t>
            </w:r>
            <w:proofErr w:type="spellEnd"/>
            <w:r>
              <w:rPr>
                <w:w w:val="105"/>
                <w:sz w:val="11"/>
              </w:rPr>
              <w:t xml:space="preserve">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GSE63634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59026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H3K4me1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199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ChIP‐seq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90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5" w:right="84"/>
              <w:rPr>
                <w:sz w:val="11"/>
              </w:rPr>
            </w:pPr>
            <w:r>
              <w:rPr>
                <w:w w:val="105"/>
                <w:sz w:val="11"/>
              </w:rPr>
              <w:t>iPSC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99"/>
              <w:rPr>
                <w:sz w:val="11"/>
              </w:rPr>
            </w:pPr>
            <w:r>
              <w:rPr>
                <w:w w:val="105"/>
                <w:sz w:val="11"/>
              </w:rPr>
              <w:t>induced myocytes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249"/>
              <w:jc w:val="left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Sakabe</w:t>
            </w:r>
            <w:proofErr w:type="spellEnd"/>
            <w:r>
              <w:rPr>
                <w:w w:val="105"/>
                <w:sz w:val="11"/>
              </w:rPr>
              <w:t xml:space="preserve">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GSE77267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13902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H3K4me1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199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ChIP‐seq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90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3" w:right="84"/>
              <w:rPr>
                <w:sz w:val="11"/>
              </w:rPr>
            </w:pPr>
            <w:r>
              <w:rPr>
                <w:w w:val="105"/>
                <w:sz w:val="11"/>
              </w:rPr>
              <w:t>liver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101"/>
              <w:rPr>
                <w:sz w:val="11"/>
              </w:rPr>
            </w:pPr>
            <w:proofErr w:type="gramStart"/>
            <w:r>
              <w:rPr>
                <w:w w:val="105"/>
                <w:sz w:val="11"/>
              </w:rPr>
              <w:t>fetal</w:t>
            </w:r>
            <w:proofErr w:type="gramEnd"/>
            <w:r>
              <w:rPr>
                <w:w w:val="105"/>
                <w:sz w:val="11"/>
              </w:rPr>
              <w:t xml:space="preserve"> 12w post‐gest.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321"/>
              <w:jc w:val="left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Guo</w:t>
            </w:r>
            <w:proofErr w:type="spellEnd"/>
            <w:r>
              <w:rPr>
                <w:w w:val="105"/>
                <w:sz w:val="11"/>
              </w:rPr>
              <w:t xml:space="preserve">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GSE63634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43426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H3K4me3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199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ChIP‐seq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90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4" w:right="84"/>
              <w:rPr>
                <w:sz w:val="11"/>
              </w:rPr>
            </w:pPr>
            <w:r>
              <w:rPr>
                <w:w w:val="105"/>
                <w:sz w:val="11"/>
              </w:rPr>
              <w:t>brain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101"/>
              <w:rPr>
                <w:sz w:val="11"/>
              </w:rPr>
            </w:pPr>
            <w:proofErr w:type="gramStart"/>
            <w:r>
              <w:rPr>
                <w:w w:val="105"/>
                <w:sz w:val="11"/>
              </w:rPr>
              <w:t>fetal</w:t>
            </w:r>
            <w:proofErr w:type="gramEnd"/>
            <w:r>
              <w:rPr>
                <w:w w:val="105"/>
                <w:sz w:val="11"/>
              </w:rPr>
              <w:t xml:space="preserve"> 12w post‐gest.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321"/>
              <w:jc w:val="left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Guo</w:t>
            </w:r>
            <w:proofErr w:type="spellEnd"/>
            <w:r>
              <w:rPr>
                <w:w w:val="105"/>
                <w:sz w:val="11"/>
              </w:rPr>
              <w:t xml:space="preserve">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GSE63634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16745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H3K4me3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199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ChIP‐seq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90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5" w:right="84"/>
              <w:rPr>
                <w:sz w:val="11"/>
              </w:rPr>
            </w:pPr>
            <w:r>
              <w:rPr>
                <w:w w:val="105"/>
                <w:sz w:val="11"/>
              </w:rPr>
              <w:t>fibroblast cell line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100"/>
              <w:rPr>
                <w:sz w:val="11"/>
              </w:rPr>
            </w:pPr>
            <w:r>
              <w:rPr>
                <w:w w:val="105"/>
                <w:sz w:val="11"/>
              </w:rPr>
              <w:t>induced myocytes D6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32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Cao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GSE78096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18720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H3K4me3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198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ChIP‐seq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90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5" w:right="84"/>
              <w:rPr>
                <w:sz w:val="11"/>
              </w:rPr>
            </w:pPr>
            <w:r>
              <w:rPr>
                <w:w w:val="105"/>
                <w:sz w:val="11"/>
              </w:rPr>
              <w:t>fibroblast cell line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101"/>
              <w:rPr>
                <w:sz w:val="11"/>
              </w:rPr>
            </w:pPr>
            <w:r>
              <w:rPr>
                <w:w w:val="105"/>
                <w:sz w:val="11"/>
              </w:rPr>
              <w:t>induced myocytes D11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32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Cao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GSE78096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19871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H3K4me3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198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ChIP‐seq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89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3" w:right="84"/>
              <w:rPr>
                <w:sz w:val="11"/>
              </w:rPr>
            </w:pPr>
            <w:r>
              <w:rPr>
                <w:w w:val="105"/>
                <w:sz w:val="11"/>
              </w:rPr>
              <w:t>HCM cells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99"/>
              <w:rPr>
                <w:sz w:val="11"/>
              </w:rPr>
            </w:pPr>
            <w:r>
              <w:rPr>
                <w:w w:val="105"/>
                <w:sz w:val="11"/>
              </w:rPr>
              <w:t>cell line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3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ENCODE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1" w:right="199"/>
              <w:rPr>
                <w:sz w:val="11"/>
              </w:rPr>
            </w:pPr>
            <w:r>
              <w:rPr>
                <w:w w:val="105"/>
                <w:sz w:val="11"/>
              </w:rPr>
              <w:t>GSE35583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49247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H3K4me3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198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ChIP‐seq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90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5" w:right="84"/>
              <w:rPr>
                <w:sz w:val="11"/>
              </w:rPr>
            </w:pPr>
            <w:r>
              <w:rPr>
                <w:w w:val="105"/>
                <w:sz w:val="11"/>
              </w:rPr>
              <w:t>heart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101"/>
              <w:rPr>
                <w:sz w:val="11"/>
              </w:rPr>
            </w:pPr>
            <w:r>
              <w:rPr>
                <w:w w:val="105"/>
                <w:sz w:val="11"/>
              </w:rPr>
              <w:t>fetal (d105)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12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BROAD institute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0" w:right="199"/>
              <w:rPr>
                <w:sz w:val="11"/>
              </w:rPr>
            </w:pPr>
            <w:r>
              <w:rPr>
                <w:w w:val="105"/>
                <w:sz w:val="11"/>
              </w:rPr>
              <w:t>GSE17312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2" w:right="3"/>
              <w:rPr>
                <w:sz w:val="11"/>
              </w:rPr>
            </w:pPr>
            <w:r>
              <w:rPr>
                <w:w w:val="105"/>
                <w:sz w:val="11"/>
              </w:rPr>
              <w:t>1238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H3K4me3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198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ChIP‐seq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90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5" w:right="84"/>
              <w:rPr>
                <w:sz w:val="11"/>
              </w:rPr>
            </w:pPr>
            <w:r>
              <w:rPr>
                <w:w w:val="105"/>
                <w:sz w:val="11"/>
              </w:rPr>
              <w:t>heart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100"/>
              <w:rPr>
                <w:sz w:val="11"/>
              </w:rPr>
            </w:pPr>
            <w:proofErr w:type="gramStart"/>
            <w:r>
              <w:rPr>
                <w:w w:val="105"/>
                <w:sz w:val="11"/>
              </w:rPr>
              <w:t>fetal</w:t>
            </w:r>
            <w:proofErr w:type="gramEnd"/>
            <w:r>
              <w:rPr>
                <w:w w:val="105"/>
                <w:sz w:val="11"/>
              </w:rPr>
              <w:t xml:space="preserve"> 12w post‐gest.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321"/>
              <w:jc w:val="left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Guo</w:t>
            </w:r>
            <w:proofErr w:type="spellEnd"/>
            <w:r>
              <w:rPr>
                <w:w w:val="105"/>
                <w:sz w:val="11"/>
              </w:rPr>
              <w:t xml:space="preserve">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GSE63634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86937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H3K4me3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197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ChIP‐seq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89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5" w:right="83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hESC</w:t>
            </w:r>
            <w:proofErr w:type="spellEnd"/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78"/>
              <w:rPr>
                <w:sz w:val="11"/>
              </w:rPr>
            </w:pPr>
            <w:r>
              <w:rPr>
                <w:w w:val="105"/>
                <w:sz w:val="11"/>
              </w:rPr>
              <w:t>induced myocytes 14d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2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Murry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3" w:right="198"/>
              <w:rPr>
                <w:sz w:val="11"/>
              </w:rPr>
            </w:pPr>
            <w:r>
              <w:rPr>
                <w:w w:val="105"/>
                <w:sz w:val="11"/>
              </w:rPr>
              <w:t>SRR577568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26960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H3K4me3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198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ChIP‐seq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90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5" w:right="84"/>
              <w:rPr>
                <w:sz w:val="11"/>
              </w:rPr>
            </w:pPr>
            <w:r>
              <w:rPr>
                <w:w w:val="105"/>
                <w:sz w:val="11"/>
              </w:rPr>
              <w:t>iPSC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99"/>
              <w:rPr>
                <w:sz w:val="11"/>
              </w:rPr>
            </w:pPr>
            <w:r>
              <w:rPr>
                <w:w w:val="105"/>
                <w:sz w:val="11"/>
              </w:rPr>
              <w:t>induced myocytes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249"/>
              <w:jc w:val="left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Sakabe</w:t>
            </w:r>
            <w:proofErr w:type="spellEnd"/>
            <w:r>
              <w:rPr>
                <w:w w:val="105"/>
                <w:sz w:val="11"/>
              </w:rPr>
              <w:t xml:space="preserve">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GSE77267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10760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H3K4me3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198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ChIP‐seq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90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3" w:right="84"/>
              <w:rPr>
                <w:sz w:val="11"/>
              </w:rPr>
            </w:pPr>
            <w:r>
              <w:rPr>
                <w:w w:val="105"/>
                <w:sz w:val="11"/>
              </w:rPr>
              <w:t>liver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101"/>
              <w:rPr>
                <w:sz w:val="11"/>
              </w:rPr>
            </w:pPr>
            <w:proofErr w:type="gramStart"/>
            <w:r>
              <w:rPr>
                <w:w w:val="105"/>
                <w:sz w:val="11"/>
              </w:rPr>
              <w:t>fetal</w:t>
            </w:r>
            <w:proofErr w:type="gramEnd"/>
            <w:r>
              <w:rPr>
                <w:w w:val="105"/>
                <w:sz w:val="11"/>
              </w:rPr>
              <w:t xml:space="preserve"> 12w post‐gest.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321"/>
              <w:jc w:val="left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Guo</w:t>
            </w:r>
            <w:proofErr w:type="spellEnd"/>
            <w:r>
              <w:rPr>
                <w:w w:val="105"/>
                <w:sz w:val="11"/>
              </w:rPr>
              <w:t xml:space="preserve">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GSE63634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11799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H3K9ac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198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ChIP‐seq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90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5" w:right="84"/>
              <w:rPr>
                <w:sz w:val="11"/>
              </w:rPr>
            </w:pPr>
            <w:r>
              <w:rPr>
                <w:w w:val="105"/>
                <w:sz w:val="11"/>
              </w:rPr>
              <w:t>heart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101"/>
              <w:rPr>
                <w:sz w:val="11"/>
              </w:rPr>
            </w:pPr>
            <w:r>
              <w:rPr>
                <w:w w:val="105"/>
                <w:sz w:val="11"/>
              </w:rPr>
              <w:t>fetal (d105)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12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BROAD institute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0" w:right="199"/>
              <w:rPr>
                <w:sz w:val="11"/>
              </w:rPr>
            </w:pPr>
            <w:r>
              <w:rPr>
                <w:w w:val="105"/>
                <w:sz w:val="11"/>
              </w:rPr>
              <w:t>GSE17312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2" w:right="3"/>
              <w:rPr>
                <w:sz w:val="11"/>
              </w:rPr>
            </w:pPr>
            <w:r>
              <w:rPr>
                <w:w w:val="105"/>
                <w:sz w:val="11"/>
              </w:rPr>
              <w:t>49876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p300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198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ChIP‐seq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90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2" w:right="84"/>
              <w:rPr>
                <w:sz w:val="11"/>
              </w:rPr>
            </w:pPr>
            <w:r>
              <w:rPr>
                <w:w w:val="105"/>
                <w:sz w:val="11"/>
              </w:rPr>
              <w:t>cortex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100"/>
              <w:rPr>
                <w:sz w:val="11"/>
              </w:rPr>
            </w:pPr>
            <w:r>
              <w:rPr>
                <w:w w:val="105"/>
                <w:sz w:val="11"/>
              </w:rPr>
              <w:t>fetal (gest. week 20)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148"/>
              <w:jc w:val="left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Pennacchio</w:t>
            </w:r>
            <w:proofErr w:type="spellEnd"/>
            <w:r>
              <w:rPr>
                <w:w w:val="105"/>
                <w:sz w:val="11"/>
              </w:rPr>
              <w:t xml:space="preserve">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GSE42881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642876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p300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199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ChIP‐seq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90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4" w:right="84"/>
              <w:rPr>
                <w:sz w:val="11"/>
              </w:rPr>
            </w:pPr>
            <w:r>
              <w:rPr>
                <w:w w:val="105"/>
                <w:sz w:val="11"/>
              </w:rPr>
              <w:t>heart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99"/>
              <w:rPr>
                <w:sz w:val="11"/>
              </w:rPr>
            </w:pPr>
            <w:r>
              <w:rPr>
                <w:w w:val="105"/>
                <w:sz w:val="11"/>
              </w:rPr>
              <w:t>adult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148"/>
              <w:jc w:val="left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Pennacchio</w:t>
            </w:r>
            <w:proofErr w:type="spellEnd"/>
            <w:r>
              <w:rPr>
                <w:w w:val="105"/>
                <w:sz w:val="11"/>
              </w:rPr>
              <w:t xml:space="preserve">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GSE32587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139824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p300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198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ChIP‐seq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90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5" w:right="84"/>
              <w:rPr>
                <w:sz w:val="11"/>
              </w:rPr>
            </w:pPr>
            <w:r>
              <w:rPr>
                <w:w w:val="105"/>
                <w:sz w:val="11"/>
              </w:rPr>
              <w:t>heart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99"/>
              <w:rPr>
                <w:sz w:val="11"/>
              </w:rPr>
            </w:pPr>
            <w:r>
              <w:rPr>
                <w:w w:val="105"/>
                <w:sz w:val="11"/>
              </w:rPr>
              <w:t>fetal (gest. week 16)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148"/>
              <w:jc w:val="left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Pennacchio</w:t>
            </w:r>
            <w:proofErr w:type="spellEnd"/>
            <w:r>
              <w:rPr>
                <w:w w:val="105"/>
                <w:sz w:val="11"/>
              </w:rPr>
              <w:t xml:space="preserve">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GSE32587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108384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Pol2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198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ChIP‐seq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90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5" w:right="84"/>
              <w:rPr>
                <w:sz w:val="11"/>
              </w:rPr>
            </w:pPr>
            <w:r>
              <w:rPr>
                <w:w w:val="105"/>
                <w:sz w:val="11"/>
              </w:rPr>
              <w:t>heart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99"/>
              <w:rPr>
                <w:sz w:val="11"/>
              </w:rPr>
            </w:pPr>
            <w:r>
              <w:rPr>
                <w:w w:val="105"/>
                <w:sz w:val="11"/>
              </w:rPr>
              <w:t>fetal (gest. week 16)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148"/>
              <w:jc w:val="left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Pennacchio</w:t>
            </w:r>
            <w:proofErr w:type="spellEnd"/>
            <w:r>
              <w:rPr>
                <w:w w:val="105"/>
                <w:sz w:val="11"/>
              </w:rPr>
              <w:t xml:space="preserve">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GSE32587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223086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Pol2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198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ChIP‐seq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90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5" w:right="84"/>
              <w:rPr>
                <w:sz w:val="11"/>
              </w:rPr>
            </w:pPr>
            <w:r>
              <w:rPr>
                <w:w w:val="105"/>
                <w:sz w:val="11"/>
              </w:rPr>
              <w:t>iPSC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99"/>
              <w:rPr>
                <w:sz w:val="11"/>
              </w:rPr>
            </w:pPr>
            <w:r>
              <w:rPr>
                <w:w w:val="105"/>
                <w:sz w:val="11"/>
              </w:rPr>
              <w:t>induced myocytes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249"/>
              <w:jc w:val="left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Sakabe</w:t>
            </w:r>
            <w:proofErr w:type="spellEnd"/>
            <w:r>
              <w:rPr>
                <w:w w:val="105"/>
                <w:sz w:val="11"/>
              </w:rPr>
              <w:t xml:space="preserve">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GSE77267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11332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ATAC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201"/>
              <w:rPr>
                <w:sz w:val="11"/>
              </w:rPr>
            </w:pPr>
            <w:r>
              <w:rPr>
                <w:w w:val="105"/>
                <w:sz w:val="11"/>
              </w:rPr>
              <w:t>ATAC‐</w:t>
            </w:r>
            <w:proofErr w:type="spellStart"/>
            <w:r>
              <w:rPr>
                <w:w w:val="105"/>
                <w:sz w:val="11"/>
              </w:rPr>
              <w:t>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90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3" w:right="84"/>
              <w:rPr>
                <w:sz w:val="11"/>
              </w:rPr>
            </w:pPr>
            <w:r>
              <w:rPr>
                <w:w w:val="105"/>
                <w:sz w:val="11"/>
              </w:rPr>
              <w:t>SANLPCs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99"/>
              <w:rPr>
                <w:sz w:val="11"/>
              </w:rPr>
            </w:pPr>
            <w:r>
              <w:rPr>
                <w:w w:val="105"/>
                <w:sz w:val="11"/>
              </w:rPr>
              <w:t>induced SAN myocytes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266"/>
              <w:jc w:val="left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Protze</w:t>
            </w:r>
            <w:proofErr w:type="spellEnd"/>
            <w:r>
              <w:rPr>
                <w:w w:val="105"/>
                <w:sz w:val="11"/>
              </w:rPr>
              <w:t xml:space="preserve">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3" w:right="199"/>
              <w:rPr>
                <w:sz w:val="11"/>
              </w:rPr>
            </w:pPr>
            <w:r>
              <w:rPr>
                <w:w w:val="105"/>
                <w:sz w:val="11"/>
              </w:rPr>
              <w:t>unpublished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2" w:right="3"/>
              <w:rPr>
                <w:sz w:val="11"/>
              </w:rPr>
            </w:pPr>
            <w:r>
              <w:rPr>
                <w:w w:val="105"/>
                <w:sz w:val="11"/>
              </w:rPr>
              <w:t>45389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ATAC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200"/>
              <w:rPr>
                <w:sz w:val="11"/>
              </w:rPr>
            </w:pPr>
            <w:r>
              <w:rPr>
                <w:w w:val="105"/>
                <w:sz w:val="11"/>
              </w:rPr>
              <w:t>ATAC‐</w:t>
            </w:r>
            <w:proofErr w:type="spellStart"/>
            <w:r>
              <w:rPr>
                <w:w w:val="105"/>
                <w:sz w:val="11"/>
              </w:rPr>
              <w:t>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89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5" w:right="83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hESC</w:t>
            </w:r>
            <w:proofErr w:type="spellEnd"/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101"/>
              <w:rPr>
                <w:sz w:val="11"/>
              </w:rPr>
            </w:pPr>
            <w:r>
              <w:rPr>
                <w:w w:val="105"/>
                <w:sz w:val="11"/>
              </w:rPr>
              <w:t>0d H1 differentiated myocytes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25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Snyder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GSE85330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54378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ATAC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200"/>
              <w:rPr>
                <w:sz w:val="11"/>
              </w:rPr>
            </w:pPr>
            <w:r>
              <w:rPr>
                <w:w w:val="105"/>
                <w:sz w:val="11"/>
              </w:rPr>
              <w:t>ATAC‐</w:t>
            </w:r>
            <w:proofErr w:type="spellStart"/>
            <w:r>
              <w:rPr>
                <w:w w:val="105"/>
                <w:sz w:val="11"/>
              </w:rPr>
              <w:t>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89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5" w:right="83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hESC</w:t>
            </w:r>
            <w:proofErr w:type="spellEnd"/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101"/>
              <w:rPr>
                <w:sz w:val="11"/>
              </w:rPr>
            </w:pPr>
            <w:r>
              <w:rPr>
                <w:w w:val="105"/>
                <w:sz w:val="11"/>
              </w:rPr>
              <w:t>2d H1 differentiated myocytes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25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Snyder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GSE85330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21979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ATAC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200"/>
              <w:rPr>
                <w:sz w:val="11"/>
              </w:rPr>
            </w:pPr>
            <w:r>
              <w:rPr>
                <w:w w:val="105"/>
                <w:sz w:val="11"/>
              </w:rPr>
              <w:t>ATAC‐</w:t>
            </w:r>
            <w:proofErr w:type="spellStart"/>
            <w:r>
              <w:rPr>
                <w:w w:val="105"/>
                <w:sz w:val="11"/>
              </w:rPr>
              <w:t>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89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5" w:right="83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hESC</w:t>
            </w:r>
            <w:proofErr w:type="spellEnd"/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101"/>
              <w:rPr>
                <w:sz w:val="11"/>
              </w:rPr>
            </w:pPr>
            <w:r>
              <w:rPr>
                <w:w w:val="105"/>
                <w:sz w:val="11"/>
              </w:rPr>
              <w:t>4d H1 differentiated myocytes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25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Snyder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GSE85330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28991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ATAC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201"/>
              <w:rPr>
                <w:sz w:val="11"/>
              </w:rPr>
            </w:pPr>
            <w:r>
              <w:rPr>
                <w:w w:val="105"/>
                <w:sz w:val="11"/>
              </w:rPr>
              <w:t>ATAC‐</w:t>
            </w:r>
            <w:proofErr w:type="spellStart"/>
            <w:r>
              <w:rPr>
                <w:w w:val="105"/>
                <w:sz w:val="11"/>
              </w:rPr>
              <w:t>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90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5" w:right="84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hESC</w:t>
            </w:r>
            <w:proofErr w:type="spellEnd"/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101"/>
              <w:rPr>
                <w:sz w:val="11"/>
              </w:rPr>
            </w:pPr>
            <w:r>
              <w:rPr>
                <w:w w:val="105"/>
                <w:sz w:val="11"/>
              </w:rPr>
              <w:t>30d H1 differentiated myocytes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25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Snyder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GSE85330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11931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ATAC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200"/>
              <w:rPr>
                <w:sz w:val="11"/>
              </w:rPr>
            </w:pPr>
            <w:r>
              <w:rPr>
                <w:w w:val="105"/>
                <w:sz w:val="11"/>
              </w:rPr>
              <w:t>ATAC‐</w:t>
            </w:r>
            <w:proofErr w:type="spellStart"/>
            <w:r>
              <w:rPr>
                <w:w w:val="105"/>
                <w:sz w:val="11"/>
              </w:rPr>
              <w:t>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89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5" w:right="83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hESC</w:t>
            </w:r>
            <w:proofErr w:type="spellEnd"/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101"/>
              <w:rPr>
                <w:sz w:val="11"/>
              </w:rPr>
            </w:pPr>
            <w:r>
              <w:rPr>
                <w:w w:val="105"/>
                <w:sz w:val="11"/>
              </w:rPr>
              <w:t>0d H9 differentiated myocytes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25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Snyder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GSE85330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28417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ATAC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200"/>
              <w:rPr>
                <w:sz w:val="11"/>
              </w:rPr>
            </w:pPr>
            <w:r>
              <w:rPr>
                <w:w w:val="105"/>
                <w:sz w:val="11"/>
              </w:rPr>
              <w:t>ATAC‐</w:t>
            </w:r>
            <w:proofErr w:type="spellStart"/>
            <w:r>
              <w:rPr>
                <w:w w:val="105"/>
                <w:sz w:val="11"/>
              </w:rPr>
              <w:t>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89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5" w:right="83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hESC</w:t>
            </w:r>
            <w:proofErr w:type="spellEnd"/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101"/>
              <w:rPr>
                <w:sz w:val="11"/>
              </w:rPr>
            </w:pPr>
            <w:r>
              <w:rPr>
                <w:w w:val="105"/>
                <w:sz w:val="11"/>
              </w:rPr>
              <w:t>2d H9 differentiated myocytes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25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Snyder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GSE85330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10980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ATAC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200"/>
              <w:rPr>
                <w:sz w:val="11"/>
              </w:rPr>
            </w:pPr>
            <w:r>
              <w:rPr>
                <w:w w:val="105"/>
                <w:sz w:val="11"/>
              </w:rPr>
              <w:t>ATAC‐</w:t>
            </w:r>
            <w:proofErr w:type="spellStart"/>
            <w:r>
              <w:rPr>
                <w:w w:val="105"/>
                <w:sz w:val="11"/>
              </w:rPr>
              <w:t>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89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5" w:right="83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hESC</w:t>
            </w:r>
            <w:proofErr w:type="spellEnd"/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101"/>
              <w:rPr>
                <w:sz w:val="11"/>
              </w:rPr>
            </w:pPr>
            <w:r>
              <w:rPr>
                <w:w w:val="105"/>
                <w:sz w:val="11"/>
              </w:rPr>
              <w:t>4d H9 differentiated myocytes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25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Snyder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GSE85330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26580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ATAC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201"/>
              <w:rPr>
                <w:sz w:val="11"/>
              </w:rPr>
            </w:pPr>
            <w:r>
              <w:rPr>
                <w:w w:val="105"/>
                <w:sz w:val="11"/>
              </w:rPr>
              <w:t>ATAC‐</w:t>
            </w:r>
            <w:proofErr w:type="spellStart"/>
            <w:r>
              <w:rPr>
                <w:w w:val="105"/>
                <w:sz w:val="11"/>
              </w:rPr>
              <w:t>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90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5" w:right="84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hESC</w:t>
            </w:r>
            <w:proofErr w:type="spellEnd"/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101"/>
              <w:rPr>
                <w:sz w:val="11"/>
              </w:rPr>
            </w:pPr>
            <w:r>
              <w:rPr>
                <w:w w:val="105"/>
                <w:sz w:val="11"/>
              </w:rPr>
              <w:t>30d H9 differentiated myocytes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25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Snyder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GSE85330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24661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ATAC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200"/>
              <w:rPr>
                <w:sz w:val="11"/>
              </w:rPr>
            </w:pPr>
            <w:r>
              <w:rPr>
                <w:w w:val="105"/>
                <w:sz w:val="11"/>
              </w:rPr>
              <w:t>ATAC‐</w:t>
            </w:r>
            <w:proofErr w:type="spellStart"/>
            <w:r>
              <w:rPr>
                <w:w w:val="105"/>
                <w:sz w:val="11"/>
              </w:rPr>
              <w:t>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89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5" w:right="83"/>
              <w:rPr>
                <w:sz w:val="11"/>
              </w:rPr>
            </w:pPr>
            <w:r>
              <w:rPr>
                <w:w w:val="105"/>
                <w:sz w:val="11"/>
              </w:rPr>
              <w:t>iPSC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100"/>
              <w:rPr>
                <w:sz w:val="11"/>
              </w:rPr>
            </w:pPr>
            <w:r>
              <w:rPr>
                <w:w w:val="105"/>
                <w:sz w:val="11"/>
              </w:rPr>
              <w:t>0d C15 induced myocytes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25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Snyder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GSE85330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37100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ATAC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200"/>
              <w:rPr>
                <w:sz w:val="11"/>
              </w:rPr>
            </w:pPr>
            <w:r>
              <w:rPr>
                <w:w w:val="105"/>
                <w:sz w:val="11"/>
              </w:rPr>
              <w:t>ATAC‐</w:t>
            </w:r>
            <w:proofErr w:type="spellStart"/>
            <w:r>
              <w:rPr>
                <w:w w:val="105"/>
                <w:sz w:val="11"/>
              </w:rPr>
              <w:t>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89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5" w:right="83"/>
              <w:rPr>
                <w:sz w:val="11"/>
              </w:rPr>
            </w:pPr>
            <w:r>
              <w:rPr>
                <w:w w:val="105"/>
                <w:sz w:val="11"/>
              </w:rPr>
              <w:t>iPSC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100"/>
              <w:rPr>
                <w:sz w:val="11"/>
              </w:rPr>
            </w:pPr>
            <w:r>
              <w:rPr>
                <w:w w:val="105"/>
                <w:sz w:val="11"/>
              </w:rPr>
              <w:t>2d C15 induced myocytes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25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Snyder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GSE85330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35192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ATAC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200"/>
              <w:rPr>
                <w:sz w:val="11"/>
              </w:rPr>
            </w:pPr>
            <w:r>
              <w:rPr>
                <w:w w:val="105"/>
                <w:sz w:val="11"/>
              </w:rPr>
              <w:t>ATAC‐</w:t>
            </w:r>
            <w:proofErr w:type="spellStart"/>
            <w:r>
              <w:rPr>
                <w:w w:val="105"/>
                <w:sz w:val="11"/>
              </w:rPr>
              <w:t>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89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5" w:right="83"/>
              <w:rPr>
                <w:sz w:val="11"/>
              </w:rPr>
            </w:pPr>
            <w:r>
              <w:rPr>
                <w:w w:val="105"/>
                <w:sz w:val="11"/>
              </w:rPr>
              <w:t>iPSC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100"/>
              <w:rPr>
                <w:sz w:val="11"/>
              </w:rPr>
            </w:pPr>
            <w:r>
              <w:rPr>
                <w:w w:val="105"/>
                <w:sz w:val="11"/>
              </w:rPr>
              <w:t>4d C15 induced myocytes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25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Snyder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GSE85330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13920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ATAC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201"/>
              <w:rPr>
                <w:sz w:val="11"/>
              </w:rPr>
            </w:pPr>
            <w:r>
              <w:rPr>
                <w:w w:val="105"/>
                <w:sz w:val="11"/>
              </w:rPr>
              <w:t>ATAC‐</w:t>
            </w:r>
            <w:proofErr w:type="spellStart"/>
            <w:r>
              <w:rPr>
                <w:w w:val="105"/>
                <w:sz w:val="11"/>
              </w:rPr>
              <w:t>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89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5" w:right="84"/>
              <w:rPr>
                <w:sz w:val="11"/>
              </w:rPr>
            </w:pPr>
            <w:r>
              <w:rPr>
                <w:w w:val="105"/>
                <w:sz w:val="11"/>
              </w:rPr>
              <w:t>iPSC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101"/>
              <w:rPr>
                <w:sz w:val="11"/>
              </w:rPr>
            </w:pPr>
            <w:r>
              <w:rPr>
                <w:w w:val="105"/>
                <w:sz w:val="11"/>
              </w:rPr>
              <w:t>30d C15 induced myocytes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25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Snyder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GSE85330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16191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ATAC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200"/>
              <w:rPr>
                <w:sz w:val="11"/>
              </w:rPr>
            </w:pPr>
            <w:r>
              <w:rPr>
                <w:w w:val="105"/>
                <w:sz w:val="11"/>
              </w:rPr>
              <w:t>ATAC‐</w:t>
            </w:r>
            <w:proofErr w:type="spellStart"/>
            <w:r>
              <w:rPr>
                <w:w w:val="105"/>
                <w:sz w:val="11"/>
              </w:rPr>
              <w:t>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89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5" w:right="83"/>
              <w:rPr>
                <w:sz w:val="11"/>
              </w:rPr>
            </w:pPr>
            <w:r>
              <w:rPr>
                <w:w w:val="105"/>
                <w:sz w:val="11"/>
              </w:rPr>
              <w:t>iPSC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98"/>
              <w:rPr>
                <w:sz w:val="11"/>
              </w:rPr>
            </w:pPr>
            <w:r>
              <w:rPr>
                <w:w w:val="105"/>
                <w:sz w:val="11"/>
              </w:rPr>
              <w:t>0d C20 induced myocytes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25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Snyder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GSE85330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27217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ATAC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200"/>
              <w:rPr>
                <w:sz w:val="11"/>
              </w:rPr>
            </w:pPr>
            <w:r>
              <w:rPr>
                <w:w w:val="105"/>
                <w:sz w:val="11"/>
              </w:rPr>
              <w:t>ATAC‐</w:t>
            </w:r>
            <w:proofErr w:type="spellStart"/>
            <w:r>
              <w:rPr>
                <w:w w:val="105"/>
                <w:sz w:val="11"/>
              </w:rPr>
              <w:t>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89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5" w:right="83"/>
              <w:rPr>
                <w:sz w:val="11"/>
              </w:rPr>
            </w:pPr>
            <w:r>
              <w:rPr>
                <w:w w:val="105"/>
                <w:sz w:val="11"/>
              </w:rPr>
              <w:t>iPSC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98"/>
              <w:rPr>
                <w:sz w:val="11"/>
              </w:rPr>
            </w:pPr>
            <w:r>
              <w:rPr>
                <w:w w:val="105"/>
                <w:sz w:val="11"/>
              </w:rPr>
              <w:t>2d C20 induced myocytes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25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Snyder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GSE85330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22065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ATAC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200"/>
              <w:rPr>
                <w:sz w:val="11"/>
              </w:rPr>
            </w:pPr>
            <w:r>
              <w:rPr>
                <w:w w:val="105"/>
                <w:sz w:val="11"/>
              </w:rPr>
              <w:t>ATAC‐</w:t>
            </w:r>
            <w:proofErr w:type="spellStart"/>
            <w:r>
              <w:rPr>
                <w:w w:val="105"/>
                <w:sz w:val="11"/>
              </w:rPr>
              <w:t>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89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5" w:right="83"/>
              <w:rPr>
                <w:sz w:val="11"/>
              </w:rPr>
            </w:pPr>
            <w:r>
              <w:rPr>
                <w:w w:val="105"/>
                <w:sz w:val="11"/>
              </w:rPr>
              <w:t>iPSC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98"/>
              <w:rPr>
                <w:sz w:val="11"/>
              </w:rPr>
            </w:pPr>
            <w:r>
              <w:rPr>
                <w:w w:val="105"/>
                <w:sz w:val="11"/>
              </w:rPr>
              <w:t>4d C20 induced myocytes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25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Snyder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GSE85330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51994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ATAC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201"/>
              <w:rPr>
                <w:sz w:val="11"/>
              </w:rPr>
            </w:pPr>
            <w:r>
              <w:rPr>
                <w:w w:val="105"/>
                <w:sz w:val="11"/>
              </w:rPr>
              <w:t>ATAC‐</w:t>
            </w:r>
            <w:proofErr w:type="spellStart"/>
            <w:r>
              <w:rPr>
                <w:w w:val="105"/>
                <w:sz w:val="11"/>
              </w:rPr>
              <w:t>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89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5" w:right="84"/>
              <w:rPr>
                <w:sz w:val="11"/>
              </w:rPr>
            </w:pPr>
            <w:r>
              <w:rPr>
                <w:w w:val="105"/>
                <w:sz w:val="11"/>
              </w:rPr>
              <w:t>iPSC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98"/>
              <w:rPr>
                <w:sz w:val="11"/>
              </w:rPr>
            </w:pPr>
            <w:r>
              <w:rPr>
                <w:w w:val="105"/>
                <w:sz w:val="11"/>
              </w:rPr>
              <w:t>30d C20 induced myocytes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25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Snyder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GSE85330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19602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ATAC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201"/>
              <w:rPr>
                <w:sz w:val="11"/>
              </w:rPr>
            </w:pPr>
            <w:r>
              <w:rPr>
                <w:w w:val="105"/>
                <w:sz w:val="11"/>
              </w:rPr>
              <w:t>ATAC‐</w:t>
            </w:r>
            <w:proofErr w:type="spellStart"/>
            <w:r>
              <w:rPr>
                <w:w w:val="105"/>
                <w:sz w:val="11"/>
              </w:rPr>
              <w:t>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90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4" w:right="84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hESC</w:t>
            </w:r>
            <w:proofErr w:type="spellEnd"/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100"/>
              <w:rPr>
                <w:sz w:val="11"/>
              </w:rPr>
            </w:pPr>
            <w:r>
              <w:rPr>
                <w:w w:val="105"/>
                <w:sz w:val="11"/>
              </w:rPr>
              <w:t>cardiac mesoderm H7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174"/>
              <w:jc w:val="left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Weissman</w:t>
            </w:r>
            <w:proofErr w:type="spellEnd"/>
            <w:r>
              <w:rPr>
                <w:w w:val="105"/>
                <w:sz w:val="11"/>
              </w:rPr>
              <w:t xml:space="preserve">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GSE85066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180380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ATAC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200"/>
              <w:rPr>
                <w:sz w:val="11"/>
              </w:rPr>
            </w:pPr>
            <w:r>
              <w:rPr>
                <w:w w:val="105"/>
                <w:sz w:val="11"/>
              </w:rPr>
              <w:t>ATAC‐</w:t>
            </w:r>
            <w:proofErr w:type="spellStart"/>
            <w:r>
              <w:rPr>
                <w:w w:val="105"/>
                <w:sz w:val="11"/>
              </w:rPr>
              <w:t>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89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3" w:right="84"/>
              <w:rPr>
                <w:sz w:val="11"/>
              </w:rPr>
            </w:pPr>
            <w:r>
              <w:rPr>
                <w:w w:val="105"/>
                <w:sz w:val="11"/>
              </w:rPr>
              <w:t>left ventricle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99"/>
              <w:rPr>
                <w:sz w:val="11"/>
              </w:rPr>
            </w:pPr>
            <w:r>
              <w:rPr>
                <w:w w:val="105"/>
                <w:sz w:val="11"/>
              </w:rPr>
              <w:t>induced LV myocytes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266"/>
              <w:jc w:val="left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Protze</w:t>
            </w:r>
            <w:proofErr w:type="spellEnd"/>
            <w:r>
              <w:rPr>
                <w:w w:val="105"/>
                <w:sz w:val="11"/>
              </w:rPr>
              <w:t xml:space="preserve">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3" w:right="199"/>
              <w:rPr>
                <w:sz w:val="11"/>
              </w:rPr>
            </w:pPr>
            <w:r>
              <w:rPr>
                <w:w w:val="105"/>
                <w:sz w:val="11"/>
              </w:rPr>
              <w:t>unpublished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2" w:right="3"/>
              <w:rPr>
                <w:sz w:val="11"/>
              </w:rPr>
            </w:pPr>
            <w:r>
              <w:rPr>
                <w:w w:val="105"/>
                <w:sz w:val="11"/>
              </w:rPr>
              <w:t>38335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ATAC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200"/>
              <w:rPr>
                <w:sz w:val="11"/>
              </w:rPr>
            </w:pPr>
            <w:r>
              <w:rPr>
                <w:w w:val="105"/>
                <w:sz w:val="11"/>
              </w:rPr>
              <w:t>ATAC‐</w:t>
            </w:r>
            <w:proofErr w:type="spellStart"/>
            <w:r>
              <w:rPr>
                <w:w w:val="105"/>
                <w:sz w:val="11"/>
              </w:rPr>
              <w:t>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2" w:right="189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5" w:right="84"/>
              <w:rPr>
                <w:sz w:val="11"/>
              </w:rPr>
            </w:pPr>
            <w:r>
              <w:rPr>
                <w:w w:val="105"/>
                <w:sz w:val="11"/>
              </w:rPr>
              <w:t>left atrium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2" w:right="98"/>
              <w:rPr>
                <w:sz w:val="11"/>
              </w:rPr>
            </w:pPr>
            <w:r>
              <w:rPr>
                <w:w w:val="105"/>
                <w:sz w:val="11"/>
              </w:rPr>
              <w:t>adult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25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Martin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3" w:right="199"/>
              <w:rPr>
                <w:sz w:val="11"/>
              </w:rPr>
            </w:pPr>
            <w:r>
              <w:rPr>
                <w:w w:val="105"/>
                <w:sz w:val="11"/>
              </w:rPr>
              <w:t>unpublished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2" w:right="3"/>
              <w:rPr>
                <w:sz w:val="11"/>
              </w:rPr>
            </w:pPr>
            <w:r>
              <w:rPr>
                <w:w w:val="105"/>
                <w:sz w:val="11"/>
              </w:rPr>
              <w:t>55045</w:t>
            </w:r>
          </w:p>
        </w:tc>
      </w:tr>
      <w:tr w:rsidR="00160437" w:rsidTr="00160437">
        <w:trPr>
          <w:trHeight w:val="151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31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DHSs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31" w:lineRule="exact"/>
              <w:ind w:left="176" w:right="202"/>
              <w:rPr>
                <w:sz w:val="11"/>
              </w:rPr>
            </w:pPr>
            <w:r>
              <w:rPr>
                <w:w w:val="105"/>
                <w:sz w:val="11"/>
              </w:rPr>
              <w:t>Dnase1 hypersensitivity</w:t>
            </w:r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31" w:lineRule="exact"/>
              <w:ind w:left="200" w:right="190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31" w:lineRule="exact"/>
              <w:ind w:left="183" w:right="84"/>
              <w:rPr>
                <w:sz w:val="11"/>
              </w:rPr>
            </w:pPr>
            <w:r>
              <w:rPr>
                <w:w w:val="105"/>
                <w:sz w:val="11"/>
              </w:rPr>
              <w:t>limbs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31" w:lineRule="exact"/>
              <w:ind w:left="80" w:right="101"/>
              <w:rPr>
                <w:sz w:val="11"/>
              </w:rPr>
            </w:pPr>
            <w:r>
              <w:rPr>
                <w:w w:val="105"/>
                <w:sz w:val="11"/>
              </w:rPr>
              <w:t>fetal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31" w:lineRule="exact"/>
              <w:ind w:left="30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ENCODE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31" w:lineRule="exact"/>
              <w:ind w:left="160" w:right="199"/>
              <w:rPr>
                <w:sz w:val="11"/>
              </w:rPr>
            </w:pPr>
            <w:r>
              <w:rPr>
                <w:w w:val="105"/>
                <w:sz w:val="11"/>
              </w:rPr>
              <w:t>GSE90405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31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95652</w:t>
            </w:r>
          </w:p>
        </w:tc>
      </w:tr>
      <w:tr w:rsidR="00160437" w:rsidTr="00160437">
        <w:trPr>
          <w:trHeight w:val="133"/>
        </w:trPr>
        <w:tc>
          <w:tcPr>
            <w:tcW w:w="846" w:type="dxa"/>
          </w:tcPr>
          <w:p w:rsidR="00160437" w:rsidRDefault="00160437" w:rsidP="00A4321A">
            <w:pPr>
              <w:pStyle w:val="TableParagraph"/>
              <w:spacing w:line="113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Med1</w:t>
            </w:r>
          </w:p>
        </w:tc>
        <w:tc>
          <w:tcPr>
            <w:tcW w:w="1534" w:type="dxa"/>
          </w:tcPr>
          <w:p w:rsidR="00160437" w:rsidRDefault="00160437" w:rsidP="00A4321A">
            <w:pPr>
              <w:pStyle w:val="TableParagraph"/>
              <w:spacing w:line="113" w:lineRule="exact"/>
              <w:ind w:left="176" w:right="198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ChIP‐seq</w:t>
            </w:r>
            <w:proofErr w:type="spellEnd"/>
          </w:p>
        </w:tc>
        <w:tc>
          <w:tcPr>
            <w:tcW w:w="840" w:type="dxa"/>
          </w:tcPr>
          <w:p w:rsidR="00160437" w:rsidRDefault="00160437" w:rsidP="00A4321A">
            <w:pPr>
              <w:pStyle w:val="TableParagraph"/>
              <w:spacing w:line="113" w:lineRule="exact"/>
              <w:ind w:left="202" w:right="189"/>
              <w:rPr>
                <w:sz w:val="11"/>
              </w:rPr>
            </w:pPr>
            <w:r>
              <w:rPr>
                <w:w w:val="105"/>
                <w:sz w:val="11"/>
              </w:rPr>
              <w:t>hg19</w:t>
            </w:r>
          </w:p>
        </w:tc>
        <w:tc>
          <w:tcPr>
            <w:tcW w:w="1143" w:type="dxa"/>
          </w:tcPr>
          <w:p w:rsidR="00160437" w:rsidRDefault="00160437" w:rsidP="00A4321A">
            <w:pPr>
              <w:pStyle w:val="TableParagraph"/>
              <w:spacing w:line="113" w:lineRule="exact"/>
              <w:ind w:left="185" w:right="83"/>
              <w:rPr>
                <w:sz w:val="11"/>
              </w:rPr>
            </w:pPr>
            <w:r>
              <w:rPr>
                <w:w w:val="105"/>
                <w:sz w:val="11"/>
              </w:rPr>
              <w:t>iPSC</w:t>
            </w:r>
          </w:p>
        </w:tc>
        <w:tc>
          <w:tcPr>
            <w:tcW w:w="1710" w:type="dxa"/>
          </w:tcPr>
          <w:p w:rsidR="00160437" w:rsidRDefault="00160437" w:rsidP="00A4321A">
            <w:pPr>
              <w:pStyle w:val="TableParagraph"/>
              <w:spacing w:line="113" w:lineRule="exact"/>
              <w:ind w:left="82" w:right="77"/>
              <w:rPr>
                <w:sz w:val="11"/>
              </w:rPr>
            </w:pPr>
            <w:r>
              <w:rPr>
                <w:w w:val="105"/>
                <w:sz w:val="11"/>
              </w:rPr>
              <w:t>induced myocytes 32d</w:t>
            </w:r>
          </w:p>
        </w:tc>
        <w:tc>
          <w:tcPr>
            <w:tcW w:w="1065" w:type="dxa"/>
          </w:tcPr>
          <w:p w:rsidR="00160437" w:rsidRDefault="00160437" w:rsidP="00A4321A">
            <w:pPr>
              <w:pStyle w:val="TableParagraph"/>
              <w:spacing w:line="113" w:lineRule="exact"/>
              <w:ind w:left="17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Srivastava lab</w:t>
            </w:r>
          </w:p>
        </w:tc>
        <w:tc>
          <w:tcPr>
            <w:tcW w:w="983" w:type="dxa"/>
          </w:tcPr>
          <w:p w:rsidR="00160437" w:rsidRDefault="00160437" w:rsidP="00A4321A">
            <w:pPr>
              <w:pStyle w:val="TableParagraph"/>
              <w:spacing w:line="113" w:lineRule="exact"/>
              <w:ind w:left="162" w:right="199"/>
              <w:rPr>
                <w:sz w:val="11"/>
              </w:rPr>
            </w:pPr>
            <w:r>
              <w:rPr>
                <w:w w:val="105"/>
                <w:sz w:val="11"/>
              </w:rPr>
              <w:t>GSE85631</w:t>
            </w:r>
          </w:p>
        </w:tc>
        <w:tc>
          <w:tcPr>
            <w:tcW w:w="1213" w:type="dxa"/>
          </w:tcPr>
          <w:p w:rsidR="00160437" w:rsidRDefault="00160437" w:rsidP="00A4321A">
            <w:pPr>
              <w:pStyle w:val="TableParagraph"/>
              <w:spacing w:line="113" w:lineRule="exact"/>
              <w:ind w:left="193" w:right="3"/>
              <w:rPr>
                <w:sz w:val="11"/>
              </w:rPr>
            </w:pPr>
            <w:r>
              <w:rPr>
                <w:w w:val="105"/>
                <w:sz w:val="11"/>
              </w:rPr>
              <w:t>15400</w:t>
            </w:r>
          </w:p>
        </w:tc>
      </w:tr>
    </w:tbl>
    <w:p w:rsidR="00160437" w:rsidRPr="00160437" w:rsidRDefault="00160437" w:rsidP="00160437">
      <w:pPr>
        <w:spacing w:before="82"/>
        <w:ind w:left="146"/>
        <w:rPr>
          <w:sz w:val="11"/>
          <w:lang w:val="en-US"/>
        </w:rPr>
      </w:pPr>
      <w:r w:rsidRPr="00160437">
        <w:rPr>
          <w:w w:val="105"/>
          <w:sz w:val="11"/>
          <w:lang w:val="en-US"/>
        </w:rPr>
        <w:t xml:space="preserve">*number of ultra‐conserved </w:t>
      </w:r>
      <w:proofErr w:type="spellStart"/>
      <w:r w:rsidRPr="00160437">
        <w:rPr>
          <w:w w:val="105"/>
          <w:sz w:val="11"/>
          <w:lang w:val="en-US"/>
        </w:rPr>
        <w:t>phastCons</w:t>
      </w:r>
      <w:proofErr w:type="spellEnd"/>
      <w:r w:rsidRPr="00160437">
        <w:rPr>
          <w:w w:val="105"/>
          <w:sz w:val="11"/>
          <w:lang w:val="en-US"/>
        </w:rPr>
        <w:t xml:space="preserve"> (score≥600)</w:t>
      </w:r>
    </w:p>
    <w:p w:rsidR="00A81B91" w:rsidRDefault="00A81B91" w:rsidP="00990FDE">
      <w:pPr>
        <w:rPr>
          <w:rFonts w:ascii="Arial" w:hAnsi="Arial" w:cs="Arial"/>
          <w:b/>
          <w:lang w:val="en-US"/>
        </w:rPr>
      </w:pPr>
      <w:bookmarkStart w:id="0" w:name="_GoBack"/>
      <w:bookmarkEnd w:id="0"/>
    </w:p>
    <w:sectPr w:rsidR="00A81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x5w2stxj9xa27edttj5v05w2xazfsvewxs9&quot;&gt;HFRC&lt;record-ids&gt;&lt;item&gt;12969&lt;/item&gt;&lt;item&gt;13514&lt;/item&gt;&lt;item&gt;13708&lt;/item&gt;&lt;/record-ids&gt;&lt;/item&gt;&lt;/Libraries&gt;"/>
  </w:docVars>
  <w:rsids>
    <w:rsidRoot w:val="00787835"/>
    <w:rsid w:val="00160437"/>
    <w:rsid w:val="00176954"/>
    <w:rsid w:val="0025182D"/>
    <w:rsid w:val="00270313"/>
    <w:rsid w:val="00373F99"/>
    <w:rsid w:val="0050023E"/>
    <w:rsid w:val="00546869"/>
    <w:rsid w:val="00591BA4"/>
    <w:rsid w:val="005B5188"/>
    <w:rsid w:val="005D3B6D"/>
    <w:rsid w:val="006667CC"/>
    <w:rsid w:val="00687E0B"/>
    <w:rsid w:val="00787835"/>
    <w:rsid w:val="007D29DB"/>
    <w:rsid w:val="008211E3"/>
    <w:rsid w:val="00990FDE"/>
    <w:rsid w:val="00A81B91"/>
    <w:rsid w:val="00AA12CF"/>
    <w:rsid w:val="00E0109C"/>
    <w:rsid w:val="00E93860"/>
    <w:rsid w:val="00EF6EBE"/>
    <w:rsid w:val="00FE052B"/>
    <w:rsid w:val="00FE078D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C29A9-AE62-44E9-A62A-5177F454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60437"/>
    <w:pPr>
      <w:widowControl w:val="0"/>
      <w:autoSpaceDE w:val="0"/>
      <w:autoSpaceDN w:val="0"/>
      <w:spacing w:after="0" w:line="240" w:lineRule="auto"/>
      <w:ind w:left="158"/>
      <w:outlineLvl w:val="0"/>
    </w:pPr>
    <w:rPr>
      <w:rFonts w:ascii="Calibri" w:eastAsia="Calibri" w:hAnsi="Calibri" w:cs="Calibri"/>
      <w:b/>
      <w:bCs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9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86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60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E93860"/>
  </w:style>
  <w:style w:type="paragraph" w:customStyle="1" w:styleId="EndNoteBibliographyTitle">
    <w:name w:val="EndNote Bibliography Title"/>
    <w:basedOn w:val="Normal"/>
    <w:link w:val="EndNoteBibliographyTitleChar"/>
    <w:rsid w:val="00E9386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93860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9386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93860"/>
    <w:rPr>
      <w:rFonts w:ascii="Calibri" w:hAnsi="Calibri"/>
      <w:noProof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86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386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FE69D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160437"/>
    <w:rPr>
      <w:rFonts w:ascii="Calibri" w:eastAsia="Calibri" w:hAnsi="Calibri" w:cs="Calibri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60437"/>
    <w:pPr>
      <w:widowControl w:val="0"/>
      <w:autoSpaceDE w:val="0"/>
      <w:autoSpaceDN w:val="0"/>
      <w:spacing w:before="10" w:after="0" w:line="240" w:lineRule="auto"/>
    </w:pPr>
    <w:rPr>
      <w:rFonts w:ascii="Calibri" w:eastAsia="Calibri" w:hAnsi="Calibri" w:cs="Calibri"/>
      <w:b/>
      <w:b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0437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1604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160437"/>
    <w:pPr>
      <w:widowControl w:val="0"/>
      <w:autoSpaceDE w:val="0"/>
      <w:autoSpaceDN w:val="0"/>
      <w:spacing w:after="0" w:line="124" w:lineRule="exact"/>
      <w:jc w:val="center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3981</Words>
  <Characters>21901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25831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Weerd, J.H. van (Henk)</dc:creator>
  <cp:keywords/>
  <dc:description/>
  <cp:lastModifiedBy>gebruiker</cp:lastModifiedBy>
  <cp:revision>3</cp:revision>
  <dcterms:created xsi:type="dcterms:W3CDTF">2020-06-06T21:44:00Z</dcterms:created>
  <dcterms:modified xsi:type="dcterms:W3CDTF">2020-06-06T21:47:00Z</dcterms:modified>
</cp:coreProperties>
</file>