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26689" w14:textId="5AD9CD62" w:rsidR="00291A89" w:rsidRPr="006E1ADF" w:rsidRDefault="000F106A" w:rsidP="00140FC4">
      <w:pPr>
        <w:spacing w:line="480" w:lineRule="auto"/>
        <w:rPr>
          <w:rFonts w:ascii="Arial" w:hAnsi="Arial" w:cs="Arial"/>
          <w:b/>
        </w:rPr>
      </w:pPr>
      <w:bookmarkStart w:id="0" w:name="_Hlk49513572"/>
      <w:r>
        <w:rPr>
          <w:rFonts w:ascii="Arial" w:hAnsi="Arial" w:cs="Arial" w:hint="eastAsia"/>
          <w:b/>
        </w:rPr>
        <w:t>Su</w:t>
      </w:r>
      <w:r>
        <w:rPr>
          <w:rFonts w:ascii="Arial" w:hAnsi="Arial" w:cs="Arial"/>
          <w:b/>
        </w:rPr>
        <w:t>pplement</w:t>
      </w:r>
      <w:r w:rsidR="005331F5">
        <w:rPr>
          <w:rFonts w:ascii="Arial" w:hAnsi="Arial" w:cs="Arial"/>
          <w:b/>
        </w:rPr>
        <w:t>ary</w:t>
      </w:r>
      <w:r>
        <w:rPr>
          <w:rFonts w:ascii="Arial" w:hAnsi="Arial" w:cs="Arial"/>
          <w:b/>
        </w:rPr>
        <w:t xml:space="preserve"> </w:t>
      </w:r>
      <w:r w:rsidR="005331F5">
        <w:rPr>
          <w:rFonts w:ascii="Arial" w:hAnsi="Arial" w:cs="Arial"/>
          <w:b/>
        </w:rPr>
        <w:t>File</w:t>
      </w:r>
      <w:r w:rsidR="007C3783">
        <w:rPr>
          <w:rFonts w:ascii="Arial" w:hAnsi="Arial" w:cs="Arial"/>
          <w:b/>
        </w:rPr>
        <w:t xml:space="preserve"> 2</w:t>
      </w:r>
      <w:r w:rsidR="006E1ADF" w:rsidRPr="006E1ADF">
        <w:rPr>
          <w:rFonts w:ascii="Arial" w:hAnsi="Arial" w:cs="Arial"/>
          <w:b/>
        </w:rPr>
        <w:t xml:space="preserve">. </w:t>
      </w:r>
      <w:r w:rsidR="00140FC4" w:rsidRPr="000F106A">
        <w:rPr>
          <w:rFonts w:ascii="Arial" w:hAnsi="Arial" w:cs="Arial"/>
          <w:b/>
        </w:rPr>
        <w:t xml:space="preserve">Reported </w:t>
      </w:r>
      <w:r w:rsidR="00EC568E" w:rsidRPr="000F106A">
        <w:rPr>
          <w:rFonts w:ascii="Arial" w:hAnsi="Arial" w:cs="Arial"/>
          <w:b/>
        </w:rPr>
        <w:t>E</w:t>
      </w:r>
      <w:r w:rsidR="00140FC4" w:rsidRPr="000F106A">
        <w:rPr>
          <w:rFonts w:ascii="Arial" w:hAnsi="Arial" w:cs="Arial"/>
          <w:b/>
        </w:rPr>
        <w:t>C</w:t>
      </w:r>
      <w:r w:rsidR="00140FC4" w:rsidRPr="000F106A">
        <w:rPr>
          <w:rFonts w:ascii="Arial" w:hAnsi="Arial" w:cs="Arial"/>
          <w:b/>
          <w:vertAlign w:val="subscript"/>
        </w:rPr>
        <w:t>50</w:t>
      </w:r>
      <w:r w:rsidR="00140FC4" w:rsidRPr="000F106A">
        <w:rPr>
          <w:rFonts w:ascii="Arial" w:hAnsi="Arial" w:cs="Arial"/>
          <w:b/>
        </w:rPr>
        <w:t xml:space="preserve"> </w:t>
      </w:r>
      <w:r w:rsidR="001A3B8F" w:rsidRPr="000F106A">
        <w:rPr>
          <w:rFonts w:ascii="Arial" w:hAnsi="Arial" w:cs="Arial"/>
          <w:b/>
        </w:rPr>
        <w:t xml:space="preserve">values </w:t>
      </w:r>
      <w:r w:rsidR="00140FC4" w:rsidRPr="000F106A">
        <w:rPr>
          <w:rFonts w:ascii="Arial" w:hAnsi="Arial" w:cs="Arial"/>
          <w:b/>
        </w:rPr>
        <w:t>of small molecule inhibitors used in this study</w:t>
      </w:r>
      <w:r w:rsidR="006E1ADF" w:rsidRPr="000F106A">
        <w:rPr>
          <w:rFonts w:ascii="Arial" w:hAnsi="Arial" w:cs="Arial"/>
          <w:b/>
        </w:rPr>
        <w:t>.</w:t>
      </w:r>
      <w:bookmarkEnd w:id="0"/>
      <w:r w:rsidR="006E1ADF" w:rsidRPr="006E1ADF">
        <w:rPr>
          <w:rFonts w:ascii="Arial" w:hAnsi="Arial" w:cs="Arial"/>
          <w:b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3213"/>
        <w:gridCol w:w="3213"/>
        <w:gridCol w:w="3213"/>
      </w:tblGrid>
      <w:tr w:rsidR="00140FC4" w14:paraId="0D82203E" w14:textId="77777777" w:rsidTr="00140FC4">
        <w:trPr>
          <w:trHeight w:val="454"/>
        </w:trPr>
        <w:tc>
          <w:tcPr>
            <w:tcW w:w="1838" w:type="dxa"/>
            <w:vAlign w:val="center"/>
          </w:tcPr>
          <w:p w14:paraId="389C72FE" w14:textId="5615DA53" w:rsidR="00140FC4" w:rsidRDefault="00140FC4" w:rsidP="00140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3" w:type="dxa"/>
            <w:vAlign w:val="center"/>
          </w:tcPr>
          <w:p w14:paraId="3D3A47DC" w14:textId="7DA935D4" w:rsidR="00140FC4" w:rsidRDefault="00140FC4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Concentration tested (</w:t>
            </w:r>
            <w:r>
              <w:rPr>
                <w:rFonts w:ascii="Arial" w:eastAsia="新細明體" w:hAnsi="Arial" w:cs="Arial"/>
              </w:rPr>
              <w:t>n</w:t>
            </w:r>
            <w:r w:rsidRPr="007706AC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)</w:t>
            </w:r>
            <w:r w:rsidR="00C819BE" w:rsidRPr="00F97A1E">
              <w:rPr>
                <w:rFonts w:ascii="Arial" w:hAnsi="Arial" w:cs="Arial"/>
                <w:szCs w:val="24"/>
                <w:vertAlign w:val="superscript"/>
              </w:rPr>
              <w:t>†</w:t>
            </w:r>
          </w:p>
        </w:tc>
        <w:tc>
          <w:tcPr>
            <w:tcW w:w="3213" w:type="dxa"/>
            <w:vAlign w:val="center"/>
          </w:tcPr>
          <w:p w14:paraId="2616F60B" w14:textId="6E7D6990" w:rsidR="00140FC4" w:rsidRDefault="00140FC4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</w:t>
            </w:r>
            <w:r>
              <w:rPr>
                <w:rFonts w:ascii="Arial" w:hAnsi="Arial" w:cs="Arial"/>
              </w:rPr>
              <w:t xml:space="preserve">eported </w:t>
            </w:r>
            <w:r w:rsidR="00EC568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C</w:t>
            </w:r>
            <w:r w:rsidRPr="00EC568E">
              <w:rPr>
                <w:rFonts w:ascii="Arial" w:hAnsi="Arial" w:cs="Arial"/>
                <w:vertAlign w:val="subscript"/>
              </w:rPr>
              <w:t>50</w:t>
            </w:r>
            <w:r>
              <w:rPr>
                <w:rFonts w:ascii="Arial" w:hAnsi="Arial" w:cs="Arial"/>
              </w:rPr>
              <w:t xml:space="preserve"> (nM)</w:t>
            </w:r>
            <w:r w:rsidR="00C819BE" w:rsidRPr="000142B9">
              <w:rPr>
                <w:rFonts w:ascii="Arial" w:hAnsi="Arial" w:cs="Arial"/>
                <w:szCs w:val="24"/>
                <w:vertAlign w:val="superscript"/>
              </w:rPr>
              <w:t>‡</w:t>
            </w:r>
          </w:p>
        </w:tc>
        <w:tc>
          <w:tcPr>
            <w:tcW w:w="3213" w:type="dxa"/>
            <w:vAlign w:val="center"/>
          </w:tcPr>
          <w:p w14:paraId="64F45C34" w14:textId="1305EB86" w:rsidR="00140FC4" w:rsidRDefault="00140FC4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26586">
              <w:rPr>
                <w:rFonts w:ascii="Arial" w:hAnsi="Arial" w:cs="Arial"/>
              </w:rPr>
              <w:t xml:space="preserve">rithmetic mean of reported </w:t>
            </w:r>
            <w:r w:rsidR="00EC568E">
              <w:rPr>
                <w:rFonts w:ascii="Arial" w:hAnsi="Arial" w:cs="Arial"/>
              </w:rPr>
              <w:t>EC</w:t>
            </w:r>
            <w:r w:rsidR="00EC568E" w:rsidRPr="00EC568E">
              <w:rPr>
                <w:rFonts w:ascii="Arial" w:hAnsi="Arial" w:cs="Arial"/>
                <w:vertAlign w:val="subscript"/>
              </w:rPr>
              <w:t>50</w:t>
            </w:r>
            <w:r>
              <w:rPr>
                <w:rFonts w:ascii="Arial" w:hAnsi="Arial" w:cs="Arial"/>
              </w:rPr>
              <w:t xml:space="preserve"> (nM)</w:t>
            </w:r>
          </w:p>
        </w:tc>
      </w:tr>
      <w:tr w:rsidR="00140FC4" w14:paraId="6F9F8139" w14:textId="77777777" w:rsidTr="00140FC4">
        <w:trPr>
          <w:trHeight w:val="454"/>
        </w:trPr>
        <w:tc>
          <w:tcPr>
            <w:tcW w:w="1838" w:type="dxa"/>
            <w:vAlign w:val="center"/>
          </w:tcPr>
          <w:p w14:paraId="541BACD6" w14:textId="34AE7048" w:rsidR="00140FC4" w:rsidRDefault="00140FC4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</w:t>
            </w:r>
            <w:r>
              <w:rPr>
                <w:rFonts w:ascii="Arial" w:hAnsi="Arial" w:cs="Arial"/>
              </w:rPr>
              <w:t>ortmannin</w:t>
            </w:r>
          </w:p>
        </w:tc>
        <w:tc>
          <w:tcPr>
            <w:tcW w:w="3213" w:type="dxa"/>
            <w:vAlign w:val="center"/>
          </w:tcPr>
          <w:p w14:paraId="5A6651FC" w14:textId="7BD74EB4" w:rsidR="00140FC4" w:rsidRDefault="00140FC4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3213" w:type="dxa"/>
            <w:vAlign w:val="center"/>
          </w:tcPr>
          <w:p w14:paraId="7AB9BA61" w14:textId="35BABAF8" w:rsidR="00140FC4" w:rsidRDefault="00A237D7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</w:t>
            </w:r>
            <w:r>
              <w:rPr>
                <w:rFonts w:ascii="Arial" w:hAnsi="Arial" w:cs="Arial"/>
              </w:rPr>
              <w:t>5,000</w:t>
            </w:r>
            <w:r w:rsidR="007C3783">
              <w:rPr>
                <w:rFonts w:ascii="Arial" w:hAnsi="Arial" w:cs="Arial"/>
              </w:rPr>
              <w:t xml:space="preserve"> </w:t>
            </w:r>
            <w:r w:rsidR="00EC568E">
              <w:rPr>
                <w:rFonts w:ascii="Arial" w:hAnsi="Arial" w:cs="Arial"/>
              </w:rPr>
              <w:fldChar w:fldCharType="begin">
                <w:fldData xml:space="preserve">PEVuZE5vdGU+PENpdGU+PEF1dGhvcj5Ub21saW5zPC9BdXRob3I+PFllYXI+MjAxMzwvWWVhcj48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</w:fldData>
              </w:fldChar>
            </w:r>
            <w:r w:rsidR="007C3783">
              <w:rPr>
                <w:rFonts w:ascii="Arial" w:hAnsi="Arial" w:cs="Arial"/>
              </w:rPr>
              <w:instrText xml:space="preserve"> ADDIN EN.CITE </w:instrText>
            </w:r>
            <w:r w:rsidR="007C3783">
              <w:rPr>
                <w:rFonts w:ascii="Arial" w:hAnsi="Arial" w:cs="Arial"/>
              </w:rPr>
              <w:fldChar w:fldCharType="begin">
                <w:fldData xml:space="preserve">PEVuZE5vdGU+PENpdGU+PEF1dGhvcj5Ub21saW5zPC9BdXRob3I+PFllYXI+MjAxMzwvWWVhcj48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</w:fldData>
              </w:fldChar>
            </w:r>
            <w:r w:rsidR="007C3783">
              <w:rPr>
                <w:rFonts w:ascii="Arial" w:hAnsi="Arial" w:cs="Arial"/>
              </w:rPr>
              <w:instrText xml:space="preserve"> ADDIN EN.CITE.DATA </w:instrText>
            </w:r>
            <w:r w:rsidR="007C3783">
              <w:rPr>
                <w:rFonts w:ascii="Arial" w:hAnsi="Arial" w:cs="Arial"/>
              </w:rPr>
            </w:r>
            <w:r w:rsidR="007C3783">
              <w:rPr>
                <w:rFonts w:ascii="Arial" w:hAnsi="Arial" w:cs="Arial"/>
              </w:rPr>
              <w:fldChar w:fldCharType="end"/>
            </w:r>
            <w:r w:rsidR="00EC568E">
              <w:rPr>
                <w:rFonts w:ascii="Arial" w:hAnsi="Arial" w:cs="Arial"/>
              </w:rPr>
            </w:r>
            <w:r w:rsidR="00EC568E">
              <w:rPr>
                <w:rFonts w:ascii="Arial" w:hAnsi="Arial" w:cs="Arial"/>
              </w:rPr>
              <w:fldChar w:fldCharType="separate"/>
            </w:r>
            <w:r w:rsidR="007C3783">
              <w:rPr>
                <w:rFonts w:ascii="Arial" w:hAnsi="Arial" w:cs="Arial"/>
                <w:noProof/>
              </w:rPr>
              <w:t>(</w:t>
            </w:r>
            <w:hyperlink w:anchor="_ENREF_1" w:tooltip="Tomlins, 2013 #91" w:history="1">
              <w:r w:rsidR="007C3783">
                <w:rPr>
                  <w:rFonts w:ascii="Arial" w:hAnsi="Arial" w:cs="Arial"/>
                  <w:noProof/>
                </w:rPr>
                <w:t>1</w:t>
              </w:r>
            </w:hyperlink>
            <w:r w:rsidR="007C3783">
              <w:rPr>
                <w:rFonts w:ascii="Arial" w:hAnsi="Arial" w:cs="Arial"/>
                <w:noProof/>
              </w:rPr>
              <w:t>)</w:t>
            </w:r>
            <w:r w:rsidR="00EC5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14:paraId="44C25E11" w14:textId="72F9722B" w:rsidR="00140FC4" w:rsidRDefault="00140FC4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</w:t>
            </w:r>
            <w:r>
              <w:rPr>
                <w:rFonts w:ascii="Arial" w:hAnsi="Arial" w:cs="Arial"/>
              </w:rPr>
              <w:t>5</w:t>
            </w:r>
            <w:r w:rsidR="00A237D7">
              <w:rPr>
                <w:rFonts w:ascii="Arial" w:hAnsi="Arial" w:cs="Arial"/>
              </w:rPr>
              <w:t>,000</w:t>
            </w:r>
          </w:p>
        </w:tc>
      </w:tr>
      <w:tr w:rsidR="00140FC4" w14:paraId="6612BA38" w14:textId="77777777" w:rsidTr="00140FC4">
        <w:trPr>
          <w:trHeight w:val="454"/>
        </w:trPr>
        <w:tc>
          <w:tcPr>
            <w:tcW w:w="1838" w:type="dxa"/>
            <w:vAlign w:val="center"/>
          </w:tcPr>
          <w:p w14:paraId="552D59BF" w14:textId="3EDC669F" w:rsidR="00140FC4" w:rsidRDefault="00140FC4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</w:t>
            </w:r>
            <w:r>
              <w:rPr>
                <w:rFonts w:ascii="Arial" w:hAnsi="Arial" w:cs="Arial"/>
              </w:rPr>
              <w:t>Y294002</w:t>
            </w:r>
          </w:p>
        </w:tc>
        <w:tc>
          <w:tcPr>
            <w:tcW w:w="3213" w:type="dxa"/>
            <w:vAlign w:val="center"/>
          </w:tcPr>
          <w:p w14:paraId="74427A60" w14:textId="3B855BAF" w:rsidR="00140FC4" w:rsidRDefault="00140FC4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3213" w:type="dxa"/>
            <w:vAlign w:val="center"/>
          </w:tcPr>
          <w:p w14:paraId="483DEAF5" w14:textId="2D2C40A0" w:rsidR="00140FC4" w:rsidRDefault="00A237D7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6,000</w:t>
            </w:r>
            <w:r w:rsidR="007C3783">
              <w:rPr>
                <w:rFonts w:ascii="Arial" w:hAnsi="Arial" w:cs="Arial"/>
              </w:rPr>
              <w:t xml:space="preserve"> </w:t>
            </w:r>
            <w:r w:rsidR="00EC568E">
              <w:rPr>
                <w:rFonts w:ascii="Arial" w:hAnsi="Arial" w:cs="Arial"/>
              </w:rPr>
              <w:fldChar w:fldCharType="begin">
                <w:fldData xml:space="preserve">PEVuZE5vdGU+PENpdGU+PEF1dGhvcj5UYXdrPC9BdXRob3I+PFllYXI+MjAxMDwvWWVhcj48UmVj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</w:fldData>
              </w:fldChar>
            </w:r>
            <w:r w:rsidR="007C3783">
              <w:rPr>
                <w:rFonts w:ascii="Arial" w:hAnsi="Arial" w:cs="Arial"/>
              </w:rPr>
              <w:instrText xml:space="preserve"> ADDIN EN.CITE </w:instrText>
            </w:r>
            <w:r w:rsidR="007C3783">
              <w:rPr>
                <w:rFonts w:ascii="Arial" w:hAnsi="Arial" w:cs="Arial"/>
              </w:rPr>
              <w:fldChar w:fldCharType="begin">
                <w:fldData xml:space="preserve">PEVuZE5vdGU+PENpdGU+PEF1dGhvcj5UYXdrPC9BdXRob3I+PFllYXI+MjAxMDwvWWVhcj48UmVj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</w:fldData>
              </w:fldChar>
            </w:r>
            <w:r w:rsidR="007C3783">
              <w:rPr>
                <w:rFonts w:ascii="Arial" w:hAnsi="Arial" w:cs="Arial"/>
              </w:rPr>
              <w:instrText xml:space="preserve"> ADDIN EN.CITE.DATA </w:instrText>
            </w:r>
            <w:r w:rsidR="007C3783">
              <w:rPr>
                <w:rFonts w:ascii="Arial" w:hAnsi="Arial" w:cs="Arial"/>
              </w:rPr>
            </w:r>
            <w:r w:rsidR="007C3783">
              <w:rPr>
                <w:rFonts w:ascii="Arial" w:hAnsi="Arial" w:cs="Arial"/>
              </w:rPr>
              <w:fldChar w:fldCharType="end"/>
            </w:r>
            <w:r w:rsidR="00EC568E">
              <w:rPr>
                <w:rFonts w:ascii="Arial" w:hAnsi="Arial" w:cs="Arial"/>
              </w:rPr>
            </w:r>
            <w:r w:rsidR="00EC568E">
              <w:rPr>
                <w:rFonts w:ascii="Arial" w:hAnsi="Arial" w:cs="Arial"/>
              </w:rPr>
              <w:fldChar w:fldCharType="separate"/>
            </w:r>
            <w:r w:rsidR="007C3783">
              <w:rPr>
                <w:rFonts w:ascii="Arial" w:hAnsi="Arial" w:cs="Arial"/>
                <w:noProof/>
              </w:rPr>
              <w:t>(</w:t>
            </w:r>
            <w:hyperlink w:anchor="_ENREF_2" w:tooltip="Tawk, 2010 #45" w:history="1">
              <w:r w:rsidR="007C3783">
                <w:rPr>
                  <w:rFonts w:ascii="Arial" w:hAnsi="Arial" w:cs="Arial"/>
                  <w:noProof/>
                </w:rPr>
                <w:t>2</w:t>
              </w:r>
            </w:hyperlink>
            <w:r w:rsidR="007C3783">
              <w:rPr>
                <w:rFonts w:ascii="Arial" w:hAnsi="Arial" w:cs="Arial"/>
                <w:noProof/>
              </w:rPr>
              <w:t>)</w:t>
            </w:r>
            <w:r w:rsidR="00EC5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14:paraId="47D8DFE9" w14:textId="2AE971EB" w:rsidR="00140FC4" w:rsidRDefault="00A237D7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6,000</w:t>
            </w:r>
          </w:p>
        </w:tc>
      </w:tr>
      <w:tr w:rsidR="00140FC4" w14:paraId="73D48D21" w14:textId="77777777" w:rsidTr="00140FC4">
        <w:trPr>
          <w:trHeight w:val="454"/>
        </w:trPr>
        <w:tc>
          <w:tcPr>
            <w:tcW w:w="1838" w:type="dxa"/>
            <w:vAlign w:val="center"/>
          </w:tcPr>
          <w:p w14:paraId="777EE89B" w14:textId="3FA80798" w:rsidR="00140FC4" w:rsidRDefault="00140FC4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</w:t>
            </w:r>
            <w:r>
              <w:rPr>
                <w:rFonts w:ascii="Arial" w:hAnsi="Arial" w:cs="Arial"/>
              </w:rPr>
              <w:t>apachol</w:t>
            </w:r>
          </w:p>
        </w:tc>
        <w:tc>
          <w:tcPr>
            <w:tcW w:w="3213" w:type="dxa"/>
            <w:vAlign w:val="center"/>
          </w:tcPr>
          <w:p w14:paraId="6304BF89" w14:textId="0601FCD0" w:rsidR="00140FC4" w:rsidRDefault="00140FC4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3213" w:type="dxa"/>
            <w:vAlign w:val="center"/>
          </w:tcPr>
          <w:p w14:paraId="5A5DAC1E" w14:textId="16C7A3E0" w:rsidR="00140FC4" w:rsidRDefault="00A237D7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8,670</w:t>
            </w:r>
            <w:r w:rsidR="007C3783">
              <w:rPr>
                <w:rFonts w:ascii="Arial" w:hAnsi="Arial" w:cs="Arial"/>
              </w:rPr>
              <w:t xml:space="preserve"> </w:t>
            </w:r>
            <w:r w:rsidR="00EC568E">
              <w:rPr>
                <w:rFonts w:ascii="Arial" w:hAnsi="Arial" w:cs="Arial"/>
              </w:rPr>
              <w:fldChar w:fldCharType="begin"/>
            </w:r>
            <w:r w:rsidR="007C3783">
              <w:rPr>
                <w:rFonts w:ascii="Arial" w:hAnsi="Arial" w:cs="Arial"/>
              </w:rPr>
              <w:instrText xml:space="preserve"> ADDIN EN.CITE &lt;EndNote&gt;&lt;Cite&gt;&lt;Author&gt;Cockburn&lt;/Author&gt;&lt;Year&gt;2011&lt;/Year&gt;&lt;RecNum&gt;92&lt;/RecNum&gt;&lt;DisplayText&gt;(3)&lt;/DisplayText&gt;&lt;record&gt;&lt;rec-number&gt;92&lt;/rec-number&gt;&lt;foreign-keys&gt;&lt;key app="EN" db-id="fspp0r5afpt02pe0xrlv9asrrr2zp0rxv905"&gt;92&lt;/key&gt;&lt;/foreign-keys&gt;&lt;ref-type name="Journal Article"&gt;17&lt;/ref-type&gt;&lt;contributors&gt;&lt;authors&gt;&lt;author&gt;Cockburn, I. L.&lt;/author&gt;&lt;author&gt;Pesce, E. R.&lt;/author&gt;&lt;author&gt;Pryzborski, J. M.&lt;/author&gt;&lt;author&gt;Davies-Coleman, M. T.&lt;/author&gt;&lt;author&gt;Clark, P. G.&lt;/author&gt;&lt;author&gt;Keyzers, R. A.&lt;/author&gt;&lt;author&gt;Stephens, L. L.&lt;/author&gt;&lt;author&gt;Blatch, G. L.&lt;/author&gt;&lt;/authors&gt;&lt;/contributors&gt;&lt;auth-address&gt;Biomedical Biotechnology Research Unit, Department of Biochemistry, Microbiology and Biotechnology, Rhodes University, Grahamstown, South Africa.&lt;/auth-address&gt;&lt;titles&gt;&lt;title&gt;Screening for small molecule modulators of Hsp70 chaperone activity using protein aggregation suppression assays: inhibition of the plasmodial chaperone PfHsp70-1&lt;/title&gt;&lt;secondary-title&gt;Biol Chem&lt;/secondary-title&gt;&lt;alt-title&gt;Biological chemistry&lt;/alt-title&gt;&lt;/titles&gt;&lt;periodical&gt;&lt;full-title&gt;Biol Chem&lt;/full-title&gt;&lt;abbr-1&gt;Biological chemistry&lt;/abbr-1&gt;&lt;/periodical&gt;&lt;alt-periodical&gt;&lt;full-title&gt;Biol Chem&lt;/full-title&gt;&lt;abbr-1&gt;Biological chemistry&lt;/abbr-1&gt;&lt;/alt-periodical&gt;&lt;pages&gt;431-8&lt;/pages&gt;&lt;volume&gt;392&lt;/volume&gt;&lt;number&gt;5&lt;/number&gt;&lt;keywords&gt;&lt;keyword&gt;Alkaloids/pharmacology&lt;/keyword&gt;&lt;keyword&gt;Antimalarials/*pharmacology&lt;/keyword&gt;&lt;keyword&gt;HSP72 Heat-Shock Proteins/drug effects/*metabolism&lt;/keyword&gt;&lt;keyword&gt;Inhibitory Concentration 50&lt;/keyword&gt;&lt;keyword&gt;Naphthoquinones/pharmacology&lt;/keyword&gt;&lt;keyword&gt;Plasmodium falciparum/drug effects/*metabolism&lt;/keyword&gt;&lt;/keywords&gt;&lt;dates&gt;&lt;year&gt;2011&lt;/year&gt;&lt;pub-dates&gt;&lt;date&gt;May&lt;/date&gt;&lt;/pub-dates&gt;&lt;/dates&gt;&lt;isbn&gt;1437-4315 (Electronic)&amp;#xD;1431-6730 (Linking)&lt;/isbn&gt;&lt;accession-num&gt;21426241&lt;/accession-num&gt;&lt;urls&gt;&lt;related-urls&gt;&lt;url&gt;http://www.ncbi.nlm.nih.gov/pubmed/21426241&lt;/url&gt;&lt;/related-urls&gt;&lt;/urls&gt;&lt;electronic-resource-num&gt;10.1515/BC.2011.040&lt;/electronic-resource-num&gt;&lt;/record&gt;&lt;/Cite&gt;&lt;/EndNote&gt;</w:instrText>
            </w:r>
            <w:r w:rsidR="00EC568E">
              <w:rPr>
                <w:rFonts w:ascii="Arial" w:hAnsi="Arial" w:cs="Arial"/>
              </w:rPr>
              <w:fldChar w:fldCharType="separate"/>
            </w:r>
            <w:r w:rsidR="007C3783">
              <w:rPr>
                <w:rFonts w:ascii="Arial" w:hAnsi="Arial" w:cs="Arial"/>
                <w:noProof/>
              </w:rPr>
              <w:t>(</w:t>
            </w:r>
            <w:hyperlink w:anchor="_ENREF_3" w:tooltip="Cockburn, 2011 #92" w:history="1">
              <w:r w:rsidR="007C3783">
                <w:rPr>
                  <w:rFonts w:ascii="Arial" w:hAnsi="Arial" w:cs="Arial"/>
                  <w:noProof/>
                </w:rPr>
                <w:t>3</w:t>
              </w:r>
            </w:hyperlink>
            <w:r w:rsidR="007C3783">
              <w:rPr>
                <w:rFonts w:ascii="Arial" w:hAnsi="Arial" w:cs="Arial"/>
                <w:noProof/>
              </w:rPr>
              <w:t>)</w:t>
            </w:r>
            <w:r w:rsidR="00EC5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14:paraId="5AAE8296" w14:textId="4923A42C" w:rsidR="00140FC4" w:rsidRDefault="00A237D7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8,670</w:t>
            </w:r>
          </w:p>
        </w:tc>
      </w:tr>
      <w:tr w:rsidR="00140FC4" w14:paraId="3FD627C2" w14:textId="77777777" w:rsidTr="00140FC4">
        <w:trPr>
          <w:trHeight w:val="454"/>
        </w:trPr>
        <w:tc>
          <w:tcPr>
            <w:tcW w:w="1838" w:type="dxa"/>
            <w:vAlign w:val="center"/>
          </w:tcPr>
          <w:p w14:paraId="3C37269F" w14:textId="52E0CD9B" w:rsidR="00140FC4" w:rsidRDefault="00140FC4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/>
              </w:rPr>
              <w:t>rtesunate</w:t>
            </w:r>
          </w:p>
        </w:tc>
        <w:tc>
          <w:tcPr>
            <w:tcW w:w="3213" w:type="dxa"/>
            <w:vAlign w:val="center"/>
          </w:tcPr>
          <w:p w14:paraId="2B4D8782" w14:textId="2CFB8F9A" w:rsidR="00140FC4" w:rsidRDefault="00140FC4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213" w:type="dxa"/>
            <w:vAlign w:val="center"/>
          </w:tcPr>
          <w:p w14:paraId="424B6CF7" w14:textId="740322E5" w:rsidR="00140FC4" w:rsidRDefault="00A237D7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</w:t>
            </w:r>
            <w:r>
              <w:rPr>
                <w:rFonts w:ascii="Arial" w:hAnsi="Arial" w:cs="Arial"/>
              </w:rPr>
              <w:t>.8</w:t>
            </w:r>
            <w:r w:rsidR="007C3783">
              <w:rPr>
                <w:rFonts w:ascii="Arial" w:hAnsi="Arial" w:cs="Arial"/>
              </w:rPr>
              <w:t xml:space="preserve"> </w:t>
            </w:r>
            <w:r w:rsidR="00EC568E">
              <w:rPr>
                <w:rFonts w:ascii="Arial" w:hAnsi="Arial" w:cs="Arial"/>
              </w:rPr>
              <w:fldChar w:fldCharType="begin">
                <w:fldData xml:space="preserve">PEVuZE5vdGU+PENpdGU+PEF1dGhvcj5XaXR0bGluPC9BdXRob3I+PFllYXI+MjAxMjwvWWVhcj48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</w:fldData>
              </w:fldChar>
            </w:r>
            <w:r w:rsidR="007C3783">
              <w:rPr>
                <w:rFonts w:ascii="Arial" w:hAnsi="Arial" w:cs="Arial"/>
              </w:rPr>
              <w:instrText xml:space="preserve"> ADDIN EN.CITE </w:instrText>
            </w:r>
            <w:r w:rsidR="007C3783">
              <w:rPr>
                <w:rFonts w:ascii="Arial" w:hAnsi="Arial" w:cs="Arial"/>
              </w:rPr>
              <w:fldChar w:fldCharType="begin">
                <w:fldData xml:space="preserve">PEVuZE5vdGU+PENpdGU+PEF1dGhvcj5XaXR0bGluPC9BdXRob3I+PFllYXI+MjAxMjwvWWVhcj48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</w:fldData>
              </w:fldChar>
            </w:r>
            <w:r w:rsidR="007C3783">
              <w:rPr>
                <w:rFonts w:ascii="Arial" w:hAnsi="Arial" w:cs="Arial"/>
              </w:rPr>
              <w:instrText xml:space="preserve"> ADDIN EN.CITE.DATA </w:instrText>
            </w:r>
            <w:r w:rsidR="007C3783">
              <w:rPr>
                <w:rFonts w:ascii="Arial" w:hAnsi="Arial" w:cs="Arial"/>
              </w:rPr>
            </w:r>
            <w:r w:rsidR="007C3783">
              <w:rPr>
                <w:rFonts w:ascii="Arial" w:hAnsi="Arial" w:cs="Arial"/>
              </w:rPr>
              <w:fldChar w:fldCharType="end"/>
            </w:r>
            <w:r w:rsidR="00EC568E">
              <w:rPr>
                <w:rFonts w:ascii="Arial" w:hAnsi="Arial" w:cs="Arial"/>
              </w:rPr>
            </w:r>
            <w:r w:rsidR="00EC568E">
              <w:rPr>
                <w:rFonts w:ascii="Arial" w:hAnsi="Arial" w:cs="Arial"/>
              </w:rPr>
              <w:fldChar w:fldCharType="separate"/>
            </w:r>
            <w:r w:rsidR="007C3783">
              <w:rPr>
                <w:rFonts w:ascii="Arial" w:hAnsi="Arial" w:cs="Arial"/>
                <w:noProof/>
              </w:rPr>
              <w:t>(</w:t>
            </w:r>
            <w:hyperlink w:anchor="_ENREF_4" w:tooltip="Wittlin, 2012 #93" w:history="1">
              <w:r w:rsidR="007C3783">
                <w:rPr>
                  <w:rFonts w:ascii="Arial" w:hAnsi="Arial" w:cs="Arial"/>
                  <w:noProof/>
                </w:rPr>
                <w:t>4</w:t>
              </w:r>
            </w:hyperlink>
            <w:r w:rsidR="007C3783">
              <w:rPr>
                <w:rFonts w:ascii="Arial" w:hAnsi="Arial" w:cs="Arial"/>
                <w:noProof/>
              </w:rPr>
              <w:t>)</w:t>
            </w:r>
            <w:r w:rsidR="00EC568E">
              <w:rPr>
                <w:rFonts w:ascii="Arial" w:hAnsi="Arial" w:cs="Arial"/>
              </w:rPr>
              <w:fldChar w:fldCharType="end"/>
            </w:r>
          </w:p>
          <w:p w14:paraId="2CE072C1" w14:textId="1C70EC30" w:rsidR="00A237D7" w:rsidRDefault="00A237D7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</w:t>
            </w:r>
            <w:r>
              <w:rPr>
                <w:rFonts w:ascii="Arial" w:hAnsi="Arial" w:cs="Arial"/>
              </w:rPr>
              <w:t>.5</w:t>
            </w:r>
            <w:r w:rsidR="007C3783">
              <w:rPr>
                <w:rFonts w:ascii="Arial" w:hAnsi="Arial" w:cs="Arial"/>
              </w:rPr>
              <w:t xml:space="preserve"> </w:t>
            </w:r>
            <w:r w:rsidR="00EC568E">
              <w:rPr>
                <w:rFonts w:ascii="Arial" w:hAnsi="Arial" w:cs="Arial"/>
              </w:rPr>
              <w:fldChar w:fldCharType="begin">
                <w:fldData xml:space="preserve">PEVuZE5vdGU+PENpdGU+PEF1dGhvcj5LcmVpZGVud2Vpc3M8L0F1dGhvcj48WWVhcj4yMDA4PC9Z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=
</w:fldData>
              </w:fldChar>
            </w:r>
            <w:r w:rsidR="007C3783">
              <w:rPr>
                <w:rFonts w:ascii="Arial" w:hAnsi="Arial" w:cs="Arial"/>
              </w:rPr>
              <w:instrText xml:space="preserve"> ADDIN EN.CITE </w:instrText>
            </w:r>
            <w:r w:rsidR="007C3783">
              <w:rPr>
                <w:rFonts w:ascii="Arial" w:hAnsi="Arial" w:cs="Arial"/>
              </w:rPr>
              <w:fldChar w:fldCharType="begin">
                <w:fldData xml:space="preserve">PEVuZE5vdGU+PENpdGU+PEF1dGhvcj5LcmVpZGVud2Vpc3M8L0F1dGhvcj48WWVhcj4yMDA4PC9Z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=
</w:fldData>
              </w:fldChar>
            </w:r>
            <w:r w:rsidR="007C3783">
              <w:rPr>
                <w:rFonts w:ascii="Arial" w:hAnsi="Arial" w:cs="Arial"/>
              </w:rPr>
              <w:instrText xml:space="preserve"> ADDIN EN.CITE.DATA </w:instrText>
            </w:r>
            <w:r w:rsidR="007C3783">
              <w:rPr>
                <w:rFonts w:ascii="Arial" w:hAnsi="Arial" w:cs="Arial"/>
              </w:rPr>
            </w:r>
            <w:r w:rsidR="007C3783">
              <w:rPr>
                <w:rFonts w:ascii="Arial" w:hAnsi="Arial" w:cs="Arial"/>
              </w:rPr>
              <w:fldChar w:fldCharType="end"/>
            </w:r>
            <w:r w:rsidR="00EC568E">
              <w:rPr>
                <w:rFonts w:ascii="Arial" w:hAnsi="Arial" w:cs="Arial"/>
              </w:rPr>
            </w:r>
            <w:r w:rsidR="00EC568E">
              <w:rPr>
                <w:rFonts w:ascii="Arial" w:hAnsi="Arial" w:cs="Arial"/>
              </w:rPr>
              <w:fldChar w:fldCharType="separate"/>
            </w:r>
            <w:r w:rsidR="007C3783">
              <w:rPr>
                <w:rFonts w:ascii="Arial" w:hAnsi="Arial" w:cs="Arial"/>
                <w:noProof/>
              </w:rPr>
              <w:t>(</w:t>
            </w:r>
            <w:hyperlink w:anchor="_ENREF_5" w:tooltip="Kreidenweiss, 2008 #94" w:history="1">
              <w:r w:rsidR="007C3783">
                <w:rPr>
                  <w:rFonts w:ascii="Arial" w:hAnsi="Arial" w:cs="Arial"/>
                  <w:noProof/>
                </w:rPr>
                <w:t>5</w:t>
              </w:r>
            </w:hyperlink>
            <w:r w:rsidR="007C3783">
              <w:rPr>
                <w:rFonts w:ascii="Arial" w:hAnsi="Arial" w:cs="Arial"/>
                <w:noProof/>
              </w:rPr>
              <w:t>)</w:t>
            </w:r>
            <w:r w:rsidR="00EC568E">
              <w:rPr>
                <w:rFonts w:ascii="Arial" w:hAnsi="Arial" w:cs="Arial"/>
              </w:rPr>
              <w:fldChar w:fldCharType="end"/>
            </w:r>
          </w:p>
          <w:p w14:paraId="6DA0C441" w14:textId="2E339BC2" w:rsidR="00A237D7" w:rsidRDefault="00A237D7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0.2</w:t>
            </w:r>
            <w:r w:rsidR="007C3783">
              <w:rPr>
                <w:rFonts w:ascii="Arial" w:hAnsi="Arial" w:cs="Arial"/>
              </w:rPr>
              <w:t xml:space="preserve"> </w:t>
            </w:r>
            <w:r w:rsidR="00EC568E">
              <w:rPr>
                <w:rFonts w:ascii="Arial" w:hAnsi="Arial" w:cs="Arial"/>
              </w:rPr>
              <w:fldChar w:fldCharType="begin">
                <w:fldData xml:space="preserve">PEVuZE5vdGU+PENpdGU+PEF1dGhvcj5SdXR2aXN1dHRpbnVudDwvQXV0aG9yPjxZZWFyPjIwMTI8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</w:fldData>
              </w:fldChar>
            </w:r>
            <w:r w:rsidR="007C3783">
              <w:rPr>
                <w:rFonts w:ascii="Arial" w:hAnsi="Arial" w:cs="Arial"/>
              </w:rPr>
              <w:instrText xml:space="preserve"> ADDIN EN.CITE </w:instrText>
            </w:r>
            <w:r w:rsidR="007C3783">
              <w:rPr>
                <w:rFonts w:ascii="Arial" w:hAnsi="Arial" w:cs="Arial"/>
              </w:rPr>
              <w:fldChar w:fldCharType="begin">
                <w:fldData xml:space="preserve">PEVuZE5vdGU+PENpdGU+PEF1dGhvcj5SdXR2aXN1dHRpbnVudDwvQXV0aG9yPjxZZWFyPjIwMTI8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</w:fldData>
              </w:fldChar>
            </w:r>
            <w:r w:rsidR="007C3783">
              <w:rPr>
                <w:rFonts w:ascii="Arial" w:hAnsi="Arial" w:cs="Arial"/>
              </w:rPr>
              <w:instrText xml:space="preserve"> ADDIN EN.CITE.DATA </w:instrText>
            </w:r>
            <w:r w:rsidR="007C3783">
              <w:rPr>
                <w:rFonts w:ascii="Arial" w:hAnsi="Arial" w:cs="Arial"/>
              </w:rPr>
            </w:r>
            <w:r w:rsidR="007C3783">
              <w:rPr>
                <w:rFonts w:ascii="Arial" w:hAnsi="Arial" w:cs="Arial"/>
              </w:rPr>
              <w:fldChar w:fldCharType="end"/>
            </w:r>
            <w:r w:rsidR="00EC568E">
              <w:rPr>
                <w:rFonts w:ascii="Arial" w:hAnsi="Arial" w:cs="Arial"/>
              </w:rPr>
            </w:r>
            <w:r w:rsidR="00EC568E">
              <w:rPr>
                <w:rFonts w:ascii="Arial" w:hAnsi="Arial" w:cs="Arial"/>
              </w:rPr>
              <w:fldChar w:fldCharType="separate"/>
            </w:r>
            <w:r w:rsidR="007C3783">
              <w:rPr>
                <w:rFonts w:ascii="Arial" w:hAnsi="Arial" w:cs="Arial"/>
                <w:noProof/>
              </w:rPr>
              <w:t>(</w:t>
            </w:r>
            <w:hyperlink w:anchor="_ENREF_6" w:tooltip="Rutvisuttinunt, 2012 #95" w:history="1">
              <w:r w:rsidR="007C3783">
                <w:rPr>
                  <w:rFonts w:ascii="Arial" w:hAnsi="Arial" w:cs="Arial"/>
                  <w:noProof/>
                </w:rPr>
                <w:t>6</w:t>
              </w:r>
            </w:hyperlink>
            <w:r w:rsidR="007C3783">
              <w:rPr>
                <w:rFonts w:ascii="Arial" w:hAnsi="Arial" w:cs="Arial"/>
                <w:noProof/>
              </w:rPr>
              <w:t>)</w:t>
            </w:r>
            <w:r w:rsidR="00EC568E">
              <w:rPr>
                <w:rFonts w:ascii="Arial" w:hAnsi="Arial" w:cs="Arial"/>
              </w:rPr>
              <w:fldChar w:fldCharType="end"/>
            </w:r>
          </w:p>
          <w:p w14:paraId="17FB3DB4" w14:textId="68096B2B" w:rsidR="00A237D7" w:rsidRDefault="00A237D7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.7</w:t>
            </w:r>
            <w:r w:rsidR="007C3783">
              <w:rPr>
                <w:rFonts w:ascii="Arial" w:hAnsi="Arial" w:cs="Arial"/>
              </w:rPr>
              <w:t xml:space="preserve"> </w:t>
            </w:r>
            <w:r w:rsidR="00EC568E">
              <w:rPr>
                <w:rFonts w:ascii="Arial" w:hAnsi="Arial" w:cs="Arial"/>
              </w:rPr>
              <w:fldChar w:fldCharType="begin">
                <w:fldData xml:space="preserve">PEVuZE5vdGU+PENpdGU+PEF1dGhvcj5Eb25kb3JwPC9BdXRob3I+PFllYXI+MjAwOTwvWWVhcj48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</w:fldData>
              </w:fldChar>
            </w:r>
            <w:r w:rsidR="007C3783">
              <w:rPr>
                <w:rFonts w:ascii="Arial" w:hAnsi="Arial" w:cs="Arial"/>
              </w:rPr>
              <w:instrText xml:space="preserve"> ADDIN EN.CITE </w:instrText>
            </w:r>
            <w:r w:rsidR="007C3783">
              <w:rPr>
                <w:rFonts w:ascii="Arial" w:hAnsi="Arial" w:cs="Arial"/>
              </w:rPr>
              <w:fldChar w:fldCharType="begin">
                <w:fldData xml:space="preserve">PEVuZE5vdGU+PENpdGU+PEF1dGhvcj5Eb25kb3JwPC9BdXRob3I+PFllYXI+MjAwOTwvWWVhcj48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</w:fldData>
              </w:fldChar>
            </w:r>
            <w:r w:rsidR="007C3783">
              <w:rPr>
                <w:rFonts w:ascii="Arial" w:hAnsi="Arial" w:cs="Arial"/>
              </w:rPr>
              <w:instrText xml:space="preserve"> ADDIN EN.CITE.DATA </w:instrText>
            </w:r>
            <w:r w:rsidR="007C3783">
              <w:rPr>
                <w:rFonts w:ascii="Arial" w:hAnsi="Arial" w:cs="Arial"/>
              </w:rPr>
            </w:r>
            <w:r w:rsidR="007C3783">
              <w:rPr>
                <w:rFonts w:ascii="Arial" w:hAnsi="Arial" w:cs="Arial"/>
              </w:rPr>
              <w:fldChar w:fldCharType="end"/>
            </w:r>
            <w:r w:rsidR="00EC568E">
              <w:rPr>
                <w:rFonts w:ascii="Arial" w:hAnsi="Arial" w:cs="Arial"/>
              </w:rPr>
            </w:r>
            <w:r w:rsidR="00EC568E">
              <w:rPr>
                <w:rFonts w:ascii="Arial" w:hAnsi="Arial" w:cs="Arial"/>
              </w:rPr>
              <w:fldChar w:fldCharType="separate"/>
            </w:r>
            <w:r w:rsidR="007C3783">
              <w:rPr>
                <w:rFonts w:ascii="Arial" w:hAnsi="Arial" w:cs="Arial"/>
                <w:noProof/>
              </w:rPr>
              <w:t>(</w:t>
            </w:r>
            <w:hyperlink w:anchor="_ENREF_7" w:tooltip="Dondorp, 2009 #96" w:history="1">
              <w:r w:rsidR="007C3783">
                <w:rPr>
                  <w:rFonts w:ascii="Arial" w:hAnsi="Arial" w:cs="Arial"/>
                  <w:noProof/>
                </w:rPr>
                <w:t>7</w:t>
              </w:r>
            </w:hyperlink>
            <w:r w:rsidR="007C3783">
              <w:rPr>
                <w:rFonts w:ascii="Arial" w:hAnsi="Arial" w:cs="Arial"/>
                <w:noProof/>
              </w:rPr>
              <w:t>)</w:t>
            </w:r>
            <w:r w:rsidR="00EC568E">
              <w:rPr>
                <w:rFonts w:ascii="Arial" w:hAnsi="Arial" w:cs="Arial"/>
              </w:rPr>
              <w:fldChar w:fldCharType="end"/>
            </w:r>
          </w:p>
          <w:p w14:paraId="31E77C3F" w14:textId="1ADA6DEF" w:rsidR="00A237D7" w:rsidRDefault="00A237D7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</w:t>
            </w:r>
            <w:r>
              <w:rPr>
                <w:rFonts w:ascii="Arial" w:hAnsi="Arial" w:cs="Arial"/>
              </w:rPr>
              <w:t>.4</w:t>
            </w:r>
            <w:r w:rsidR="007C3783">
              <w:rPr>
                <w:rFonts w:ascii="Arial" w:hAnsi="Arial" w:cs="Arial"/>
              </w:rPr>
              <w:t xml:space="preserve"> </w:t>
            </w:r>
            <w:r w:rsidR="00EC568E">
              <w:rPr>
                <w:rFonts w:ascii="Arial" w:hAnsi="Arial" w:cs="Arial"/>
              </w:rPr>
              <w:fldChar w:fldCharType="begin">
                <w:fldData xml:space="preserve">PEVuZE5vdGU+PENpdGU+PEF1dGhvcj5XYW5nPC9BdXRob3I+PFllYXI+MjAxMjwvWWVhcj48UmVj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</w:fldData>
              </w:fldChar>
            </w:r>
            <w:r w:rsidR="007C3783">
              <w:rPr>
                <w:rFonts w:ascii="Arial" w:hAnsi="Arial" w:cs="Arial"/>
              </w:rPr>
              <w:instrText xml:space="preserve"> ADDIN EN.CITE </w:instrText>
            </w:r>
            <w:r w:rsidR="007C3783">
              <w:rPr>
                <w:rFonts w:ascii="Arial" w:hAnsi="Arial" w:cs="Arial"/>
              </w:rPr>
              <w:fldChar w:fldCharType="begin">
                <w:fldData xml:space="preserve">PEVuZE5vdGU+PENpdGU+PEF1dGhvcj5XYW5nPC9BdXRob3I+PFllYXI+MjAxMjwvWWVhcj48UmVj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</w:fldData>
              </w:fldChar>
            </w:r>
            <w:r w:rsidR="007C3783">
              <w:rPr>
                <w:rFonts w:ascii="Arial" w:hAnsi="Arial" w:cs="Arial"/>
              </w:rPr>
              <w:instrText xml:space="preserve"> ADDIN EN.CITE.DATA </w:instrText>
            </w:r>
            <w:r w:rsidR="007C3783">
              <w:rPr>
                <w:rFonts w:ascii="Arial" w:hAnsi="Arial" w:cs="Arial"/>
              </w:rPr>
            </w:r>
            <w:r w:rsidR="007C3783">
              <w:rPr>
                <w:rFonts w:ascii="Arial" w:hAnsi="Arial" w:cs="Arial"/>
              </w:rPr>
              <w:fldChar w:fldCharType="end"/>
            </w:r>
            <w:r w:rsidR="00EC568E">
              <w:rPr>
                <w:rFonts w:ascii="Arial" w:hAnsi="Arial" w:cs="Arial"/>
              </w:rPr>
            </w:r>
            <w:r w:rsidR="00EC568E">
              <w:rPr>
                <w:rFonts w:ascii="Arial" w:hAnsi="Arial" w:cs="Arial"/>
              </w:rPr>
              <w:fldChar w:fldCharType="separate"/>
            </w:r>
            <w:r w:rsidR="007C3783">
              <w:rPr>
                <w:rFonts w:ascii="Arial" w:hAnsi="Arial" w:cs="Arial"/>
                <w:noProof/>
              </w:rPr>
              <w:t>(</w:t>
            </w:r>
            <w:hyperlink w:anchor="_ENREF_8" w:tooltip="Wang, 2012 #97" w:history="1">
              <w:r w:rsidR="007C3783">
                <w:rPr>
                  <w:rFonts w:ascii="Arial" w:hAnsi="Arial" w:cs="Arial"/>
                  <w:noProof/>
                </w:rPr>
                <w:t>8</w:t>
              </w:r>
            </w:hyperlink>
            <w:r w:rsidR="007C3783">
              <w:rPr>
                <w:rFonts w:ascii="Arial" w:hAnsi="Arial" w:cs="Arial"/>
                <w:noProof/>
              </w:rPr>
              <w:t>)</w:t>
            </w:r>
            <w:r w:rsidR="00EC568E">
              <w:rPr>
                <w:rFonts w:ascii="Arial" w:hAnsi="Arial" w:cs="Arial"/>
              </w:rPr>
              <w:fldChar w:fldCharType="end"/>
            </w:r>
          </w:p>
          <w:p w14:paraId="72984DA2" w14:textId="43E23E11" w:rsidR="00A237D7" w:rsidRDefault="00A237D7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.6</w:t>
            </w:r>
            <w:r w:rsidR="007C3783">
              <w:rPr>
                <w:rFonts w:ascii="Arial" w:hAnsi="Arial" w:cs="Arial"/>
              </w:rPr>
              <w:t xml:space="preserve"> </w:t>
            </w:r>
            <w:r w:rsidR="00EC568E">
              <w:rPr>
                <w:rFonts w:ascii="Arial" w:hAnsi="Arial" w:cs="Arial"/>
              </w:rPr>
              <w:fldChar w:fldCharType="begin">
                <w:fldData xml:space="preserve">PEVuZE5vdGU+PENpdGU+PEF1dGhvcj5GaXNoZXI8L0F1dGhvcj48WWVhcj4yMDEyPC9ZZWFyPjxS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</w:fldData>
              </w:fldChar>
            </w:r>
            <w:r w:rsidR="007C3783">
              <w:rPr>
                <w:rFonts w:ascii="Arial" w:hAnsi="Arial" w:cs="Arial"/>
              </w:rPr>
              <w:instrText xml:space="preserve"> ADDIN EN.CITE </w:instrText>
            </w:r>
            <w:r w:rsidR="007C3783">
              <w:rPr>
                <w:rFonts w:ascii="Arial" w:hAnsi="Arial" w:cs="Arial"/>
              </w:rPr>
              <w:fldChar w:fldCharType="begin">
                <w:fldData xml:space="preserve">PEVuZE5vdGU+PENpdGU+PEF1dGhvcj5GaXNoZXI8L0F1dGhvcj48WWVhcj4yMDEyPC9ZZWFyPjxS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</w:fldData>
              </w:fldChar>
            </w:r>
            <w:r w:rsidR="007C3783">
              <w:rPr>
                <w:rFonts w:ascii="Arial" w:hAnsi="Arial" w:cs="Arial"/>
              </w:rPr>
              <w:instrText xml:space="preserve"> ADDIN EN.CITE.DATA </w:instrText>
            </w:r>
            <w:r w:rsidR="007C3783">
              <w:rPr>
                <w:rFonts w:ascii="Arial" w:hAnsi="Arial" w:cs="Arial"/>
              </w:rPr>
            </w:r>
            <w:r w:rsidR="007C3783">
              <w:rPr>
                <w:rFonts w:ascii="Arial" w:hAnsi="Arial" w:cs="Arial"/>
              </w:rPr>
              <w:fldChar w:fldCharType="end"/>
            </w:r>
            <w:r w:rsidR="00EC568E">
              <w:rPr>
                <w:rFonts w:ascii="Arial" w:hAnsi="Arial" w:cs="Arial"/>
              </w:rPr>
            </w:r>
            <w:r w:rsidR="00EC568E">
              <w:rPr>
                <w:rFonts w:ascii="Arial" w:hAnsi="Arial" w:cs="Arial"/>
              </w:rPr>
              <w:fldChar w:fldCharType="separate"/>
            </w:r>
            <w:r w:rsidR="007C3783">
              <w:rPr>
                <w:rFonts w:ascii="Arial" w:hAnsi="Arial" w:cs="Arial"/>
                <w:noProof/>
              </w:rPr>
              <w:t>(</w:t>
            </w:r>
            <w:hyperlink w:anchor="_ENREF_9" w:tooltip="Fisher, 2012 #98" w:history="1">
              <w:r w:rsidR="007C3783">
                <w:rPr>
                  <w:rFonts w:ascii="Arial" w:hAnsi="Arial" w:cs="Arial"/>
                  <w:noProof/>
                </w:rPr>
                <w:t>9</w:t>
              </w:r>
            </w:hyperlink>
            <w:r w:rsidR="007C3783">
              <w:rPr>
                <w:rFonts w:ascii="Arial" w:hAnsi="Arial" w:cs="Arial"/>
                <w:noProof/>
              </w:rPr>
              <w:t>)</w:t>
            </w:r>
            <w:r w:rsidR="00EC5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14:paraId="2AD17083" w14:textId="37A49660" w:rsidR="00140FC4" w:rsidRDefault="00A237D7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  <w:r>
              <w:rPr>
                <w:rFonts w:ascii="Arial" w:hAnsi="Arial" w:cs="Arial"/>
              </w:rPr>
              <w:t>.7</w:t>
            </w:r>
          </w:p>
        </w:tc>
      </w:tr>
      <w:tr w:rsidR="00140FC4" w14:paraId="3958AAD0" w14:textId="77777777" w:rsidTr="00140FC4">
        <w:trPr>
          <w:trHeight w:val="454"/>
        </w:trPr>
        <w:tc>
          <w:tcPr>
            <w:tcW w:w="1838" w:type="dxa"/>
            <w:vAlign w:val="center"/>
          </w:tcPr>
          <w:p w14:paraId="15C012F9" w14:textId="20A65A24" w:rsidR="00140FC4" w:rsidRDefault="00140FC4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/>
              </w:rPr>
              <w:t>tovaquone</w:t>
            </w:r>
          </w:p>
        </w:tc>
        <w:tc>
          <w:tcPr>
            <w:tcW w:w="3213" w:type="dxa"/>
            <w:vAlign w:val="center"/>
          </w:tcPr>
          <w:p w14:paraId="37B420D3" w14:textId="076551BB" w:rsidR="00140FC4" w:rsidRDefault="00140FC4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213" w:type="dxa"/>
            <w:vAlign w:val="center"/>
          </w:tcPr>
          <w:p w14:paraId="27D6EF42" w14:textId="28E0D5B2" w:rsidR="00140FC4" w:rsidRDefault="00A34DB7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</w:t>
            </w:r>
            <w:r>
              <w:rPr>
                <w:rFonts w:ascii="Arial" w:hAnsi="Arial" w:cs="Arial"/>
              </w:rPr>
              <w:t>.91</w:t>
            </w:r>
            <w:r w:rsidR="007C3783">
              <w:rPr>
                <w:rFonts w:ascii="Arial" w:hAnsi="Arial" w:cs="Arial"/>
              </w:rPr>
              <w:t xml:space="preserve"> </w:t>
            </w:r>
            <w:r w:rsidR="00EC568E">
              <w:rPr>
                <w:rFonts w:ascii="Arial" w:hAnsi="Arial" w:cs="Arial"/>
              </w:rPr>
              <w:fldChar w:fldCharType="begin"/>
            </w:r>
            <w:r w:rsidR="007C3783">
              <w:rPr>
                <w:rFonts w:ascii="Arial" w:hAnsi="Arial" w:cs="Arial"/>
              </w:rPr>
              <w:instrText xml:space="preserve"> ADDIN EN.CITE &lt;EndNote&gt;&lt;Cite&gt;&lt;Author&gt;Tong&lt;/Author&gt;&lt;Year&gt;2018&lt;/Year&gt;&lt;RecNum&gt;99&lt;/RecNum&gt;&lt;DisplayText&gt;(10)&lt;/DisplayText&gt;&lt;record&gt;&lt;rec-number&gt;99&lt;/rec-number&gt;&lt;foreign-keys&gt;&lt;key app="EN" db-id="fspp0r5afpt02pe0xrlv9asrrr2zp0rxv905"&gt;99&lt;/key&gt;&lt;/foreign-keys&gt;&lt;ref-type name="Journal Article"&gt;17&lt;/ref-type&gt;&lt;contributors&gt;&lt;authors&gt;&lt;author&gt;Tong, J. X.&lt;/author&gt;&lt;author&gt;Chandramohanadas, R.&lt;/author&gt;&lt;author&gt;Tan, K. S.&lt;/author&gt;&lt;/authors&gt;&lt;/contributors&gt;&lt;auth-address&gt;Laboratory of Molecular and Cellular Parasitology, Department of Microbiology and Immunology, Yong Loo Lin School of Medicine, National University of Singapore, Singapore.&amp;#xD;Pillar of Engineering Product Development, Singapore University of Technology and Design, Singapore.&amp;#xD;Laboratory of Molecular and Cellular Parasitology, Department of Microbiology and Immunology, Yong Loo Lin School of Medicine, National University of Singapore, Singapore mictank@nus.edu.sg.&lt;/auth-address&gt;&lt;titles&gt;&lt;title&gt;High-Content Screening of the Medicines for Malaria Venture Pathogen Box for Plasmodium falciparum Digestive Vacuole-Disrupting Molecules Reveals Valuable Starting Points for Drug Discovery&lt;/title&gt;&lt;secondary-title&gt;Antimicrob Agents Chemother&lt;/secondary-title&gt;&lt;alt-title&gt;Antimicrobial agents and chemotherapy&lt;/alt-title&gt;&lt;/titles&gt;&lt;periodical&gt;&lt;full-title&gt;Antimicrob Agents Chemother&lt;/full-title&gt;&lt;abbr-1&gt;Antimicrobial agents and chemotherapy&lt;/abbr-1&gt;&lt;/periodical&gt;&lt;alt-periodical&gt;&lt;full-title&gt;Antimicrob Agents Chemother&lt;/full-title&gt;&lt;abbr-1&gt;Antimicrobial agents and chemotherapy&lt;/abbr-1&gt;&lt;/alt-periodical&gt;&lt;volume&gt;62&lt;/volume&gt;&lt;number&gt;3&lt;/number&gt;&lt;dates&gt;&lt;year&gt;2018&lt;/year&gt;&lt;pub-dates&gt;&lt;date&gt;Mar&lt;/date&gt;&lt;/pub-dates&gt;&lt;/dates&gt;&lt;isbn&gt;1098-6596 (Electronic)&amp;#xD;0066-4804 (Linking)&lt;/isbn&gt;&lt;accession-num&gt;29311064&lt;/accession-num&gt;&lt;urls&gt;&lt;related-urls&gt;&lt;url&gt;http://www.ncbi.nlm.nih.gov/pubmed/29311064&lt;/url&gt;&lt;/related-urls&gt;&lt;/urls&gt;&lt;custom2&gt;5826141&lt;/custom2&gt;&lt;electronic-resource-num&gt;10.1128/AAC.02031-17&lt;/electronic-resource-num&gt;&lt;/record&gt;&lt;/Cite&gt;&lt;/EndNote&gt;</w:instrText>
            </w:r>
            <w:r w:rsidR="00EC568E">
              <w:rPr>
                <w:rFonts w:ascii="Arial" w:hAnsi="Arial" w:cs="Arial"/>
              </w:rPr>
              <w:fldChar w:fldCharType="separate"/>
            </w:r>
            <w:r w:rsidR="007C3783">
              <w:rPr>
                <w:rFonts w:ascii="Arial" w:hAnsi="Arial" w:cs="Arial"/>
                <w:noProof/>
              </w:rPr>
              <w:t>(</w:t>
            </w:r>
            <w:hyperlink w:anchor="_ENREF_10" w:tooltip="Tong, 2018 #99" w:history="1">
              <w:r w:rsidR="007C3783">
                <w:rPr>
                  <w:rFonts w:ascii="Arial" w:hAnsi="Arial" w:cs="Arial"/>
                  <w:noProof/>
                </w:rPr>
                <w:t>10</w:t>
              </w:r>
            </w:hyperlink>
            <w:r w:rsidR="007C3783">
              <w:rPr>
                <w:rFonts w:ascii="Arial" w:hAnsi="Arial" w:cs="Arial"/>
                <w:noProof/>
              </w:rPr>
              <w:t>)</w:t>
            </w:r>
            <w:r w:rsidR="00EC568E">
              <w:rPr>
                <w:rFonts w:ascii="Arial" w:hAnsi="Arial" w:cs="Arial"/>
              </w:rPr>
              <w:fldChar w:fldCharType="end"/>
            </w:r>
          </w:p>
          <w:p w14:paraId="272F677F" w14:textId="0476BFEE" w:rsidR="00A34DB7" w:rsidRDefault="00A34DB7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</w:t>
            </w:r>
            <w:r>
              <w:rPr>
                <w:rFonts w:ascii="Arial" w:hAnsi="Arial" w:cs="Arial"/>
              </w:rPr>
              <w:t>.8</w:t>
            </w:r>
            <w:r w:rsidR="007C3783">
              <w:rPr>
                <w:rFonts w:ascii="Arial" w:hAnsi="Arial" w:cs="Arial"/>
              </w:rPr>
              <w:t xml:space="preserve"> </w:t>
            </w:r>
            <w:r w:rsidR="00EC568E">
              <w:rPr>
                <w:rFonts w:ascii="Arial" w:hAnsi="Arial" w:cs="Arial"/>
              </w:rPr>
              <w:fldChar w:fldCharType="begin">
                <w:fldData xml:space="preserve">PEVuZE5vdGU+PENpdGU+PEF1dGhvcj5GaXNoZXI8L0F1dGhvcj48WWVhcj4yMDEyPC9ZZWFyPjxS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</w:fldData>
              </w:fldChar>
            </w:r>
            <w:r w:rsidR="007C3783">
              <w:rPr>
                <w:rFonts w:ascii="Arial" w:hAnsi="Arial" w:cs="Arial"/>
              </w:rPr>
              <w:instrText xml:space="preserve"> ADDIN EN.CITE </w:instrText>
            </w:r>
            <w:r w:rsidR="007C3783">
              <w:rPr>
                <w:rFonts w:ascii="Arial" w:hAnsi="Arial" w:cs="Arial"/>
              </w:rPr>
              <w:fldChar w:fldCharType="begin">
                <w:fldData xml:space="preserve">PEVuZE5vdGU+PENpdGU+PEF1dGhvcj5GaXNoZXI8L0F1dGhvcj48WWVhcj4yMDEyPC9ZZWFyPjxS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</w:fldData>
              </w:fldChar>
            </w:r>
            <w:r w:rsidR="007C3783">
              <w:rPr>
                <w:rFonts w:ascii="Arial" w:hAnsi="Arial" w:cs="Arial"/>
              </w:rPr>
              <w:instrText xml:space="preserve"> ADDIN EN.CITE.DATA </w:instrText>
            </w:r>
            <w:r w:rsidR="007C3783">
              <w:rPr>
                <w:rFonts w:ascii="Arial" w:hAnsi="Arial" w:cs="Arial"/>
              </w:rPr>
            </w:r>
            <w:r w:rsidR="007C3783">
              <w:rPr>
                <w:rFonts w:ascii="Arial" w:hAnsi="Arial" w:cs="Arial"/>
              </w:rPr>
              <w:fldChar w:fldCharType="end"/>
            </w:r>
            <w:r w:rsidR="00EC568E">
              <w:rPr>
                <w:rFonts w:ascii="Arial" w:hAnsi="Arial" w:cs="Arial"/>
              </w:rPr>
            </w:r>
            <w:r w:rsidR="00EC568E">
              <w:rPr>
                <w:rFonts w:ascii="Arial" w:hAnsi="Arial" w:cs="Arial"/>
              </w:rPr>
              <w:fldChar w:fldCharType="separate"/>
            </w:r>
            <w:r w:rsidR="007C3783">
              <w:rPr>
                <w:rFonts w:ascii="Arial" w:hAnsi="Arial" w:cs="Arial"/>
                <w:noProof/>
              </w:rPr>
              <w:t>(</w:t>
            </w:r>
            <w:hyperlink w:anchor="_ENREF_9" w:tooltip="Fisher, 2012 #98" w:history="1">
              <w:r w:rsidR="007C3783">
                <w:rPr>
                  <w:rFonts w:ascii="Arial" w:hAnsi="Arial" w:cs="Arial"/>
                  <w:noProof/>
                </w:rPr>
                <w:t>9</w:t>
              </w:r>
            </w:hyperlink>
            <w:r w:rsidR="007C3783">
              <w:rPr>
                <w:rFonts w:ascii="Arial" w:hAnsi="Arial" w:cs="Arial"/>
                <w:noProof/>
              </w:rPr>
              <w:t>)</w:t>
            </w:r>
            <w:r w:rsidR="00EC568E">
              <w:rPr>
                <w:rFonts w:ascii="Arial" w:hAnsi="Arial" w:cs="Arial"/>
              </w:rPr>
              <w:fldChar w:fldCharType="end"/>
            </w:r>
          </w:p>
          <w:p w14:paraId="0C4F4005" w14:textId="4B8A4AE3" w:rsidR="00A34DB7" w:rsidRDefault="00A34DB7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.68</w:t>
            </w:r>
            <w:r w:rsidR="007C3783">
              <w:rPr>
                <w:rFonts w:ascii="Arial" w:hAnsi="Arial" w:cs="Arial"/>
              </w:rPr>
              <w:t xml:space="preserve"> </w:t>
            </w:r>
            <w:r w:rsidR="00EC568E">
              <w:rPr>
                <w:rFonts w:ascii="Arial" w:hAnsi="Arial" w:cs="Arial"/>
              </w:rPr>
              <w:fldChar w:fldCharType="begin">
                <w:fldData xml:space="preserve">PEVuZE5vdGU+PENpdGU+PEF1dGhvcj5Jbmdhc2lhPC9BdXRob3I+PFllYXI+MjAxNTwvWWVhcj48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</w:fldData>
              </w:fldChar>
            </w:r>
            <w:r w:rsidR="007C3783">
              <w:rPr>
                <w:rFonts w:ascii="Arial" w:hAnsi="Arial" w:cs="Arial"/>
              </w:rPr>
              <w:instrText xml:space="preserve"> ADDIN EN.CITE </w:instrText>
            </w:r>
            <w:r w:rsidR="007C3783">
              <w:rPr>
                <w:rFonts w:ascii="Arial" w:hAnsi="Arial" w:cs="Arial"/>
              </w:rPr>
              <w:fldChar w:fldCharType="begin">
                <w:fldData xml:space="preserve">PEVuZE5vdGU+PENpdGU+PEF1dGhvcj5Jbmdhc2lhPC9BdXRob3I+PFllYXI+MjAxNTwvWWVhcj48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</w:fldData>
              </w:fldChar>
            </w:r>
            <w:r w:rsidR="007C3783">
              <w:rPr>
                <w:rFonts w:ascii="Arial" w:hAnsi="Arial" w:cs="Arial"/>
              </w:rPr>
              <w:instrText xml:space="preserve"> ADDIN EN.CITE.DATA </w:instrText>
            </w:r>
            <w:r w:rsidR="007C3783">
              <w:rPr>
                <w:rFonts w:ascii="Arial" w:hAnsi="Arial" w:cs="Arial"/>
              </w:rPr>
            </w:r>
            <w:r w:rsidR="007C3783">
              <w:rPr>
                <w:rFonts w:ascii="Arial" w:hAnsi="Arial" w:cs="Arial"/>
              </w:rPr>
              <w:fldChar w:fldCharType="end"/>
            </w:r>
            <w:r w:rsidR="00EC568E">
              <w:rPr>
                <w:rFonts w:ascii="Arial" w:hAnsi="Arial" w:cs="Arial"/>
              </w:rPr>
            </w:r>
            <w:r w:rsidR="00EC568E">
              <w:rPr>
                <w:rFonts w:ascii="Arial" w:hAnsi="Arial" w:cs="Arial"/>
              </w:rPr>
              <w:fldChar w:fldCharType="separate"/>
            </w:r>
            <w:r w:rsidR="007C3783">
              <w:rPr>
                <w:rFonts w:ascii="Arial" w:hAnsi="Arial" w:cs="Arial"/>
                <w:noProof/>
              </w:rPr>
              <w:t>(</w:t>
            </w:r>
            <w:hyperlink w:anchor="_ENREF_11" w:tooltip="Ingasia, 2015 #100" w:history="1">
              <w:r w:rsidR="007C3783">
                <w:rPr>
                  <w:rFonts w:ascii="Arial" w:hAnsi="Arial" w:cs="Arial"/>
                  <w:noProof/>
                </w:rPr>
                <w:t>11</w:t>
              </w:r>
            </w:hyperlink>
            <w:r w:rsidR="007C3783">
              <w:rPr>
                <w:rFonts w:ascii="Arial" w:hAnsi="Arial" w:cs="Arial"/>
                <w:noProof/>
              </w:rPr>
              <w:t>)</w:t>
            </w:r>
            <w:r w:rsidR="00EC568E">
              <w:rPr>
                <w:rFonts w:ascii="Arial" w:hAnsi="Arial" w:cs="Arial"/>
              </w:rPr>
              <w:fldChar w:fldCharType="end"/>
            </w:r>
          </w:p>
          <w:p w14:paraId="51984858" w14:textId="0556CDD3" w:rsidR="00A34DB7" w:rsidRDefault="00A34DB7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</w:t>
            </w:r>
            <w:r>
              <w:rPr>
                <w:rFonts w:ascii="Arial" w:hAnsi="Arial" w:cs="Arial"/>
              </w:rPr>
              <w:t>.84</w:t>
            </w:r>
            <w:r w:rsidR="007C3783">
              <w:rPr>
                <w:rFonts w:ascii="Arial" w:hAnsi="Arial" w:cs="Arial"/>
              </w:rPr>
              <w:t xml:space="preserve"> </w:t>
            </w:r>
            <w:r w:rsidR="00EC568E">
              <w:rPr>
                <w:rFonts w:ascii="Arial" w:hAnsi="Arial" w:cs="Arial"/>
              </w:rPr>
              <w:fldChar w:fldCharType="begin">
                <w:fldData xml:space="preserve">PEVuZE5vdGU+PENpdGU+PEF1dGhvcj5GaXZlbG1hbjwvQXV0aG9yPjxZZWFyPjIwMDQ8L1llYXI+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</w:fldData>
              </w:fldChar>
            </w:r>
            <w:r w:rsidR="007C3783">
              <w:rPr>
                <w:rFonts w:ascii="Arial" w:hAnsi="Arial" w:cs="Arial"/>
              </w:rPr>
              <w:instrText xml:space="preserve"> ADDIN EN.CITE </w:instrText>
            </w:r>
            <w:r w:rsidR="007C3783">
              <w:rPr>
                <w:rFonts w:ascii="Arial" w:hAnsi="Arial" w:cs="Arial"/>
              </w:rPr>
              <w:fldChar w:fldCharType="begin">
                <w:fldData xml:space="preserve">PEVuZE5vdGU+PENpdGU+PEF1dGhvcj5GaXZlbG1hbjwvQXV0aG9yPjxZZWFyPjIwMDQ8L1llYXI+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</w:fldData>
              </w:fldChar>
            </w:r>
            <w:r w:rsidR="007C3783">
              <w:rPr>
                <w:rFonts w:ascii="Arial" w:hAnsi="Arial" w:cs="Arial"/>
              </w:rPr>
              <w:instrText xml:space="preserve"> ADDIN EN.CITE.DATA </w:instrText>
            </w:r>
            <w:r w:rsidR="007C3783">
              <w:rPr>
                <w:rFonts w:ascii="Arial" w:hAnsi="Arial" w:cs="Arial"/>
              </w:rPr>
            </w:r>
            <w:r w:rsidR="007C3783">
              <w:rPr>
                <w:rFonts w:ascii="Arial" w:hAnsi="Arial" w:cs="Arial"/>
              </w:rPr>
              <w:fldChar w:fldCharType="end"/>
            </w:r>
            <w:r w:rsidR="00EC568E">
              <w:rPr>
                <w:rFonts w:ascii="Arial" w:hAnsi="Arial" w:cs="Arial"/>
              </w:rPr>
            </w:r>
            <w:r w:rsidR="00EC568E">
              <w:rPr>
                <w:rFonts w:ascii="Arial" w:hAnsi="Arial" w:cs="Arial"/>
              </w:rPr>
              <w:fldChar w:fldCharType="separate"/>
            </w:r>
            <w:r w:rsidR="007C3783">
              <w:rPr>
                <w:rFonts w:ascii="Arial" w:hAnsi="Arial" w:cs="Arial"/>
                <w:noProof/>
              </w:rPr>
              <w:t>(</w:t>
            </w:r>
            <w:hyperlink w:anchor="_ENREF_12" w:tooltip="Fivelman, 2004 #101" w:history="1">
              <w:r w:rsidR="007C3783">
                <w:rPr>
                  <w:rFonts w:ascii="Arial" w:hAnsi="Arial" w:cs="Arial"/>
                  <w:noProof/>
                </w:rPr>
                <w:t>12</w:t>
              </w:r>
            </w:hyperlink>
            <w:r w:rsidR="007C3783">
              <w:rPr>
                <w:rFonts w:ascii="Arial" w:hAnsi="Arial" w:cs="Arial"/>
                <w:noProof/>
              </w:rPr>
              <w:t>)</w:t>
            </w:r>
            <w:r w:rsidR="00EC568E">
              <w:rPr>
                <w:rFonts w:ascii="Arial" w:hAnsi="Arial" w:cs="Arial"/>
              </w:rPr>
              <w:fldChar w:fldCharType="end"/>
            </w:r>
          </w:p>
          <w:p w14:paraId="5A1332FA" w14:textId="29D4BB52" w:rsidR="00A34DB7" w:rsidRDefault="00A34DB7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</w:t>
            </w:r>
            <w:r>
              <w:rPr>
                <w:rFonts w:ascii="Arial" w:hAnsi="Arial" w:cs="Arial"/>
              </w:rPr>
              <w:t>.9</w:t>
            </w:r>
            <w:r w:rsidR="007C3783">
              <w:rPr>
                <w:rFonts w:ascii="Arial" w:hAnsi="Arial" w:cs="Arial"/>
              </w:rPr>
              <w:t xml:space="preserve"> </w:t>
            </w:r>
            <w:r w:rsidR="00EC568E">
              <w:rPr>
                <w:rFonts w:ascii="Arial" w:hAnsi="Arial" w:cs="Arial"/>
              </w:rPr>
              <w:fldChar w:fldCharType="begin">
                <w:fldData xml:space="preserve">PEVuZE5vdGU+PENpdGU+PEF1dGhvcj5CaWFnaW5pPC9BdXRob3I+PFllYXI+MjAxMjwvWWVhcj48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</w:fldData>
              </w:fldChar>
            </w:r>
            <w:r w:rsidR="007C3783">
              <w:rPr>
                <w:rFonts w:ascii="Arial" w:hAnsi="Arial" w:cs="Arial"/>
              </w:rPr>
              <w:instrText xml:space="preserve"> ADDIN EN.CITE </w:instrText>
            </w:r>
            <w:r w:rsidR="007C3783">
              <w:rPr>
                <w:rFonts w:ascii="Arial" w:hAnsi="Arial" w:cs="Arial"/>
              </w:rPr>
              <w:fldChar w:fldCharType="begin">
                <w:fldData xml:space="preserve">PEVuZE5vdGU+PENpdGU+PEF1dGhvcj5CaWFnaW5pPC9BdXRob3I+PFllYXI+MjAxMjwvWWVhcj48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</w:fldData>
              </w:fldChar>
            </w:r>
            <w:r w:rsidR="007C3783">
              <w:rPr>
                <w:rFonts w:ascii="Arial" w:hAnsi="Arial" w:cs="Arial"/>
              </w:rPr>
              <w:instrText xml:space="preserve"> ADDIN EN.CITE.DATA </w:instrText>
            </w:r>
            <w:r w:rsidR="007C3783">
              <w:rPr>
                <w:rFonts w:ascii="Arial" w:hAnsi="Arial" w:cs="Arial"/>
              </w:rPr>
            </w:r>
            <w:r w:rsidR="007C3783">
              <w:rPr>
                <w:rFonts w:ascii="Arial" w:hAnsi="Arial" w:cs="Arial"/>
              </w:rPr>
              <w:fldChar w:fldCharType="end"/>
            </w:r>
            <w:r w:rsidR="00EC568E">
              <w:rPr>
                <w:rFonts w:ascii="Arial" w:hAnsi="Arial" w:cs="Arial"/>
              </w:rPr>
            </w:r>
            <w:r w:rsidR="00EC568E">
              <w:rPr>
                <w:rFonts w:ascii="Arial" w:hAnsi="Arial" w:cs="Arial"/>
              </w:rPr>
              <w:fldChar w:fldCharType="separate"/>
            </w:r>
            <w:r w:rsidR="007C3783">
              <w:rPr>
                <w:rFonts w:ascii="Arial" w:hAnsi="Arial" w:cs="Arial"/>
                <w:noProof/>
              </w:rPr>
              <w:t>(</w:t>
            </w:r>
            <w:hyperlink w:anchor="_ENREF_13" w:tooltip="Biagini, 2012 #102" w:history="1">
              <w:r w:rsidR="007C3783">
                <w:rPr>
                  <w:rFonts w:ascii="Arial" w:hAnsi="Arial" w:cs="Arial"/>
                  <w:noProof/>
                </w:rPr>
                <w:t>13</w:t>
              </w:r>
            </w:hyperlink>
            <w:r w:rsidR="007C3783">
              <w:rPr>
                <w:rFonts w:ascii="Arial" w:hAnsi="Arial" w:cs="Arial"/>
                <w:noProof/>
              </w:rPr>
              <w:t>)</w:t>
            </w:r>
            <w:r w:rsidR="00EC5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14:paraId="04A4979A" w14:textId="25F12D29" w:rsidR="00140FC4" w:rsidRDefault="00A237D7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.6</w:t>
            </w:r>
          </w:p>
        </w:tc>
      </w:tr>
      <w:tr w:rsidR="00140FC4" w14:paraId="1433DE6C" w14:textId="77777777" w:rsidTr="00140FC4">
        <w:trPr>
          <w:trHeight w:val="454"/>
        </w:trPr>
        <w:tc>
          <w:tcPr>
            <w:tcW w:w="1838" w:type="dxa"/>
            <w:vAlign w:val="center"/>
          </w:tcPr>
          <w:p w14:paraId="199DCC6D" w14:textId="49E6DD29" w:rsidR="00140FC4" w:rsidRDefault="00140FC4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yrimethamine</w:t>
            </w:r>
          </w:p>
        </w:tc>
        <w:tc>
          <w:tcPr>
            <w:tcW w:w="3213" w:type="dxa"/>
            <w:vAlign w:val="center"/>
          </w:tcPr>
          <w:p w14:paraId="29082F45" w14:textId="11D5F6D9" w:rsidR="00140FC4" w:rsidRDefault="00140FC4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3213" w:type="dxa"/>
            <w:vAlign w:val="center"/>
          </w:tcPr>
          <w:p w14:paraId="1DBD4340" w14:textId="44863A13" w:rsidR="00140FC4" w:rsidRDefault="00A34DB7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</w:t>
            </w:r>
            <w:r>
              <w:rPr>
                <w:rFonts w:ascii="Arial" w:hAnsi="Arial" w:cs="Arial"/>
              </w:rPr>
              <w:t>.29</w:t>
            </w:r>
            <w:r w:rsidR="007C3783">
              <w:rPr>
                <w:rFonts w:ascii="Arial" w:hAnsi="Arial" w:cs="Arial"/>
              </w:rPr>
              <w:t xml:space="preserve"> </w:t>
            </w:r>
            <w:r w:rsidR="00EC568E">
              <w:rPr>
                <w:rFonts w:ascii="Arial" w:hAnsi="Arial" w:cs="Arial"/>
              </w:rPr>
              <w:fldChar w:fldCharType="begin"/>
            </w:r>
            <w:r w:rsidR="007C3783">
              <w:rPr>
                <w:rFonts w:ascii="Arial" w:hAnsi="Arial" w:cs="Arial"/>
              </w:rPr>
              <w:instrText xml:space="preserve"> ADDIN EN.CITE &lt;EndNote&gt;&lt;Cite&gt;&lt;Author&gt;Basco&lt;/Author&gt;&lt;Year&gt;1994&lt;/Year&gt;&lt;RecNum&gt;103&lt;/RecNum&gt;&lt;DisplayText&gt;(14)&lt;/DisplayText&gt;&lt;record&gt;&lt;rec-number&gt;103&lt;/rec-number&gt;&lt;foreign-keys&gt;&lt;key app="EN" db-id="fspp0r5afpt02pe0xrlv9asrrr2zp0rxv905"&gt;103&lt;/key&gt;&lt;/foreign-keys&gt;&lt;ref-type name="Journal Article"&gt;17&lt;/ref-type&gt;&lt;contributors&gt;&lt;authors&gt;&lt;author&gt;Basco, L. K.&lt;/author&gt;&lt;author&gt;Ramiliarisoa, O.&lt;/author&gt;&lt;author&gt;Le Bras, J.&lt;/author&gt;&lt;/authors&gt;&lt;/contributors&gt;&lt;auth-address&gt;Centre National de Reference pour la Chimiosensibilite du Paludisme, Hopital Bichat-Claude Bernard, Paris, France.&lt;/auth-address&gt;&lt;titles&gt;&lt;title&gt;In vitro activity of pyrimethamine, cycloguanil, and other antimalarial drugs against African isolates and clones of Plasmodium falciparum&lt;/title&gt;&lt;secondary-title&gt;Am J Trop Med Hyg&lt;/secondary-title&gt;&lt;alt-title&gt;The American journal of tropical medicine and hygiene&lt;/alt-title&gt;&lt;/titles&gt;&lt;periodical&gt;&lt;full-title&gt;Am J Trop Med Hyg&lt;/full-title&gt;&lt;abbr-1&gt;The American journal of tropical medicine and hygiene&lt;/abbr-1&gt;&lt;/periodical&gt;&lt;alt-periodical&gt;&lt;full-title&gt;Am J Trop Med Hyg&lt;/full-title&gt;&lt;abbr-1&gt;The American journal of tropical medicine and hygiene&lt;/abbr-1&gt;&lt;/alt-periodical&gt;&lt;pages&gt;193-9&lt;/pages&gt;&lt;volume&gt;50&lt;/volume&gt;&lt;number&gt;2&lt;/number&gt;&lt;keywords&gt;&lt;keyword&gt;Africa&lt;/keyword&gt;&lt;keyword&gt;Animals&lt;/keyword&gt;&lt;keyword&gt;Antimalarials/*pharmacology&lt;/keyword&gt;&lt;keyword&gt;Chloroquine/pharmacology&lt;/keyword&gt;&lt;keyword&gt;Drug Resistance&lt;/keyword&gt;&lt;keyword&gt;Humans&lt;/keyword&gt;&lt;keyword&gt;Mefloquine/pharmacology&lt;/keyword&gt;&lt;keyword&gt;Phenanthrenes/pharmacology&lt;/keyword&gt;&lt;keyword&gt;Plasmodium falciparum/*drug effects&lt;/keyword&gt;&lt;keyword&gt;Proguanil&lt;/keyword&gt;&lt;keyword&gt;Pyrimethamine/*pharmacology&lt;/keyword&gt;&lt;keyword&gt;Quinine/pharmacology&lt;/keyword&gt;&lt;keyword&gt;Triazines/*pharmacology&lt;/keyword&gt;&lt;/keywords&gt;&lt;dates&gt;&lt;year&gt;1994&lt;/year&gt;&lt;pub-dates&gt;&lt;date&gt;Feb&lt;/date&gt;&lt;/pub-dates&gt;&lt;/dates&gt;&lt;isbn&gt;0002-9637 (Print)&amp;#xD;0002-9637 (Linking)&lt;/isbn&gt;&lt;accession-num&gt;8116812&lt;/accession-num&gt;&lt;urls&gt;&lt;related-urls&gt;&lt;url&gt;http://www.ncbi.nlm.nih.gov/pubmed/8116812&lt;/url&gt;&lt;/related-urls&gt;&lt;/urls&gt;&lt;/record&gt;&lt;/Cite&gt;&lt;/EndNote&gt;</w:instrText>
            </w:r>
            <w:r w:rsidR="00EC568E">
              <w:rPr>
                <w:rFonts w:ascii="Arial" w:hAnsi="Arial" w:cs="Arial"/>
              </w:rPr>
              <w:fldChar w:fldCharType="separate"/>
            </w:r>
            <w:r w:rsidR="007C3783">
              <w:rPr>
                <w:rFonts w:ascii="Arial" w:hAnsi="Arial" w:cs="Arial"/>
                <w:noProof/>
              </w:rPr>
              <w:t>(</w:t>
            </w:r>
            <w:hyperlink w:anchor="_ENREF_14" w:tooltip="Basco, 1994 #103" w:history="1">
              <w:r w:rsidR="007C3783">
                <w:rPr>
                  <w:rFonts w:ascii="Arial" w:hAnsi="Arial" w:cs="Arial"/>
                  <w:noProof/>
                </w:rPr>
                <w:t>14</w:t>
              </w:r>
            </w:hyperlink>
            <w:r w:rsidR="007C3783">
              <w:rPr>
                <w:rFonts w:ascii="Arial" w:hAnsi="Arial" w:cs="Arial"/>
                <w:noProof/>
              </w:rPr>
              <w:t>)</w:t>
            </w:r>
            <w:r w:rsidR="00EC568E">
              <w:rPr>
                <w:rFonts w:ascii="Arial" w:hAnsi="Arial" w:cs="Arial"/>
              </w:rPr>
              <w:fldChar w:fldCharType="end"/>
            </w:r>
          </w:p>
          <w:p w14:paraId="01867471" w14:textId="3D4E9D1F" w:rsidR="00A34DB7" w:rsidRDefault="00A34DB7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>
              <w:rPr>
                <w:rFonts w:ascii="Arial" w:hAnsi="Arial" w:cs="Arial"/>
              </w:rPr>
              <w:t>8.6</w:t>
            </w:r>
            <w:r w:rsidR="007C3783">
              <w:rPr>
                <w:rFonts w:ascii="Arial" w:hAnsi="Arial" w:cs="Arial"/>
              </w:rPr>
              <w:t xml:space="preserve"> </w:t>
            </w:r>
            <w:r w:rsidR="00EC568E">
              <w:rPr>
                <w:rFonts w:ascii="Arial" w:hAnsi="Arial" w:cs="Arial"/>
              </w:rPr>
              <w:fldChar w:fldCharType="begin"/>
            </w:r>
            <w:r w:rsidR="007C3783">
              <w:rPr>
                <w:rFonts w:ascii="Arial" w:hAnsi="Arial" w:cs="Arial"/>
              </w:rPr>
              <w:instrText xml:space="preserve"> ADDIN EN.CITE &lt;EndNote&gt;&lt;Cite&gt;&lt;Author&gt;Quashie&lt;/Author&gt;&lt;Year&gt;2006&lt;/Year&gt;&lt;RecNum&gt;104&lt;/RecNum&gt;&lt;DisplayText&gt;(15)&lt;/DisplayText&gt;&lt;record&gt;&lt;rec-number&gt;104&lt;/rec-number&gt;&lt;foreign-keys&gt;&lt;key app="EN" db-id="fspp0r5afpt02pe0xrlv9asrrr2zp0rxv905"&gt;104&lt;/key&gt;&lt;/foreign-keys&gt;&lt;ref-type name="Journal Article"&gt;17&lt;/ref-type&gt;&lt;contributors&gt;&lt;authors&gt;&lt;author&gt;Quashie, N. B.&lt;/author&gt;&lt;author&gt;de Koning, H. P.&lt;/author&gt;&lt;author&gt;Ranford-Cartwright, L. C.&lt;/author&gt;&lt;/authors&gt;&lt;/contributors&gt;&lt;auth-address&gt;Institute of Biomedical and Life Sciences, Division of Infection and Immunity, Glasgow Biomedical Research Centre, University of Glasgow, 120 University Place, Glasgow G12 8TA, Scotland, UK. N.Quashie.1@research.gla.ac.uk &amp;lt;N.Quashie.1@research.gla.ac.uk&amp;gt;&lt;/auth-address&gt;&lt;titles&gt;&lt;title&gt;An improved and highly sensitive microfluorimetric method for assessing susceptibility of Plasmodium falciparum to antimalarial drugs in vitro&lt;/title&gt;&lt;secondary-title&gt;Malar J&lt;/secondary-title&gt;&lt;alt-title&gt;Malaria journal&lt;/alt-title&gt;&lt;/titles&gt;&lt;periodical&gt;&lt;full-title&gt;Malar J&lt;/full-title&gt;&lt;abbr-1&gt;Malaria journal&lt;/abbr-1&gt;&lt;/periodical&gt;&lt;alt-periodical&gt;&lt;full-title&gt;Malar J&lt;/full-title&gt;&lt;abbr-1&gt;Malaria journal&lt;/abbr-1&gt;&lt;/alt-periodical&gt;&lt;pages&gt;95&lt;/pages&gt;&lt;volume&gt;5&lt;/volume&gt;&lt;keywords&gt;&lt;keyword&gt;Animals&lt;/keyword&gt;&lt;keyword&gt;Antimalarials/*pharmacology&lt;/keyword&gt;&lt;keyword&gt;Cytophotometry/*methods&lt;/keyword&gt;&lt;keyword&gt;*Drug Resistance&lt;/keyword&gt;&lt;keyword&gt;Fluorescence&lt;/keyword&gt;&lt;keyword&gt;Organic Chemicals&lt;/keyword&gt;&lt;keyword&gt;Plasmodium falciparum/*drug effects&lt;/keyword&gt;&lt;keyword&gt;Sensitivity and Specificity&lt;/keyword&gt;&lt;/keywords&gt;&lt;dates&gt;&lt;year&gt;2006&lt;/year&gt;&lt;pub-dates&gt;&lt;date&gt;Oct 31&lt;/date&gt;&lt;/pub-dates&gt;&lt;/dates&gt;&lt;isbn&gt;1475-2875 (Electronic)&amp;#xD;1475-2875 (Linking)&lt;/isbn&gt;&lt;accession-num&gt;17076900&lt;/accession-num&gt;&lt;urls&gt;&lt;related-urls&gt;&lt;url&gt;http://www.ncbi.nlm.nih.gov/pubmed/17076900&lt;/url&gt;&lt;/related-urls&gt;&lt;/urls&gt;&lt;custom2&gt;1657019&lt;/custom2&gt;&lt;electronic-resource-num&gt;10.1186/1475-2875-5-95&lt;/electronic-resource-num&gt;&lt;/record&gt;&lt;/Cite&gt;&lt;/EndNote&gt;</w:instrText>
            </w:r>
            <w:r w:rsidR="00EC568E">
              <w:rPr>
                <w:rFonts w:ascii="Arial" w:hAnsi="Arial" w:cs="Arial"/>
              </w:rPr>
              <w:fldChar w:fldCharType="separate"/>
            </w:r>
            <w:r w:rsidR="007C3783">
              <w:rPr>
                <w:rFonts w:ascii="Arial" w:hAnsi="Arial" w:cs="Arial"/>
                <w:noProof/>
              </w:rPr>
              <w:t>(</w:t>
            </w:r>
            <w:hyperlink w:anchor="_ENREF_15" w:tooltip="Quashie, 2006 #104" w:history="1">
              <w:r w:rsidR="007C3783">
                <w:rPr>
                  <w:rFonts w:ascii="Arial" w:hAnsi="Arial" w:cs="Arial"/>
                  <w:noProof/>
                </w:rPr>
                <w:t>15</w:t>
              </w:r>
            </w:hyperlink>
            <w:r w:rsidR="007C3783">
              <w:rPr>
                <w:rFonts w:ascii="Arial" w:hAnsi="Arial" w:cs="Arial"/>
                <w:noProof/>
              </w:rPr>
              <w:t>)</w:t>
            </w:r>
            <w:r w:rsidR="00EC568E">
              <w:rPr>
                <w:rFonts w:ascii="Arial" w:hAnsi="Arial" w:cs="Arial"/>
              </w:rPr>
              <w:fldChar w:fldCharType="end"/>
            </w:r>
          </w:p>
          <w:p w14:paraId="7B963B49" w14:textId="224DF156" w:rsidR="00A34DB7" w:rsidRDefault="00A34DB7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  <w:r>
              <w:rPr>
                <w:rFonts w:ascii="Arial" w:hAnsi="Arial" w:cs="Arial"/>
              </w:rPr>
              <w:t>7.4</w:t>
            </w:r>
            <w:r w:rsidR="007C3783">
              <w:rPr>
                <w:rFonts w:ascii="Arial" w:hAnsi="Arial" w:cs="Arial"/>
              </w:rPr>
              <w:t xml:space="preserve"> </w:t>
            </w:r>
            <w:r w:rsidR="00EC568E">
              <w:rPr>
                <w:rFonts w:ascii="Arial" w:hAnsi="Arial" w:cs="Arial"/>
              </w:rPr>
              <w:fldChar w:fldCharType="begin"/>
            </w:r>
            <w:r w:rsidR="007C3783">
              <w:rPr>
                <w:rFonts w:ascii="Arial" w:hAnsi="Arial" w:cs="Arial"/>
              </w:rPr>
              <w:instrText xml:space="preserve"> ADDIN EN.CITE &lt;EndNote&gt;&lt;Cite&gt;&lt;Author&gt;Quashie&lt;/Author&gt;&lt;Year&gt;2006&lt;/Year&gt;&lt;RecNum&gt;104&lt;/RecNum&gt;&lt;DisplayText&gt;(15)&lt;/DisplayText&gt;&lt;record&gt;&lt;rec-number&gt;104&lt;/rec-number&gt;&lt;foreign-keys&gt;&lt;key app="EN" db-id="fspp0r5afpt02pe0xrlv9asrrr2zp0rxv905"&gt;104&lt;/key&gt;&lt;/foreign-keys&gt;&lt;ref-type name="Journal Article"&gt;17&lt;/ref-type&gt;&lt;contributors&gt;&lt;authors&gt;&lt;author&gt;Quashie, N. B.&lt;/author&gt;&lt;author&gt;de Koning, H. P.&lt;/author&gt;&lt;author&gt;Ranford-Cartwright, L. C.&lt;/author&gt;&lt;/authors&gt;&lt;/contributors&gt;&lt;auth-address&gt;Institute of Biomedical and Life Sciences, Division of Infection and Immunity, Glasgow Biomedical Research Centre, University of Glasgow, 120 University Place, Glasgow G12 8TA, Scotland, UK. N.Quashie.1@research.gla.ac.uk &amp;lt;N.Quashie.1@research.gla.ac.uk&amp;gt;&lt;/auth-address&gt;&lt;titles&gt;&lt;title&gt;An improved and highly sensitive microfluorimetric method for assessing susceptibility of Plasmodium falciparum to antimalarial drugs in vitro&lt;/title&gt;&lt;secondary-title&gt;Malar J&lt;/secondary-title&gt;&lt;alt-title&gt;Malaria journal&lt;/alt-title&gt;&lt;/titles&gt;&lt;periodical&gt;&lt;full-title&gt;Malar J&lt;/full-title&gt;&lt;abbr-1&gt;Malaria journal&lt;/abbr-1&gt;&lt;/periodical&gt;&lt;alt-periodical&gt;&lt;full-title&gt;Malar J&lt;/full-title&gt;&lt;abbr-1&gt;Malaria journal&lt;/abbr-1&gt;&lt;/alt-periodical&gt;&lt;pages&gt;95&lt;/pages&gt;&lt;volume&gt;5&lt;/volume&gt;&lt;keywords&gt;&lt;keyword&gt;Animals&lt;/keyword&gt;&lt;keyword&gt;Antimalarials/*pharmacology&lt;/keyword&gt;&lt;keyword&gt;Cytophotometry/*methods&lt;/keyword&gt;&lt;keyword&gt;*Drug Resistance&lt;/keyword&gt;&lt;keyword&gt;Fluorescence&lt;/keyword&gt;&lt;keyword&gt;Organic Chemicals&lt;/keyword&gt;&lt;keyword&gt;Plasmodium falciparum/*drug effects&lt;/keyword&gt;&lt;keyword&gt;Sensitivity and Specificity&lt;/keyword&gt;&lt;/keywords&gt;&lt;dates&gt;&lt;year&gt;2006&lt;/year&gt;&lt;pub-dates&gt;&lt;date&gt;Oct 31&lt;/date&gt;&lt;/pub-dates&gt;&lt;/dates&gt;&lt;isbn&gt;1475-2875 (Electronic)&amp;#xD;1475-2875 (Linking)&lt;/isbn&gt;&lt;accession-num&gt;17076900&lt;/accession-num&gt;&lt;urls&gt;&lt;related-urls&gt;&lt;url&gt;http://www.ncbi.nlm.nih.gov/pubmed/17076900&lt;/url&gt;&lt;/related-urls&gt;&lt;/urls&gt;&lt;custom2&gt;1657019&lt;/custom2&gt;&lt;electronic-resource-num&gt;10.1186/1475-2875-5-95&lt;/electronic-resource-num&gt;&lt;/record&gt;&lt;/Cite&gt;&lt;/EndNote&gt;</w:instrText>
            </w:r>
            <w:r w:rsidR="00EC568E">
              <w:rPr>
                <w:rFonts w:ascii="Arial" w:hAnsi="Arial" w:cs="Arial"/>
              </w:rPr>
              <w:fldChar w:fldCharType="separate"/>
            </w:r>
            <w:r w:rsidR="007C3783">
              <w:rPr>
                <w:rFonts w:ascii="Arial" w:hAnsi="Arial" w:cs="Arial"/>
                <w:noProof/>
              </w:rPr>
              <w:t>(</w:t>
            </w:r>
            <w:hyperlink w:anchor="_ENREF_15" w:tooltip="Quashie, 2006 #104" w:history="1">
              <w:r w:rsidR="007C3783">
                <w:rPr>
                  <w:rFonts w:ascii="Arial" w:hAnsi="Arial" w:cs="Arial"/>
                  <w:noProof/>
                </w:rPr>
                <w:t>15</w:t>
              </w:r>
            </w:hyperlink>
            <w:r w:rsidR="007C3783">
              <w:rPr>
                <w:rFonts w:ascii="Arial" w:hAnsi="Arial" w:cs="Arial"/>
                <w:noProof/>
              </w:rPr>
              <w:t>)</w:t>
            </w:r>
            <w:r w:rsidR="00EC568E">
              <w:rPr>
                <w:rFonts w:ascii="Arial" w:hAnsi="Arial" w:cs="Arial"/>
              </w:rPr>
              <w:fldChar w:fldCharType="end"/>
            </w:r>
          </w:p>
          <w:p w14:paraId="3BD501E2" w14:textId="48AACC8E" w:rsidR="00A34DB7" w:rsidRDefault="00A34DB7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>
              <w:rPr>
                <w:rFonts w:ascii="Arial" w:hAnsi="Arial" w:cs="Arial"/>
              </w:rPr>
              <w:t>1.5</w:t>
            </w:r>
            <w:r w:rsidR="007C3783">
              <w:rPr>
                <w:rFonts w:ascii="Arial" w:hAnsi="Arial" w:cs="Arial"/>
              </w:rPr>
              <w:t xml:space="preserve"> </w:t>
            </w:r>
            <w:r w:rsidR="00EC568E">
              <w:rPr>
                <w:rFonts w:ascii="Arial" w:hAnsi="Arial" w:cs="Arial"/>
              </w:rPr>
              <w:fldChar w:fldCharType="begin">
                <w:fldData xml:space="preserve">PEVuZE5vdGU+PENpdGU+PEF1dGhvcj5GaXNoZXI8L0F1dGhvcj48WWVhcj4yMDEyPC9ZZWFyPjxS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</w:fldData>
              </w:fldChar>
            </w:r>
            <w:r w:rsidR="007C3783">
              <w:rPr>
                <w:rFonts w:ascii="Arial" w:hAnsi="Arial" w:cs="Arial"/>
              </w:rPr>
              <w:instrText xml:space="preserve"> ADDIN EN.CITE </w:instrText>
            </w:r>
            <w:r w:rsidR="007C3783">
              <w:rPr>
                <w:rFonts w:ascii="Arial" w:hAnsi="Arial" w:cs="Arial"/>
              </w:rPr>
              <w:fldChar w:fldCharType="begin">
                <w:fldData xml:space="preserve">PEVuZE5vdGU+PENpdGU+PEF1dGhvcj5GaXNoZXI8L0F1dGhvcj48WWVhcj4yMDEyPC9ZZWFyPjxS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</w:fldData>
              </w:fldChar>
            </w:r>
            <w:r w:rsidR="007C3783">
              <w:rPr>
                <w:rFonts w:ascii="Arial" w:hAnsi="Arial" w:cs="Arial"/>
              </w:rPr>
              <w:instrText xml:space="preserve"> ADDIN EN.CITE.DATA </w:instrText>
            </w:r>
            <w:r w:rsidR="007C3783">
              <w:rPr>
                <w:rFonts w:ascii="Arial" w:hAnsi="Arial" w:cs="Arial"/>
              </w:rPr>
            </w:r>
            <w:r w:rsidR="007C3783">
              <w:rPr>
                <w:rFonts w:ascii="Arial" w:hAnsi="Arial" w:cs="Arial"/>
              </w:rPr>
              <w:fldChar w:fldCharType="end"/>
            </w:r>
            <w:r w:rsidR="00EC568E">
              <w:rPr>
                <w:rFonts w:ascii="Arial" w:hAnsi="Arial" w:cs="Arial"/>
              </w:rPr>
            </w:r>
            <w:r w:rsidR="00EC568E">
              <w:rPr>
                <w:rFonts w:ascii="Arial" w:hAnsi="Arial" w:cs="Arial"/>
              </w:rPr>
              <w:fldChar w:fldCharType="separate"/>
            </w:r>
            <w:r w:rsidR="007C3783">
              <w:rPr>
                <w:rFonts w:ascii="Arial" w:hAnsi="Arial" w:cs="Arial"/>
                <w:noProof/>
              </w:rPr>
              <w:t>(</w:t>
            </w:r>
            <w:hyperlink w:anchor="_ENREF_9" w:tooltip="Fisher, 2012 #98" w:history="1">
              <w:r w:rsidR="007C3783">
                <w:rPr>
                  <w:rFonts w:ascii="Arial" w:hAnsi="Arial" w:cs="Arial"/>
                  <w:noProof/>
                </w:rPr>
                <w:t>9</w:t>
              </w:r>
            </w:hyperlink>
            <w:r w:rsidR="007C3783">
              <w:rPr>
                <w:rFonts w:ascii="Arial" w:hAnsi="Arial" w:cs="Arial"/>
                <w:noProof/>
              </w:rPr>
              <w:t>)</w:t>
            </w:r>
            <w:r w:rsidR="00EC568E">
              <w:rPr>
                <w:rFonts w:ascii="Arial" w:hAnsi="Arial" w:cs="Arial"/>
              </w:rPr>
              <w:fldChar w:fldCharType="end"/>
            </w:r>
          </w:p>
          <w:p w14:paraId="38D27D64" w14:textId="421FF2B2" w:rsidR="00A34DB7" w:rsidRDefault="00A34DB7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3.8</w:t>
            </w:r>
            <w:r w:rsidR="007C3783">
              <w:rPr>
                <w:rFonts w:ascii="Arial" w:hAnsi="Arial" w:cs="Arial"/>
              </w:rPr>
              <w:t xml:space="preserve"> </w:t>
            </w:r>
            <w:r w:rsidR="00EC568E">
              <w:rPr>
                <w:rFonts w:ascii="Arial" w:hAnsi="Arial" w:cs="Arial"/>
              </w:rPr>
              <w:fldChar w:fldCharType="begin">
                <w:fldData xml:space="preserve">PEVuZE5vdGU+PENpdGU+PEF1dGhvcj5EdWZmeTwvQXV0aG9yPjxZZWFyPjIwMTc8L1llYXI+PFJl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</w:fldData>
              </w:fldChar>
            </w:r>
            <w:r w:rsidR="007C3783">
              <w:rPr>
                <w:rFonts w:ascii="Arial" w:hAnsi="Arial" w:cs="Arial"/>
              </w:rPr>
              <w:instrText xml:space="preserve"> ADDIN EN.CITE </w:instrText>
            </w:r>
            <w:r w:rsidR="007C3783">
              <w:rPr>
                <w:rFonts w:ascii="Arial" w:hAnsi="Arial" w:cs="Arial"/>
              </w:rPr>
              <w:fldChar w:fldCharType="begin">
                <w:fldData xml:space="preserve">PEVuZE5vdGU+PENpdGU+PEF1dGhvcj5EdWZmeTwvQXV0aG9yPjxZZWFyPjIwMTc8L1llYXI+PFJl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</w:fldData>
              </w:fldChar>
            </w:r>
            <w:r w:rsidR="007C3783">
              <w:rPr>
                <w:rFonts w:ascii="Arial" w:hAnsi="Arial" w:cs="Arial"/>
              </w:rPr>
              <w:instrText xml:space="preserve"> ADDIN EN.CITE.DATA </w:instrText>
            </w:r>
            <w:r w:rsidR="007C3783">
              <w:rPr>
                <w:rFonts w:ascii="Arial" w:hAnsi="Arial" w:cs="Arial"/>
              </w:rPr>
            </w:r>
            <w:r w:rsidR="007C3783">
              <w:rPr>
                <w:rFonts w:ascii="Arial" w:hAnsi="Arial" w:cs="Arial"/>
              </w:rPr>
              <w:fldChar w:fldCharType="end"/>
            </w:r>
            <w:r w:rsidR="00EC568E">
              <w:rPr>
                <w:rFonts w:ascii="Arial" w:hAnsi="Arial" w:cs="Arial"/>
              </w:rPr>
            </w:r>
            <w:r w:rsidR="00EC568E">
              <w:rPr>
                <w:rFonts w:ascii="Arial" w:hAnsi="Arial" w:cs="Arial"/>
              </w:rPr>
              <w:fldChar w:fldCharType="separate"/>
            </w:r>
            <w:r w:rsidR="007C3783">
              <w:rPr>
                <w:rFonts w:ascii="Arial" w:hAnsi="Arial" w:cs="Arial"/>
                <w:noProof/>
              </w:rPr>
              <w:t>(</w:t>
            </w:r>
            <w:hyperlink w:anchor="_ENREF_16" w:tooltip="Duffy, 2017 #105" w:history="1">
              <w:r w:rsidR="007C3783">
                <w:rPr>
                  <w:rFonts w:ascii="Arial" w:hAnsi="Arial" w:cs="Arial"/>
                  <w:noProof/>
                </w:rPr>
                <w:t>16</w:t>
              </w:r>
            </w:hyperlink>
            <w:r w:rsidR="007C3783">
              <w:rPr>
                <w:rFonts w:ascii="Arial" w:hAnsi="Arial" w:cs="Arial"/>
                <w:noProof/>
              </w:rPr>
              <w:t>)</w:t>
            </w:r>
            <w:r w:rsidR="00EC568E">
              <w:rPr>
                <w:rFonts w:ascii="Arial" w:hAnsi="Arial" w:cs="Arial"/>
              </w:rPr>
              <w:fldChar w:fldCharType="end"/>
            </w:r>
          </w:p>
          <w:p w14:paraId="2990FCD1" w14:textId="1AC4DB1A" w:rsidR="00A34DB7" w:rsidRDefault="00A34DB7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>
              <w:rPr>
                <w:rFonts w:ascii="Arial" w:hAnsi="Arial" w:cs="Arial"/>
              </w:rPr>
              <w:t>.9</w:t>
            </w:r>
            <w:r w:rsidR="007C3783">
              <w:rPr>
                <w:rFonts w:ascii="Arial" w:hAnsi="Arial" w:cs="Arial"/>
              </w:rPr>
              <w:t xml:space="preserve"> </w:t>
            </w:r>
            <w:r w:rsidR="00EC568E">
              <w:rPr>
                <w:rFonts w:ascii="Arial" w:hAnsi="Arial" w:cs="Arial"/>
              </w:rPr>
              <w:fldChar w:fldCharType="begin">
                <w:fldData xml:space="preserve">PEVuZE5vdGU+PENpdGU+PEF1dGhvcj5LaWFyYTwvQXV0aG9yPjxZZWFyPjIwMDk8L1llYXI+PFJl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</w:fldData>
              </w:fldChar>
            </w:r>
            <w:r w:rsidR="007C3783">
              <w:rPr>
                <w:rFonts w:ascii="Arial" w:hAnsi="Arial" w:cs="Arial"/>
              </w:rPr>
              <w:instrText xml:space="preserve"> ADDIN EN.CITE </w:instrText>
            </w:r>
            <w:r w:rsidR="007C3783">
              <w:rPr>
                <w:rFonts w:ascii="Arial" w:hAnsi="Arial" w:cs="Arial"/>
              </w:rPr>
              <w:fldChar w:fldCharType="begin">
                <w:fldData xml:space="preserve">PEVuZE5vdGU+PENpdGU+PEF1dGhvcj5LaWFyYTwvQXV0aG9yPjxZZWFyPjIwMDk8L1llYXI+PFJl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</w:fldData>
              </w:fldChar>
            </w:r>
            <w:r w:rsidR="007C3783">
              <w:rPr>
                <w:rFonts w:ascii="Arial" w:hAnsi="Arial" w:cs="Arial"/>
              </w:rPr>
              <w:instrText xml:space="preserve"> ADDIN EN.CITE.DATA </w:instrText>
            </w:r>
            <w:r w:rsidR="007C3783">
              <w:rPr>
                <w:rFonts w:ascii="Arial" w:hAnsi="Arial" w:cs="Arial"/>
              </w:rPr>
            </w:r>
            <w:r w:rsidR="007C3783">
              <w:rPr>
                <w:rFonts w:ascii="Arial" w:hAnsi="Arial" w:cs="Arial"/>
              </w:rPr>
              <w:fldChar w:fldCharType="end"/>
            </w:r>
            <w:r w:rsidR="00EC568E">
              <w:rPr>
                <w:rFonts w:ascii="Arial" w:hAnsi="Arial" w:cs="Arial"/>
              </w:rPr>
            </w:r>
            <w:r w:rsidR="00EC568E">
              <w:rPr>
                <w:rFonts w:ascii="Arial" w:hAnsi="Arial" w:cs="Arial"/>
              </w:rPr>
              <w:fldChar w:fldCharType="separate"/>
            </w:r>
            <w:r w:rsidR="007C3783">
              <w:rPr>
                <w:rFonts w:ascii="Arial" w:hAnsi="Arial" w:cs="Arial"/>
                <w:noProof/>
              </w:rPr>
              <w:t>(</w:t>
            </w:r>
            <w:hyperlink w:anchor="_ENREF_17" w:tooltip="Kiara, 2009 #106" w:history="1">
              <w:r w:rsidR="007C3783">
                <w:rPr>
                  <w:rFonts w:ascii="Arial" w:hAnsi="Arial" w:cs="Arial"/>
                  <w:noProof/>
                </w:rPr>
                <w:t>17</w:t>
              </w:r>
            </w:hyperlink>
            <w:r w:rsidR="007C3783">
              <w:rPr>
                <w:rFonts w:ascii="Arial" w:hAnsi="Arial" w:cs="Arial"/>
                <w:noProof/>
              </w:rPr>
              <w:t>)</w:t>
            </w:r>
            <w:r w:rsidR="00EC5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14:paraId="55B8236D" w14:textId="2C5E0E68" w:rsidR="00140FC4" w:rsidRDefault="00A237D7" w:rsidP="00140F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</w:tr>
    </w:tbl>
    <w:p w14:paraId="4E5026C1" w14:textId="0E3064E0" w:rsidR="00A237D7" w:rsidRDefault="00C819BE" w:rsidP="00C819BE">
      <w:pPr>
        <w:jc w:val="both"/>
        <w:rPr>
          <w:rFonts w:ascii="Arial" w:hAnsi="Arial" w:cs="Arial"/>
          <w:szCs w:val="24"/>
        </w:rPr>
      </w:pPr>
      <w:r w:rsidRPr="00F97A1E">
        <w:rPr>
          <w:rFonts w:ascii="Arial" w:hAnsi="Arial" w:cs="Arial"/>
          <w:szCs w:val="24"/>
          <w:vertAlign w:val="superscript"/>
        </w:rPr>
        <w:lastRenderedPageBreak/>
        <w:t>†</w:t>
      </w:r>
      <w:r w:rsidR="001A3B8F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 xml:space="preserve">oncentration tested </w:t>
      </w:r>
      <w:r w:rsidR="00CA11BC">
        <w:rPr>
          <w:rFonts w:ascii="Arial" w:hAnsi="Arial" w:cs="Arial"/>
          <w:szCs w:val="24"/>
        </w:rPr>
        <w:t>in the live cell confocal microscopy (</w:t>
      </w:r>
      <w:r w:rsidR="00CA11BC" w:rsidRPr="000F106A">
        <w:rPr>
          <w:rFonts w:ascii="Arial" w:hAnsi="Arial" w:cs="Arial"/>
          <w:szCs w:val="24"/>
        </w:rPr>
        <w:t>Fig</w:t>
      </w:r>
      <w:r w:rsidR="000F106A" w:rsidRPr="000F106A">
        <w:rPr>
          <w:rFonts w:ascii="Arial" w:hAnsi="Arial" w:cs="Arial"/>
          <w:szCs w:val="24"/>
        </w:rPr>
        <w:t>ure</w:t>
      </w:r>
      <w:r w:rsidR="00CA11BC" w:rsidRPr="000F106A">
        <w:rPr>
          <w:rFonts w:ascii="Arial" w:hAnsi="Arial" w:cs="Arial"/>
          <w:szCs w:val="24"/>
        </w:rPr>
        <w:t xml:space="preserve"> 3</w:t>
      </w:r>
      <w:r w:rsidR="00CA11BC">
        <w:rPr>
          <w:rFonts w:ascii="Arial" w:hAnsi="Arial" w:cs="Arial"/>
          <w:szCs w:val="24"/>
        </w:rPr>
        <w:t xml:space="preserve"> and</w:t>
      </w:r>
      <w:r w:rsidR="007C3783">
        <w:rPr>
          <w:rFonts w:ascii="Arial" w:hAnsi="Arial" w:cs="Arial"/>
          <w:szCs w:val="24"/>
        </w:rPr>
        <w:t xml:space="preserve"> </w:t>
      </w:r>
      <w:r w:rsidR="001A29EE" w:rsidRPr="001A29EE">
        <w:rPr>
          <w:rFonts w:ascii="Arial" w:hAnsi="Arial" w:cs="Arial"/>
        </w:rPr>
        <w:t>Figure 3–figure supplement 1</w:t>
      </w:r>
      <w:r w:rsidR="00CA11BC">
        <w:rPr>
          <w:rFonts w:ascii="Arial" w:hAnsi="Arial" w:cs="Arial"/>
          <w:szCs w:val="24"/>
        </w:rPr>
        <w:t xml:space="preserve">). </w:t>
      </w:r>
    </w:p>
    <w:p w14:paraId="0184B2A6" w14:textId="6AB1114A" w:rsidR="00CA11BC" w:rsidRDefault="00CA11BC" w:rsidP="00C819BE">
      <w:pPr>
        <w:jc w:val="both"/>
        <w:rPr>
          <w:rFonts w:ascii="Arial" w:hAnsi="Arial" w:cs="Arial"/>
        </w:rPr>
      </w:pPr>
      <w:r w:rsidRPr="000142B9">
        <w:rPr>
          <w:rFonts w:ascii="Arial" w:hAnsi="Arial" w:cs="Arial"/>
          <w:szCs w:val="24"/>
          <w:vertAlign w:val="superscript"/>
        </w:rPr>
        <w:t>‡</w:t>
      </w:r>
      <w:r w:rsidR="00EC568E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C</w:t>
      </w:r>
      <w:r w:rsidRPr="00EC568E">
        <w:rPr>
          <w:rFonts w:ascii="Arial" w:hAnsi="Arial" w:cs="Arial"/>
          <w:szCs w:val="24"/>
          <w:vertAlign w:val="subscript"/>
        </w:rPr>
        <w:t>50</w:t>
      </w:r>
      <w:r>
        <w:rPr>
          <w:rFonts w:ascii="Arial" w:hAnsi="Arial" w:cs="Arial"/>
          <w:szCs w:val="24"/>
        </w:rPr>
        <w:t xml:space="preserve"> </w:t>
      </w:r>
      <w:r w:rsidR="001A3B8F">
        <w:rPr>
          <w:rFonts w:ascii="Arial" w:hAnsi="Arial" w:cs="Arial"/>
          <w:szCs w:val="24"/>
        </w:rPr>
        <w:t xml:space="preserve">values </w:t>
      </w:r>
      <w:r>
        <w:rPr>
          <w:rFonts w:ascii="Arial" w:hAnsi="Arial" w:cs="Arial"/>
          <w:szCs w:val="24"/>
        </w:rPr>
        <w:t xml:space="preserve">against </w:t>
      </w:r>
      <w:r w:rsidRPr="00CA11BC">
        <w:rPr>
          <w:rFonts w:ascii="Arial" w:hAnsi="Arial" w:cs="Arial"/>
          <w:i/>
          <w:szCs w:val="24"/>
        </w:rPr>
        <w:t>P. falciparum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 xml:space="preserve">wild-type strain 3D7. </w:t>
      </w:r>
    </w:p>
    <w:p w14:paraId="1E5C0D3A" w14:textId="77777777" w:rsidR="00A34DB7" w:rsidRPr="00CA11BC" w:rsidRDefault="00A34DB7" w:rsidP="00A237D7">
      <w:pPr>
        <w:spacing w:line="480" w:lineRule="auto"/>
        <w:jc w:val="both"/>
        <w:rPr>
          <w:rFonts w:ascii="Arial" w:hAnsi="Arial" w:cs="Arial"/>
        </w:rPr>
      </w:pPr>
    </w:p>
    <w:p w14:paraId="305B4085" w14:textId="62459D6B" w:rsidR="00A237D7" w:rsidRPr="001A3B8F" w:rsidRDefault="00A34DB7" w:rsidP="000F106A">
      <w:pPr>
        <w:spacing w:line="480" w:lineRule="auto"/>
        <w:jc w:val="both"/>
        <w:rPr>
          <w:rFonts w:ascii="Arial" w:hAnsi="Arial" w:cs="Arial"/>
          <w:lang w:val="da-DK"/>
        </w:rPr>
      </w:pPr>
      <w:r w:rsidRPr="001A3B8F">
        <w:rPr>
          <w:rFonts w:ascii="Arial" w:hAnsi="Arial" w:cs="Arial"/>
          <w:b/>
          <w:lang w:val="da-DK"/>
        </w:rPr>
        <w:t>REFERENCES</w:t>
      </w:r>
    </w:p>
    <w:p w14:paraId="7C5E8954" w14:textId="77777777" w:rsidR="007C3783" w:rsidRPr="007C3783" w:rsidRDefault="00A237D7" w:rsidP="000F106A">
      <w:pPr>
        <w:pStyle w:val="EndNoteBibliography"/>
        <w:spacing w:line="480" w:lineRule="auto"/>
        <w:ind w:left="720" w:hanging="720"/>
      </w:pPr>
      <w:r>
        <w:fldChar w:fldCharType="begin"/>
      </w:r>
      <w:r w:rsidRPr="001A3B8F">
        <w:rPr>
          <w:lang w:val="da-DK"/>
        </w:rPr>
        <w:instrText xml:space="preserve"> ADDIN EN.REFLIST </w:instrText>
      </w:r>
      <w:r>
        <w:fldChar w:fldCharType="separate"/>
      </w:r>
      <w:bookmarkStart w:id="1" w:name="_ENREF_1"/>
      <w:r w:rsidR="007C3783" w:rsidRPr="007C3783">
        <w:t>1.</w:t>
      </w:r>
      <w:r w:rsidR="007C3783" w:rsidRPr="007C3783">
        <w:tab/>
        <w:t>A. M. Tomlins</w:t>
      </w:r>
      <w:r w:rsidR="007C3783" w:rsidRPr="007C3783">
        <w:rPr>
          <w:i/>
        </w:rPr>
        <w:t xml:space="preserve"> et al.</w:t>
      </w:r>
      <w:r w:rsidR="007C3783" w:rsidRPr="007C3783">
        <w:t xml:space="preserve">, Plasmodium falciparum ATG8 implicated in both autophagy and apicoplast formation. </w:t>
      </w:r>
      <w:r w:rsidR="007C3783" w:rsidRPr="007C3783">
        <w:rPr>
          <w:i/>
        </w:rPr>
        <w:t>Autophagy</w:t>
      </w:r>
      <w:r w:rsidR="007C3783" w:rsidRPr="007C3783">
        <w:t xml:space="preserve"> </w:t>
      </w:r>
      <w:r w:rsidR="007C3783" w:rsidRPr="007C3783">
        <w:rPr>
          <w:b/>
        </w:rPr>
        <w:t>9</w:t>
      </w:r>
      <w:r w:rsidR="007C3783" w:rsidRPr="007C3783">
        <w:t>, 1540-1552 (2013).</w:t>
      </w:r>
      <w:bookmarkEnd w:id="1"/>
    </w:p>
    <w:p w14:paraId="4E29F916" w14:textId="77777777" w:rsidR="007C3783" w:rsidRPr="007C3783" w:rsidRDefault="007C3783" w:rsidP="000F106A">
      <w:pPr>
        <w:pStyle w:val="EndNoteBibliography"/>
        <w:spacing w:line="480" w:lineRule="auto"/>
        <w:ind w:left="720" w:hanging="720"/>
      </w:pPr>
      <w:bookmarkStart w:id="2" w:name="_ENREF_2"/>
      <w:r w:rsidRPr="007C3783">
        <w:t>2.</w:t>
      </w:r>
      <w:r w:rsidRPr="007C3783">
        <w:tab/>
        <w:t>L. Tawk</w:t>
      </w:r>
      <w:r w:rsidRPr="007C3783">
        <w:rPr>
          <w:i/>
        </w:rPr>
        <w:t xml:space="preserve"> et al.</w:t>
      </w:r>
      <w:r w:rsidRPr="007C3783">
        <w:t xml:space="preserve">, Phosphatidylinositol 3-phosphate, an essential lipid in Plasmodium, localizes to the food vacuole membrane and the apicoplast. </w:t>
      </w:r>
      <w:r w:rsidRPr="007C3783">
        <w:rPr>
          <w:i/>
        </w:rPr>
        <w:t>Eukaryotic cell</w:t>
      </w:r>
      <w:r w:rsidRPr="007C3783">
        <w:t xml:space="preserve"> </w:t>
      </w:r>
      <w:r w:rsidRPr="007C3783">
        <w:rPr>
          <w:b/>
        </w:rPr>
        <w:t>9</w:t>
      </w:r>
      <w:r w:rsidRPr="007C3783">
        <w:t>, 1519-1530 (2010).</w:t>
      </w:r>
      <w:bookmarkEnd w:id="2"/>
    </w:p>
    <w:p w14:paraId="4CC5BE77" w14:textId="77777777" w:rsidR="007C3783" w:rsidRPr="007C3783" w:rsidRDefault="007C3783" w:rsidP="000F106A">
      <w:pPr>
        <w:pStyle w:val="EndNoteBibliography"/>
        <w:spacing w:line="480" w:lineRule="auto"/>
        <w:ind w:left="720" w:hanging="720"/>
      </w:pPr>
      <w:bookmarkStart w:id="3" w:name="_ENREF_3"/>
      <w:r w:rsidRPr="007C3783">
        <w:t>3.</w:t>
      </w:r>
      <w:r w:rsidRPr="007C3783">
        <w:tab/>
        <w:t>I. L. Cockburn</w:t>
      </w:r>
      <w:r w:rsidRPr="007C3783">
        <w:rPr>
          <w:i/>
        </w:rPr>
        <w:t xml:space="preserve"> et al.</w:t>
      </w:r>
      <w:r w:rsidRPr="007C3783">
        <w:t xml:space="preserve">, Screening for small molecule modulators of Hsp70 chaperone activity using protein aggregation suppression assays: inhibition of the plasmodial chaperone PfHsp70-1. </w:t>
      </w:r>
      <w:r w:rsidRPr="007C3783">
        <w:rPr>
          <w:i/>
        </w:rPr>
        <w:t>Biological chemistry</w:t>
      </w:r>
      <w:r w:rsidRPr="007C3783">
        <w:t xml:space="preserve"> </w:t>
      </w:r>
      <w:r w:rsidRPr="007C3783">
        <w:rPr>
          <w:b/>
        </w:rPr>
        <w:t>392</w:t>
      </w:r>
      <w:r w:rsidRPr="007C3783">
        <w:t>, 431-438 (2011).</w:t>
      </w:r>
      <w:bookmarkEnd w:id="3"/>
    </w:p>
    <w:p w14:paraId="0B32B425" w14:textId="77777777" w:rsidR="007C3783" w:rsidRPr="007C3783" w:rsidRDefault="007C3783" w:rsidP="000F106A">
      <w:pPr>
        <w:pStyle w:val="EndNoteBibliography"/>
        <w:spacing w:line="480" w:lineRule="auto"/>
        <w:ind w:left="720" w:hanging="720"/>
      </w:pPr>
      <w:bookmarkStart w:id="4" w:name="_ENREF_4"/>
      <w:r w:rsidRPr="007C3783">
        <w:t>4.</w:t>
      </w:r>
      <w:r w:rsidRPr="007C3783">
        <w:tab/>
        <w:t>S. Wittlin</w:t>
      </w:r>
      <w:r w:rsidRPr="007C3783">
        <w:rPr>
          <w:i/>
        </w:rPr>
        <w:t xml:space="preserve"> et al.</w:t>
      </w:r>
      <w:r w:rsidRPr="007C3783">
        <w:t xml:space="preserve">, In vitro and in vivo activity of solithromycin (CEM-101) against Plasmodium species. </w:t>
      </w:r>
      <w:r w:rsidRPr="007C3783">
        <w:rPr>
          <w:i/>
        </w:rPr>
        <w:t>Antimicrobial agents and chemotherapy</w:t>
      </w:r>
      <w:r w:rsidRPr="007C3783">
        <w:t xml:space="preserve"> </w:t>
      </w:r>
      <w:r w:rsidRPr="007C3783">
        <w:rPr>
          <w:b/>
        </w:rPr>
        <w:t>56</w:t>
      </w:r>
      <w:r w:rsidRPr="007C3783">
        <w:t>, 703-707 (2012).</w:t>
      </w:r>
      <w:bookmarkEnd w:id="4"/>
    </w:p>
    <w:p w14:paraId="11996D1B" w14:textId="77777777" w:rsidR="007C3783" w:rsidRPr="007C3783" w:rsidRDefault="007C3783" w:rsidP="000F106A">
      <w:pPr>
        <w:pStyle w:val="EndNoteBibliography"/>
        <w:spacing w:line="480" w:lineRule="auto"/>
        <w:ind w:left="720" w:hanging="720"/>
      </w:pPr>
      <w:bookmarkStart w:id="5" w:name="_ENREF_5"/>
      <w:r w:rsidRPr="007C3783">
        <w:t>5.</w:t>
      </w:r>
      <w:r w:rsidRPr="007C3783">
        <w:tab/>
        <w:t xml:space="preserve">A. Kreidenweiss, P. G. Kremsner, B. Mordmuller, Comprehensive study of proteasome inhibitors against Plasmodium falciparum laboratory strains and field isolates from Gabon. </w:t>
      </w:r>
      <w:r w:rsidRPr="007C3783">
        <w:rPr>
          <w:i/>
        </w:rPr>
        <w:t>Malaria journal</w:t>
      </w:r>
      <w:r w:rsidRPr="007C3783">
        <w:t xml:space="preserve"> </w:t>
      </w:r>
      <w:r w:rsidRPr="007C3783">
        <w:rPr>
          <w:b/>
        </w:rPr>
        <w:t>7</w:t>
      </w:r>
      <w:r w:rsidRPr="007C3783">
        <w:t>, 187 (2008).</w:t>
      </w:r>
      <w:bookmarkEnd w:id="5"/>
    </w:p>
    <w:p w14:paraId="593CBFBB" w14:textId="77777777" w:rsidR="007C3783" w:rsidRPr="007C3783" w:rsidRDefault="007C3783" w:rsidP="000F106A">
      <w:pPr>
        <w:pStyle w:val="EndNoteBibliography"/>
        <w:spacing w:line="480" w:lineRule="auto"/>
        <w:ind w:left="720" w:hanging="720"/>
      </w:pPr>
      <w:bookmarkStart w:id="6" w:name="_ENREF_6"/>
      <w:r w:rsidRPr="007C3783">
        <w:lastRenderedPageBreak/>
        <w:t>6.</w:t>
      </w:r>
      <w:r w:rsidRPr="007C3783">
        <w:tab/>
        <w:t>W. Rutvisuttinunt</w:t>
      </w:r>
      <w:r w:rsidRPr="007C3783">
        <w:rPr>
          <w:i/>
        </w:rPr>
        <w:t xml:space="preserve"> et al.</w:t>
      </w:r>
      <w:r w:rsidRPr="007C3783">
        <w:t xml:space="preserve">, Optimizing the HRP-2 in vitro malaria drug susceptibility assay using a reference clone to improve comparisons of Plasmodium falciparum field isolates. </w:t>
      </w:r>
      <w:r w:rsidRPr="007C3783">
        <w:rPr>
          <w:i/>
        </w:rPr>
        <w:t>Malaria journal</w:t>
      </w:r>
      <w:r w:rsidRPr="007C3783">
        <w:t xml:space="preserve"> </w:t>
      </w:r>
      <w:r w:rsidRPr="007C3783">
        <w:rPr>
          <w:b/>
        </w:rPr>
        <w:t>11</w:t>
      </w:r>
      <w:r w:rsidRPr="007C3783">
        <w:t>, 325 (2012).</w:t>
      </w:r>
      <w:bookmarkEnd w:id="6"/>
    </w:p>
    <w:p w14:paraId="295F8A08" w14:textId="77777777" w:rsidR="007C3783" w:rsidRPr="007C3783" w:rsidRDefault="007C3783" w:rsidP="000F106A">
      <w:pPr>
        <w:pStyle w:val="EndNoteBibliography"/>
        <w:spacing w:line="480" w:lineRule="auto"/>
        <w:ind w:left="720" w:hanging="720"/>
      </w:pPr>
      <w:bookmarkStart w:id="7" w:name="_ENREF_7"/>
      <w:r w:rsidRPr="007C3783">
        <w:t>7.</w:t>
      </w:r>
      <w:r w:rsidRPr="007C3783">
        <w:tab/>
        <w:t>A. M. Dondorp</w:t>
      </w:r>
      <w:r w:rsidRPr="007C3783">
        <w:rPr>
          <w:i/>
        </w:rPr>
        <w:t xml:space="preserve"> et al.</w:t>
      </w:r>
      <w:r w:rsidRPr="007C3783">
        <w:t xml:space="preserve">, Artemisinin resistance in Plasmodium falciparum malaria. </w:t>
      </w:r>
      <w:r w:rsidRPr="007C3783">
        <w:rPr>
          <w:i/>
        </w:rPr>
        <w:t>The New England journal of medicine</w:t>
      </w:r>
      <w:r w:rsidRPr="007C3783">
        <w:t xml:space="preserve"> </w:t>
      </w:r>
      <w:r w:rsidRPr="007C3783">
        <w:rPr>
          <w:b/>
        </w:rPr>
        <w:t>361</w:t>
      </w:r>
      <w:r w:rsidRPr="007C3783">
        <w:t>, 455-467 (2009).</w:t>
      </w:r>
      <w:bookmarkEnd w:id="7"/>
    </w:p>
    <w:p w14:paraId="7E2AFB7D" w14:textId="77777777" w:rsidR="007C3783" w:rsidRPr="007C3783" w:rsidRDefault="007C3783" w:rsidP="000F106A">
      <w:pPr>
        <w:pStyle w:val="EndNoteBibliography"/>
        <w:spacing w:line="480" w:lineRule="auto"/>
        <w:ind w:left="720" w:hanging="720"/>
      </w:pPr>
      <w:bookmarkStart w:id="8" w:name="_ENREF_8"/>
      <w:r w:rsidRPr="007C3783">
        <w:t>8.</w:t>
      </w:r>
      <w:r w:rsidRPr="007C3783">
        <w:tab/>
        <w:t>Z. Wang</w:t>
      </w:r>
      <w:r w:rsidRPr="007C3783">
        <w:rPr>
          <w:i/>
        </w:rPr>
        <w:t xml:space="preserve"> et al.</w:t>
      </w:r>
      <w:r w:rsidRPr="007C3783">
        <w:t xml:space="preserve">, In vitro sensitivity of Plasmodium falciparum from China-Myanmar border area to major ACT drugs and polymorphisms in potential target genes. </w:t>
      </w:r>
      <w:r w:rsidRPr="007C3783">
        <w:rPr>
          <w:i/>
        </w:rPr>
        <w:t>PloS one</w:t>
      </w:r>
      <w:r w:rsidRPr="007C3783">
        <w:t xml:space="preserve"> </w:t>
      </w:r>
      <w:r w:rsidRPr="007C3783">
        <w:rPr>
          <w:b/>
        </w:rPr>
        <w:t>7</w:t>
      </w:r>
      <w:r w:rsidRPr="007C3783">
        <w:t>, e30927 (2012).</w:t>
      </w:r>
      <w:bookmarkEnd w:id="8"/>
    </w:p>
    <w:p w14:paraId="68D64533" w14:textId="77777777" w:rsidR="007C3783" w:rsidRPr="007C3783" w:rsidRDefault="007C3783" w:rsidP="000F106A">
      <w:pPr>
        <w:pStyle w:val="EndNoteBibliography"/>
        <w:spacing w:line="480" w:lineRule="auto"/>
        <w:ind w:left="720" w:hanging="720"/>
      </w:pPr>
      <w:bookmarkStart w:id="9" w:name="_ENREF_9"/>
      <w:r w:rsidRPr="007C3783">
        <w:t>9.</w:t>
      </w:r>
      <w:r w:rsidRPr="007C3783">
        <w:tab/>
        <w:t>N. Fisher</w:t>
      </w:r>
      <w:r w:rsidRPr="007C3783">
        <w:rPr>
          <w:i/>
        </w:rPr>
        <w:t xml:space="preserve"> et al.</w:t>
      </w:r>
      <w:r w:rsidRPr="007C3783">
        <w:t xml:space="preserve">, Cytochrome b mutation Y268S conferring atovaquone resistance phenotype in malaria parasite results in reduced parasite bc1 catalytic turnover and protein expression. </w:t>
      </w:r>
      <w:r w:rsidRPr="007C3783">
        <w:rPr>
          <w:i/>
        </w:rPr>
        <w:t>The Journal of biological chemistry</w:t>
      </w:r>
      <w:r w:rsidRPr="007C3783">
        <w:t xml:space="preserve"> </w:t>
      </w:r>
      <w:r w:rsidRPr="007C3783">
        <w:rPr>
          <w:b/>
        </w:rPr>
        <w:t>287</w:t>
      </w:r>
      <w:r w:rsidRPr="007C3783">
        <w:t>, 9731-9741 (2012).</w:t>
      </w:r>
      <w:bookmarkEnd w:id="9"/>
    </w:p>
    <w:p w14:paraId="2D001198" w14:textId="77777777" w:rsidR="007C3783" w:rsidRPr="007C3783" w:rsidRDefault="007C3783" w:rsidP="000F106A">
      <w:pPr>
        <w:pStyle w:val="EndNoteBibliography"/>
        <w:spacing w:line="480" w:lineRule="auto"/>
        <w:ind w:left="720" w:hanging="720"/>
      </w:pPr>
      <w:bookmarkStart w:id="10" w:name="_ENREF_10"/>
      <w:r w:rsidRPr="007C3783">
        <w:t>10.</w:t>
      </w:r>
      <w:r w:rsidRPr="007C3783">
        <w:tab/>
        <w:t xml:space="preserve">J. X. Tong, R. Chandramohanadas, K. S. Tan, High-Content Screening of the Medicines for Malaria Venture Pathogen Box for Plasmodium falciparum Digestive Vacuole-Disrupting Molecules Reveals Valuable Starting Points for Drug Discovery. </w:t>
      </w:r>
      <w:r w:rsidRPr="007C3783">
        <w:rPr>
          <w:i/>
        </w:rPr>
        <w:t>Antimicrobial agents and chemotherapy</w:t>
      </w:r>
      <w:r w:rsidRPr="007C3783">
        <w:t xml:space="preserve"> </w:t>
      </w:r>
      <w:r w:rsidRPr="007C3783">
        <w:rPr>
          <w:b/>
        </w:rPr>
        <w:t>62</w:t>
      </w:r>
      <w:r w:rsidRPr="007C3783">
        <w:t xml:space="preserve"> (2018).</w:t>
      </w:r>
      <w:bookmarkEnd w:id="10"/>
    </w:p>
    <w:p w14:paraId="7AF9EC2B" w14:textId="77777777" w:rsidR="007C3783" w:rsidRPr="007C3783" w:rsidRDefault="007C3783" w:rsidP="000F106A">
      <w:pPr>
        <w:pStyle w:val="EndNoteBibliography"/>
        <w:spacing w:line="480" w:lineRule="auto"/>
        <w:ind w:left="720" w:hanging="720"/>
      </w:pPr>
      <w:bookmarkStart w:id="11" w:name="_ENREF_11"/>
      <w:r w:rsidRPr="007C3783">
        <w:t>11.</w:t>
      </w:r>
      <w:r w:rsidRPr="007C3783">
        <w:tab/>
        <w:t>L. A. Ingasia</w:t>
      </w:r>
      <w:r w:rsidRPr="007C3783">
        <w:rPr>
          <w:i/>
        </w:rPr>
        <w:t xml:space="preserve"> et al.</w:t>
      </w:r>
      <w:r w:rsidRPr="007C3783">
        <w:t xml:space="preserve">, Molecular characterization of the cytochrome b gene and in vitro atovaquone susceptibility of </w:t>
      </w:r>
      <w:r w:rsidRPr="007C3783">
        <w:lastRenderedPageBreak/>
        <w:t xml:space="preserve">Plasmodium falciparum isolates from Kenya. </w:t>
      </w:r>
      <w:r w:rsidRPr="007C3783">
        <w:rPr>
          <w:i/>
        </w:rPr>
        <w:t>Antimicrobial agents and chemotherapy</w:t>
      </w:r>
      <w:r w:rsidRPr="007C3783">
        <w:t xml:space="preserve"> </w:t>
      </w:r>
      <w:r w:rsidRPr="007C3783">
        <w:rPr>
          <w:b/>
        </w:rPr>
        <w:t>59</w:t>
      </w:r>
      <w:r w:rsidRPr="007C3783">
        <w:t>, 1818-1821 (2015).</w:t>
      </w:r>
      <w:bookmarkEnd w:id="11"/>
    </w:p>
    <w:p w14:paraId="3A2534C2" w14:textId="77777777" w:rsidR="007C3783" w:rsidRPr="007C3783" w:rsidRDefault="007C3783" w:rsidP="000F106A">
      <w:pPr>
        <w:pStyle w:val="EndNoteBibliography"/>
        <w:spacing w:line="480" w:lineRule="auto"/>
        <w:ind w:left="720" w:hanging="720"/>
      </w:pPr>
      <w:bookmarkStart w:id="12" w:name="_ENREF_12"/>
      <w:r w:rsidRPr="007C3783">
        <w:t>12.</w:t>
      </w:r>
      <w:r w:rsidRPr="007C3783">
        <w:tab/>
        <w:t xml:space="preserve">Q. L. Fivelman, I. S. Adagu, D. C. Warhurst, Modified fixed-ratio isobologram method for studying in vitro interactions between atovaquone and proguanil or dihydroartemisinin against drug-resistant strains of Plasmodium falciparum. </w:t>
      </w:r>
      <w:r w:rsidRPr="007C3783">
        <w:rPr>
          <w:i/>
        </w:rPr>
        <w:t>Antimicrobial agents and chemotherapy</w:t>
      </w:r>
      <w:r w:rsidRPr="007C3783">
        <w:t xml:space="preserve"> </w:t>
      </w:r>
      <w:r w:rsidRPr="007C3783">
        <w:rPr>
          <w:b/>
        </w:rPr>
        <w:t>48</w:t>
      </w:r>
      <w:r w:rsidRPr="007C3783">
        <w:t>, 4097-4102 (2004).</w:t>
      </w:r>
      <w:bookmarkEnd w:id="12"/>
    </w:p>
    <w:p w14:paraId="3FB038A7" w14:textId="77777777" w:rsidR="007C3783" w:rsidRPr="007C3783" w:rsidRDefault="007C3783" w:rsidP="000F106A">
      <w:pPr>
        <w:pStyle w:val="EndNoteBibliography"/>
        <w:spacing w:line="480" w:lineRule="auto"/>
        <w:ind w:left="720" w:hanging="720"/>
      </w:pPr>
      <w:bookmarkStart w:id="13" w:name="_ENREF_13"/>
      <w:r w:rsidRPr="007C3783">
        <w:t>13.</w:t>
      </w:r>
      <w:r w:rsidRPr="007C3783">
        <w:tab/>
        <w:t>G. A. Biagini</w:t>
      </w:r>
      <w:r w:rsidRPr="007C3783">
        <w:rPr>
          <w:i/>
        </w:rPr>
        <w:t xml:space="preserve"> et al.</w:t>
      </w:r>
      <w:r w:rsidRPr="007C3783">
        <w:t xml:space="preserve">, Generation of quinolone antimalarials targeting the Plasmodium falciparum mitochondrial respiratory chain for the treatment and prophylaxis of malaria. </w:t>
      </w:r>
      <w:r w:rsidRPr="007C3783">
        <w:rPr>
          <w:i/>
        </w:rPr>
        <w:t>Proceedings of the National Academy of Sciences of the United States of America</w:t>
      </w:r>
      <w:r w:rsidRPr="007C3783">
        <w:t xml:space="preserve"> </w:t>
      </w:r>
      <w:r w:rsidRPr="007C3783">
        <w:rPr>
          <w:b/>
        </w:rPr>
        <w:t>109</w:t>
      </w:r>
      <w:r w:rsidRPr="007C3783">
        <w:t>, 8298-8303 (2012).</w:t>
      </w:r>
      <w:bookmarkEnd w:id="13"/>
    </w:p>
    <w:p w14:paraId="73F7E3D3" w14:textId="77777777" w:rsidR="007C3783" w:rsidRPr="007C3783" w:rsidRDefault="007C3783" w:rsidP="000F106A">
      <w:pPr>
        <w:pStyle w:val="EndNoteBibliography"/>
        <w:spacing w:line="480" w:lineRule="auto"/>
        <w:ind w:left="720" w:hanging="720"/>
      </w:pPr>
      <w:bookmarkStart w:id="14" w:name="_ENREF_14"/>
      <w:r w:rsidRPr="007C3783">
        <w:t>14.</w:t>
      </w:r>
      <w:r w:rsidRPr="007C3783">
        <w:tab/>
        <w:t xml:space="preserve">L. K. Basco, O. Ramiliarisoa, J. Le Bras, In vitro activity of pyrimethamine, cycloguanil, and other antimalarial drugs against African isolates and clones of Plasmodium falciparum. </w:t>
      </w:r>
      <w:r w:rsidRPr="007C3783">
        <w:rPr>
          <w:i/>
        </w:rPr>
        <w:t>The American journal of tropical medicine and hygiene</w:t>
      </w:r>
      <w:r w:rsidRPr="007C3783">
        <w:t xml:space="preserve"> </w:t>
      </w:r>
      <w:r w:rsidRPr="007C3783">
        <w:rPr>
          <w:b/>
        </w:rPr>
        <w:t>50</w:t>
      </w:r>
      <w:r w:rsidRPr="007C3783">
        <w:t>, 193-199 (1994).</w:t>
      </w:r>
      <w:bookmarkEnd w:id="14"/>
    </w:p>
    <w:p w14:paraId="40A185E1" w14:textId="77777777" w:rsidR="007C3783" w:rsidRPr="007C3783" w:rsidRDefault="007C3783" w:rsidP="000F106A">
      <w:pPr>
        <w:pStyle w:val="EndNoteBibliography"/>
        <w:spacing w:line="480" w:lineRule="auto"/>
        <w:ind w:left="720" w:hanging="720"/>
      </w:pPr>
      <w:bookmarkStart w:id="15" w:name="_ENREF_15"/>
      <w:r w:rsidRPr="007C3783">
        <w:t>15.</w:t>
      </w:r>
      <w:r w:rsidRPr="007C3783">
        <w:tab/>
        <w:t xml:space="preserve">N. B. Quashie, H. P. de Koning, L. C. Ranford-Cartwright, An improved and highly sensitive microfluorimetric method for assessing susceptibility of Plasmodium falciparum to antimalarial drugs in vitro. </w:t>
      </w:r>
      <w:r w:rsidRPr="007C3783">
        <w:rPr>
          <w:i/>
        </w:rPr>
        <w:t>Malaria journal</w:t>
      </w:r>
      <w:r w:rsidRPr="007C3783">
        <w:t xml:space="preserve"> </w:t>
      </w:r>
      <w:r w:rsidRPr="007C3783">
        <w:rPr>
          <w:b/>
        </w:rPr>
        <w:t>5</w:t>
      </w:r>
      <w:r w:rsidRPr="007C3783">
        <w:t>, 95 (2006).</w:t>
      </w:r>
      <w:bookmarkEnd w:id="15"/>
    </w:p>
    <w:p w14:paraId="08015091" w14:textId="77777777" w:rsidR="007C3783" w:rsidRPr="007C3783" w:rsidRDefault="007C3783" w:rsidP="000F106A">
      <w:pPr>
        <w:pStyle w:val="EndNoteBibliography"/>
        <w:spacing w:line="480" w:lineRule="auto"/>
        <w:ind w:left="720" w:hanging="720"/>
      </w:pPr>
      <w:bookmarkStart w:id="16" w:name="_ENREF_16"/>
      <w:r w:rsidRPr="007C3783">
        <w:t>16.</w:t>
      </w:r>
      <w:r w:rsidRPr="007C3783">
        <w:tab/>
        <w:t xml:space="preserve">S. Duffy, V. M. Avery, Plasmodium falciparum in vitro continuous culture conditions: A comparison of parasite </w:t>
      </w:r>
      <w:r w:rsidRPr="007C3783">
        <w:lastRenderedPageBreak/>
        <w:t xml:space="preserve">susceptibility and tolerance to anti-malarial drugs throughout the asexual intra-erythrocytic life cycle. </w:t>
      </w:r>
      <w:r w:rsidRPr="007C3783">
        <w:rPr>
          <w:i/>
        </w:rPr>
        <w:t>International journal for parasitology. Drugs and drug resistance</w:t>
      </w:r>
      <w:r w:rsidRPr="007C3783">
        <w:t xml:space="preserve"> </w:t>
      </w:r>
      <w:r w:rsidRPr="007C3783">
        <w:rPr>
          <w:b/>
        </w:rPr>
        <w:t>7</w:t>
      </w:r>
      <w:r w:rsidRPr="007C3783">
        <w:t>, 295-302 (2017).</w:t>
      </w:r>
      <w:bookmarkEnd w:id="16"/>
    </w:p>
    <w:p w14:paraId="2545D67A" w14:textId="77777777" w:rsidR="007C3783" w:rsidRPr="007C3783" w:rsidRDefault="007C3783" w:rsidP="000F106A">
      <w:pPr>
        <w:pStyle w:val="EndNoteBibliography"/>
        <w:spacing w:line="480" w:lineRule="auto"/>
        <w:ind w:left="720" w:hanging="720"/>
      </w:pPr>
      <w:bookmarkStart w:id="17" w:name="_ENREF_17"/>
      <w:r w:rsidRPr="007C3783">
        <w:t>17.</w:t>
      </w:r>
      <w:r w:rsidRPr="007C3783">
        <w:tab/>
        <w:t>S. M. Kiara</w:t>
      </w:r>
      <w:r w:rsidRPr="007C3783">
        <w:rPr>
          <w:i/>
        </w:rPr>
        <w:t xml:space="preserve"> et al.</w:t>
      </w:r>
      <w:r w:rsidRPr="007C3783">
        <w:t xml:space="preserve">, In vitro activity of antifolate and polymorphism in dihydrofolate reductase of Plasmodium falciparum isolates from the Kenyan coast: emergence of parasites with Ile-164-Leu mutation. </w:t>
      </w:r>
      <w:r w:rsidRPr="007C3783">
        <w:rPr>
          <w:i/>
        </w:rPr>
        <w:t>Antimicrobial agents and chemotherapy</w:t>
      </w:r>
      <w:r w:rsidRPr="007C3783">
        <w:t xml:space="preserve"> </w:t>
      </w:r>
      <w:r w:rsidRPr="007C3783">
        <w:rPr>
          <w:b/>
        </w:rPr>
        <w:t>53</w:t>
      </w:r>
      <w:r w:rsidRPr="007C3783">
        <w:t>, 3793-3798 (2009).</w:t>
      </w:r>
      <w:bookmarkEnd w:id="17"/>
    </w:p>
    <w:p w14:paraId="3B6EFA14" w14:textId="779DB339" w:rsidR="006E1ADF" w:rsidRPr="00140FC4" w:rsidRDefault="00A237D7" w:rsidP="000F106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sectPr w:rsidR="006E1ADF" w:rsidRPr="00140FC4" w:rsidSect="000F106A">
      <w:footerReference w:type="default" r:id="rId6"/>
      <w:pgSz w:w="15840" w:h="12240" w:orient="landscape" w:code="1"/>
      <w:pgMar w:top="1440" w:right="1440" w:bottom="1440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7B2C9" w14:textId="77777777" w:rsidR="003179C3" w:rsidRDefault="003179C3" w:rsidP="006E1ADF">
      <w:r>
        <w:separator/>
      </w:r>
    </w:p>
  </w:endnote>
  <w:endnote w:type="continuationSeparator" w:id="0">
    <w:p w14:paraId="225CABEE" w14:textId="77777777" w:rsidR="003179C3" w:rsidRDefault="003179C3" w:rsidP="006E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230004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C8F5ECB" w14:textId="1E497D12" w:rsidR="00934678" w:rsidRPr="00934678" w:rsidRDefault="00934678">
        <w:pPr>
          <w:pStyle w:val="a5"/>
          <w:jc w:val="right"/>
          <w:rPr>
            <w:rFonts w:ascii="Arial" w:hAnsi="Arial" w:cs="Arial"/>
            <w:sz w:val="24"/>
            <w:szCs w:val="24"/>
          </w:rPr>
        </w:pPr>
        <w:r w:rsidRPr="00934678">
          <w:rPr>
            <w:rFonts w:ascii="Arial" w:hAnsi="Arial" w:cs="Arial"/>
            <w:sz w:val="24"/>
            <w:szCs w:val="24"/>
          </w:rPr>
          <w:fldChar w:fldCharType="begin"/>
        </w:r>
        <w:r w:rsidRPr="00934678">
          <w:rPr>
            <w:rFonts w:ascii="Arial" w:hAnsi="Arial" w:cs="Arial"/>
            <w:sz w:val="24"/>
            <w:szCs w:val="24"/>
          </w:rPr>
          <w:instrText>PAGE   \* MERGEFORMAT</w:instrText>
        </w:r>
        <w:r w:rsidRPr="00934678">
          <w:rPr>
            <w:rFonts w:ascii="Arial" w:hAnsi="Arial" w:cs="Arial"/>
            <w:sz w:val="24"/>
            <w:szCs w:val="24"/>
          </w:rPr>
          <w:fldChar w:fldCharType="separate"/>
        </w:r>
        <w:r w:rsidRPr="00934678">
          <w:rPr>
            <w:rFonts w:ascii="Arial" w:hAnsi="Arial" w:cs="Arial"/>
            <w:sz w:val="24"/>
            <w:szCs w:val="24"/>
            <w:lang w:val="zh-TW"/>
          </w:rPr>
          <w:t>2</w:t>
        </w:r>
        <w:r w:rsidRPr="00934678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06B97CAE" w14:textId="77777777" w:rsidR="00934678" w:rsidRDefault="009346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38FA1" w14:textId="77777777" w:rsidR="003179C3" w:rsidRDefault="003179C3" w:rsidP="006E1ADF">
      <w:r>
        <w:separator/>
      </w:r>
    </w:p>
  </w:footnote>
  <w:footnote w:type="continuationSeparator" w:id="0">
    <w:p w14:paraId="647A7D3C" w14:textId="77777777" w:rsidR="003179C3" w:rsidRDefault="003179C3" w:rsidP="006E1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A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spp0r5afpt02pe0xrlv9asrrr2zp0rxv905&quot;&gt;PI3P-HSP70&lt;record-ids&gt;&lt;item&gt;45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04&lt;/item&gt;&lt;item&gt;105&lt;/item&gt;&lt;item&gt;106&lt;/item&gt;&lt;/record-ids&gt;&lt;/item&gt;&lt;/Libraries&gt;"/>
  </w:docVars>
  <w:rsids>
    <w:rsidRoot w:val="00F47933"/>
    <w:rsid w:val="00071457"/>
    <w:rsid w:val="000F106A"/>
    <w:rsid w:val="00140FC4"/>
    <w:rsid w:val="001A29EE"/>
    <w:rsid w:val="001A3B8F"/>
    <w:rsid w:val="00291A89"/>
    <w:rsid w:val="002C3D80"/>
    <w:rsid w:val="003179C3"/>
    <w:rsid w:val="003C4E62"/>
    <w:rsid w:val="004A3506"/>
    <w:rsid w:val="005331F5"/>
    <w:rsid w:val="006E1ADF"/>
    <w:rsid w:val="006F3054"/>
    <w:rsid w:val="007077B4"/>
    <w:rsid w:val="00746DC5"/>
    <w:rsid w:val="00751B91"/>
    <w:rsid w:val="007C3783"/>
    <w:rsid w:val="00862996"/>
    <w:rsid w:val="0089638B"/>
    <w:rsid w:val="00934678"/>
    <w:rsid w:val="00973990"/>
    <w:rsid w:val="00997C47"/>
    <w:rsid w:val="00A237D7"/>
    <w:rsid w:val="00A34DB7"/>
    <w:rsid w:val="00B0367D"/>
    <w:rsid w:val="00BA7CD6"/>
    <w:rsid w:val="00C04F58"/>
    <w:rsid w:val="00C23F23"/>
    <w:rsid w:val="00C74219"/>
    <w:rsid w:val="00C819BE"/>
    <w:rsid w:val="00CA11BC"/>
    <w:rsid w:val="00D51EF5"/>
    <w:rsid w:val="00EC568E"/>
    <w:rsid w:val="00F47933"/>
    <w:rsid w:val="00FD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30086"/>
  <w15:chartTrackingRefBased/>
  <w15:docId w15:val="{6F5268DF-9300-448C-BAE0-B6EBD88B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A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ADF"/>
    <w:rPr>
      <w:sz w:val="20"/>
      <w:szCs w:val="20"/>
    </w:rPr>
  </w:style>
  <w:style w:type="table" w:styleId="a7">
    <w:name w:val="Table Grid"/>
    <w:basedOn w:val="a1"/>
    <w:uiPriority w:val="39"/>
    <w:rsid w:val="006E1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A237D7"/>
    <w:pPr>
      <w:jc w:val="center"/>
    </w:pPr>
    <w:rPr>
      <w:rFonts w:ascii="Arial" w:hAnsi="Arial" w:cs="Arial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A237D7"/>
    <w:rPr>
      <w:rFonts w:ascii="Arial" w:hAnsi="Arial" w:cs="Arial"/>
      <w:noProof/>
    </w:rPr>
  </w:style>
  <w:style w:type="paragraph" w:customStyle="1" w:styleId="EndNoteBibliography">
    <w:name w:val="EndNote Bibliography"/>
    <w:basedOn w:val="a"/>
    <w:link w:val="EndNoteBibliography0"/>
    <w:rsid w:val="00A237D7"/>
    <w:pPr>
      <w:jc w:val="both"/>
    </w:pPr>
    <w:rPr>
      <w:rFonts w:ascii="Arial" w:hAnsi="Arial" w:cs="Arial"/>
      <w:noProof/>
    </w:rPr>
  </w:style>
  <w:style w:type="character" w:customStyle="1" w:styleId="EndNoteBibliography0">
    <w:name w:val="EndNote Bibliography 字元"/>
    <w:basedOn w:val="a0"/>
    <w:link w:val="EndNoteBibliography"/>
    <w:rsid w:val="00A237D7"/>
    <w:rPr>
      <w:rFonts w:ascii="Arial" w:hAnsi="Arial" w:cs="Arial"/>
      <w:noProof/>
    </w:rPr>
  </w:style>
  <w:style w:type="character" w:styleId="a8">
    <w:name w:val="Hyperlink"/>
    <w:basedOn w:val="a0"/>
    <w:uiPriority w:val="99"/>
    <w:unhideWhenUsed/>
    <w:rsid w:val="00A237D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237D7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C5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C5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2408</Words>
  <Characters>13732</Characters>
  <Application>Microsoft Office Word</Application>
  <DocSecurity>0</DocSecurity>
  <Lines>114</Lines>
  <Paragraphs>32</Paragraphs>
  <ScaleCrop>false</ScaleCrop>
  <Company/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Kuan-Yi Lu</dc:creator>
  <cp:keywords/>
  <dc:description/>
  <cp:lastModifiedBy>Kuan-Yi Lu</cp:lastModifiedBy>
  <cp:revision>4</cp:revision>
  <dcterms:created xsi:type="dcterms:W3CDTF">2020-03-21T00:07:00Z</dcterms:created>
  <dcterms:modified xsi:type="dcterms:W3CDTF">2020-08-28T17:26:00Z</dcterms:modified>
</cp:coreProperties>
</file>