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063" w:rsidRPr="00CA2D8E" w:rsidRDefault="00161063" w:rsidP="00161063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  <w:lang w:val="en-US"/>
        </w:rPr>
      </w:pPr>
      <w:r w:rsidRPr="00CA2D8E">
        <w:rPr>
          <w:rFonts w:ascii="Arial" w:hAnsi="Arial" w:cs="Arial"/>
          <w:b/>
          <w:sz w:val="24"/>
          <w:szCs w:val="24"/>
          <w:lang w:val="en-US"/>
        </w:rPr>
        <w:t>Supplementary table 1</w:t>
      </w:r>
    </w:p>
    <w:p w:rsidR="00161063" w:rsidRPr="00CA2D8E" w:rsidRDefault="00161063" w:rsidP="00161063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CA2D8E">
        <w:rPr>
          <w:rFonts w:ascii="Arial" w:hAnsi="Arial" w:cs="Arial"/>
          <w:sz w:val="24"/>
          <w:szCs w:val="24"/>
          <w:lang w:val="en-US"/>
        </w:rPr>
        <w:t>Chemicals used in this study to affect the signaling pathways</w:t>
      </w:r>
    </w:p>
    <w:p w:rsidR="00161063" w:rsidRDefault="00161063" w:rsidP="00161063">
      <w:pPr>
        <w:spacing w:after="0" w:line="360" w:lineRule="auto"/>
        <w:jc w:val="both"/>
        <w:rPr>
          <w:rFonts w:ascii="Arial" w:hAnsi="Arial" w:cs="Arial"/>
          <w:b/>
          <w:sz w:val="28"/>
          <w:szCs w:val="28"/>
          <w:lang w:val="en-US"/>
        </w:rPr>
      </w:pP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08"/>
        <w:gridCol w:w="4508"/>
      </w:tblGrid>
      <w:tr w:rsidR="00161063" w:rsidRPr="00111F20" w:rsidTr="007A5FF1">
        <w:trPr>
          <w:trHeight w:val="2420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111F2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CHIR99021</w:t>
            </w: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63" w:rsidRPr="00111F20" w:rsidRDefault="00161063" w:rsidP="007A5FF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11F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Inhibits both glycogen synthase kinase3ß (GSK3β) and GSK3α that leads to the stabilization of ß-catenin and activation of </w:t>
            </w:r>
            <w:proofErr w:type="spellStart"/>
            <w:r w:rsidRPr="00111F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Wnt</w:t>
            </w:r>
            <w:proofErr w:type="spellEnd"/>
            <w:r w:rsidRPr="00111F20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/ß-catenin signalling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ldData xml:space="preserve">PEVuZE5vdGU+PENpdGU+PEF1dGhvcj5CYWluPC9BdXRob3I+PFllYXI+MjAwNzwvWWVhcj48UmVj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</w:fld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ADDIN EN.CITE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begin">
                <w:fldData xml:space="preserve">PEVuZE5vdGU+PENpdGU+PEF1dGhvcj5CYWluPC9BdXRob3I+PFllYXI+MjAwNzwvWWVhcj48UmVj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</w:fld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instrText xml:space="preserve"> ADDIN EN.CITE.DATA </w:instrTex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en-GB"/>
              </w:rPr>
              <w:t>(109, 110)</w:t>
            </w: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161063" w:rsidRPr="00111F20" w:rsidTr="007A5FF1"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111F2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C59</w:t>
            </w: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63" w:rsidRPr="00111F20" w:rsidRDefault="00161063" w:rsidP="007A5FF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11F20">
              <w:rPr>
                <w:rFonts w:ascii="Arial" w:eastAsia="Calibri" w:hAnsi="Arial" w:cs="Arial"/>
                <w:sz w:val="24"/>
                <w:szCs w:val="24"/>
              </w:rPr>
              <w:t xml:space="preserve">Inhibits a key enzyme in </w:t>
            </w:r>
            <w:proofErr w:type="spellStart"/>
            <w:r w:rsidRPr="00111F20">
              <w:rPr>
                <w:rFonts w:ascii="Arial" w:eastAsia="Calibri" w:hAnsi="Arial" w:cs="Arial"/>
                <w:sz w:val="24"/>
                <w:szCs w:val="24"/>
              </w:rPr>
              <w:t>Wnt</w:t>
            </w:r>
            <w:proofErr w:type="spellEnd"/>
            <w:r w:rsidRPr="00111F20">
              <w:rPr>
                <w:rFonts w:ascii="Arial" w:eastAsia="Calibri" w:hAnsi="Arial" w:cs="Arial"/>
                <w:sz w:val="24"/>
                <w:szCs w:val="24"/>
              </w:rPr>
              <w:t xml:space="preserve"> biosynthesis, the membrane bound O-acyltransferase porcupine (PORCN), which is essential for the O-</w:t>
            </w:r>
            <w:proofErr w:type="spellStart"/>
            <w:r w:rsidRPr="00111F20">
              <w:rPr>
                <w:rFonts w:ascii="Arial" w:eastAsia="Calibri" w:hAnsi="Arial" w:cs="Arial"/>
                <w:sz w:val="24"/>
                <w:szCs w:val="24"/>
              </w:rPr>
              <w:t>palmitoylation</w:t>
            </w:r>
            <w:proofErr w:type="spellEnd"/>
            <w:r w:rsidRPr="00111F20">
              <w:rPr>
                <w:rFonts w:ascii="Arial" w:eastAsia="Calibri" w:hAnsi="Arial" w:cs="Arial"/>
                <w:sz w:val="24"/>
                <w:szCs w:val="24"/>
              </w:rPr>
              <w:t xml:space="preserve"> of </w:t>
            </w:r>
            <w:proofErr w:type="spellStart"/>
            <w:r w:rsidRPr="00111F20">
              <w:rPr>
                <w:rFonts w:ascii="Arial" w:eastAsia="Calibri" w:hAnsi="Arial" w:cs="Arial"/>
                <w:sz w:val="24"/>
                <w:szCs w:val="24"/>
              </w:rPr>
              <w:t>Wnts</w:t>
            </w:r>
            <w:proofErr w:type="spellEnd"/>
            <w:r w:rsidRPr="00111F20">
              <w:rPr>
                <w:rFonts w:ascii="Arial" w:eastAsia="Calibri" w:hAnsi="Arial" w:cs="Arial"/>
                <w:sz w:val="24"/>
                <w:szCs w:val="24"/>
              </w:rPr>
              <w:t xml:space="preserve"> required for </w:t>
            </w:r>
            <w:proofErr w:type="spellStart"/>
            <w:r w:rsidRPr="00111F20">
              <w:rPr>
                <w:rFonts w:ascii="Arial" w:eastAsia="Calibri" w:hAnsi="Arial" w:cs="Arial"/>
                <w:sz w:val="24"/>
                <w:szCs w:val="24"/>
              </w:rPr>
              <w:t>Wnt</w:t>
            </w:r>
            <w:proofErr w:type="spellEnd"/>
            <w:r w:rsidRPr="00111F20">
              <w:rPr>
                <w:rFonts w:ascii="Arial" w:eastAsia="Calibri" w:hAnsi="Arial" w:cs="Arial"/>
                <w:sz w:val="24"/>
                <w:szCs w:val="24"/>
              </w:rPr>
              <w:t xml:space="preserve"> secretion and biological activity </w: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ldData xml:space="preserve">PEVuZE5vdGU+PENpdGU+PEF1dGhvcj5CYWluPC9BdXRob3I+PFllYXI+MjAwNzwvWWVhcj48UmVj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</w:fldData>
              </w:fldChar>
            </w:r>
            <w:r>
              <w:rPr>
                <w:rFonts w:ascii="Arial" w:eastAsia="Calibri" w:hAnsi="Arial" w:cs="Arial"/>
                <w:sz w:val="24"/>
                <w:szCs w:val="24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begin">
                <w:fldData xml:space="preserve">PEVuZE5vdGU+PENpdGU+PEF1dGhvcj5CYWluPC9BdXRob3I+PFllYXI+MjAwNzwvWWVhcj48UmVj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</w:fldData>
              </w:fldChar>
            </w:r>
            <w:r>
              <w:rPr>
                <w:rFonts w:ascii="Arial" w:eastAsia="Calibri" w:hAnsi="Arial" w:cs="Arial"/>
                <w:sz w:val="24"/>
                <w:szCs w:val="24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4"/>
                <w:szCs w:val="24"/>
              </w:rPr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4"/>
                <w:szCs w:val="24"/>
              </w:rPr>
              <w:t>(109, 111)</w:t>
            </w:r>
            <w:r>
              <w:rPr>
                <w:rFonts w:ascii="Arial" w:eastAsia="Calibri" w:hAnsi="Arial" w:cs="Arial"/>
                <w:sz w:val="24"/>
                <w:szCs w:val="24"/>
              </w:rPr>
              <w:fldChar w:fldCharType="end"/>
            </w:r>
          </w:p>
        </w:tc>
      </w:tr>
      <w:tr w:rsidR="00161063" w:rsidRPr="00111F20" w:rsidTr="007A5FF1">
        <w:trPr>
          <w:trHeight w:val="2447"/>
        </w:trPr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  <w:r w:rsidRPr="00111F20"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  <w:t>SB 505124</w:t>
            </w: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4"/>
                <w:szCs w:val="24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Arial" w:eastAsia="Calibri" w:hAnsi="Arial" w:cs="Arial"/>
                <w:b/>
                <w:sz w:val="20"/>
                <w:szCs w:val="20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  <w:p w:rsidR="00161063" w:rsidRPr="00111F20" w:rsidRDefault="00161063" w:rsidP="007A5FF1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1063" w:rsidRPr="00111F20" w:rsidRDefault="00161063" w:rsidP="007A5FF1">
            <w:pP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Calibri" w:eastAsia="Calibri" w:hAnsi="Calibri" w:cs="Times New Roman"/>
              </w:rPr>
            </w:pPr>
            <w:r w:rsidRPr="00111F20"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Selectively and concentration-dependently inhibits ALK4-, ALK5-, and ALK7-dependent activation of downstream cytoplasmic signal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t xml:space="preserve">transducers, Smad2 and Smad3 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ldData xml:space="preserve">PEVuZE5vdGU+PENpdGU+PEF1dGhvcj5EYUNvc3RhIEJ5ZmllbGQ8L0F1dGhvcj48WWVhcj4yMDA0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</w:fld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ADDIN EN.CITE </w:instrTex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begin">
                <w:fldData xml:space="preserve">PEVuZE5vdGU+PENpdGU+PEF1dGhvcj5EYUNvc3RhIEJ5ZmllbGQ8L0F1dGhvcj48WWVhcj4yMDA0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</w:fldData>
              </w:fldChar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instrText xml:space="preserve"> ADDIN EN.CITE.DATA </w:instrTex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separate"/>
            </w:r>
            <w:r>
              <w:rPr>
                <w:rFonts w:ascii="Arial" w:eastAsia="Calibri" w:hAnsi="Arial" w:cs="Arial"/>
                <w:noProof/>
                <w:sz w:val="24"/>
                <w:szCs w:val="24"/>
                <w:lang w:val="en-US"/>
              </w:rPr>
              <w:t>(112)</w:t>
            </w:r>
            <w:r>
              <w:rPr>
                <w:rFonts w:ascii="Arial" w:eastAsia="Calibri" w:hAnsi="Arial" w:cs="Arial"/>
                <w:sz w:val="24"/>
                <w:szCs w:val="24"/>
                <w:lang w:val="en-US"/>
              </w:rPr>
              <w:fldChar w:fldCharType="end"/>
            </w:r>
          </w:p>
        </w:tc>
      </w:tr>
    </w:tbl>
    <w:p w:rsidR="00161063" w:rsidRPr="00111F20" w:rsidRDefault="00161063" w:rsidP="00161063">
      <w:pPr>
        <w:spacing w:line="360" w:lineRule="auto"/>
        <w:jc w:val="both"/>
        <w:rPr>
          <w:rFonts w:ascii="Arial" w:eastAsia="Times New Roman" w:hAnsi="Arial" w:cs="Arial"/>
          <w:sz w:val="20"/>
          <w:szCs w:val="20"/>
          <w:lang w:val="en-US" w:eastAsia="en-GB"/>
        </w:rPr>
      </w:pPr>
    </w:p>
    <w:p w:rsidR="005B669B" w:rsidRDefault="005B669B">
      <w:bookmarkStart w:id="0" w:name="_GoBack"/>
      <w:bookmarkEnd w:id="0"/>
    </w:p>
    <w:sectPr w:rsidR="005B66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063"/>
    <w:rsid w:val="00161063"/>
    <w:rsid w:val="00585403"/>
    <w:rsid w:val="005B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AC2AAF-223B-4B80-B379-1773B77C1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</dc:creator>
  <cp:keywords/>
  <dc:description/>
  <cp:lastModifiedBy>Zbynek</cp:lastModifiedBy>
  <cp:revision>1</cp:revision>
  <dcterms:created xsi:type="dcterms:W3CDTF">2020-05-21T19:09:00Z</dcterms:created>
  <dcterms:modified xsi:type="dcterms:W3CDTF">2020-05-21T19:10:00Z</dcterms:modified>
</cp:coreProperties>
</file>