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363D5581" w14:textId="7D73394B" w:rsidR="00945713" w:rsidRPr="00125190" w:rsidRDefault="00945713" w:rsidP="00945713">
      <w:pPr>
        <w:framePr w:w="7817" w:h="1088" w:hSpace="180" w:wrap="around" w:vAnchor="text" w:hAnchor="page" w:x="1846" w:y="723"/>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minimum of </w:t>
      </w:r>
      <w:r w:rsidR="006653BF">
        <w:rPr>
          <w:rFonts w:asciiTheme="minorHAnsi" w:hAnsiTheme="minorHAnsi"/>
        </w:rPr>
        <w:t>3 experimental/</w:t>
      </w:r>
      <w:r>
        <w:rPr>
          <w:rFonts w:asciiTheme="minorHAnsi" w:hAnsiTheme="minorHAnsi"/>
        </w:rPr>
        <w:t xml:space="preserve">biological </w:t>
      </w:r>
      <w:r w:rsidR="006653BF">
        <w:rPr>
          <w:rFonts w:asciiTheme="minorHAnsi" w:hAnsiTheme="minorHAnsi"/>
        </w:rPr>
        <w:t>repeats</w:t>
      </w:r>
      <w:r>
        <w:rPr>
          <w:rFonts w:asciiTheme="minorHAnsi" w:hAnsiTheme="minorHAnsi"/>
        </w:rPr>
        <w:t xml:space="preserve"> were performed for every experiment</w:t>
      </w:r>
      <w:r w:rsidR="004508C5">
        <w:rPr>
          <w:rFonts w:asciiTheme="minorHAnsi" w:hAnsiTheme="minorHAnsi"/>
        </w:rPr>
        <w:t>, with two exceptions</w:t>
      </w:r>
      <w:r>
        <w:rPr>
          <w:rFonts w:asciiTheme="minorHAnsi" w:hAnsiTheme="minorHAnsi"/>
        </w:rPr>
        <w:t>.</w:t>
      </w:r>
      <w:r w:rsidR="004508C5">
        <w:rPr>
          <w:rFonts w:asciiTheme="minorHAnsi" w:hAnsiTheme="minorHAnsi"/>
        </w:rPr>
        <w:t xml:space="preserve"> Firstly, a</w:t>
      </w:r>
      <w:r>
        <w:rPr>
          <w:rFonts w:asciiTheme="minorHAnsi" w:hAnsiTheme="minorHAnsi"/>
        </w:rPr>
        <w:t>nimal ethics limit us to two</w:t>
      </w:r>
      <w:r w:rsidR="006653BF">
        <w:rPr>
          <w:rFonts w:asciiTheme="minorHAnsi" w:hAnsiTheme="minorHAnsi"/>
        </w:rPr>
        <w:t xml:space="preserve"> independent experiment</w:t>
      </w:r>
      <w:r w:rsidR="004508C5">
        <w:rPr>
          <w:rFonts w:asciiTheme="minorHAnsi" w:hAnsiTheme="minorHAnsi"/>
        </w:rPr>
        <w:t>s, and secondly,</w:t>
      </w:r>
      <w:r w:rsidR="006653BF">
        <w:rPr>
          <w:rFonts w:asciiTheme="minorHAnsi" w:hAnsiTheme="minorHAnsi"/>
        </w:rPr>
        <w:t xml:space="preserve"> supplementary figures were performed</w:t>
      </w:r>
      <w:r w:rsidR="004508C5">
        <w:rPr>
          <w:rFonts w:asciiTheme="minorHAnsi" w:hAnsiTheme="minorHAnsi"/>
        </w:rPr>
        <w:t xml:space="preserve"> across 2</w:t>
      </w:r>
      <w:r w:rsidR="006653BF">
        <w:rPr>
          <w:rFonts w:asciiTheme="minorHAnsi" w:hAnsiTheme="minorHAnsi"/>
        </w:rPr>
        <w:t xml:space="preserve"> independent experiments</w:t>
      </w:r>
      <w:r w:rsidR="004508C5">
        <w:rPr>
          <w:rFonts w:asciiTheme="minorHAnsi" w:hAnsiTheme="minorHAnsi"/>
        </w:rPr>
        <w:t xml:space="preserve">. Sample size can be found in the legends of all figures. </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309C27EB" w14:textId="0034D11B" w:rsidR="00C1184B" w:rsidRPr="00A6270A" w:rsidRDefault="002A0ED1" w:rsidP="00C1184B">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C5DC2CA" w14:textId="77777777" w:rsidR="002E5EB9" w:rsidRDefault="004508C5" w:rsidP="002E5EB9">
      <w:pPr>
        <w:framePr w:w="7817" w:h="1551" w:hSpace="180" w:wrap="around" w:vAnchor="text" w:hAnchor="page" w:x="1891" w:y="20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Number of biological and technical replicates </w:t>
      </w:r>
      <w:r w:rsidR="002E5EB9">
        <w:rPr>
          <w:rFonts w:asciiTheme="minorHAnsi" w:hAnsiTheme="minorHAnsi"/>
          <w:sz w:val="22"/>
          <w:szCs w:val="22"/>
        </w:rPr>
        <w:t>are s</w:t>
      </w:r>
      <w:r>
        <w:rPr>
          <w:rFonts w:asciiTheme="minorHAnsi" w:hAnsiTheme="minorHAnsi"/>
          <w:sz w:val="22"/>
          <w:szCs w:val="22"/>
        </w:rPr>
        <w:t xml:space="preserve">pecified in each figure legend. </w:t>
      </w:r>
      <w:r w:rsidR="002E5EB9">
        <w:rPr>
          <w:rFonts w:asciiTheme="minorHAnsi" w:hAnsiTheme="minorHAnsi"/>
          <w:sz w:val="22"/>
          <w:szCs w:val="22"/>
        </w:rPr>
        <w:t>E</w:t>
      </w:r>
      <w:r w:rsidR="00945713">
        <w:rPr>
          <w:rFonts w:asciiTheme="minorHAnsi" w:hAnsiTheme="minorHAnsi"/>
          <w:sz w:val="22"/>
          <w:szCs w:val="22"/>
        </w:rPr>
        <w:t xml:space="preserve">very data point presented </w:t>
      </w:r>
      <w:r w:rsidR="002E5EB9">
        <w:rPr>
          <w:rFonts w:asciiTheme="minorHAnsi" w:hAnsiTheme="minorHAnsi"/>
          <w:sz w:val="22"/>
          <w:szCs w:val="22"/>
        </w:rPr>
        <w:t xml:space="preserve">in figures </w:t>
      </w:r>
      <w:r w:rsidR="00945713">
        <w:rPr>
          <w:rFonts w:asciiTheme="minorHAnsi" w:hAnsiTheme="minorHAnsi"/>
          <w:sz w:val="22"/>
          <w:szCs w:val="22"/>
        </w:rPr>
        <w:t>is a technical replicate</w:t>
      </w:r>
      <w:r w:rsidR="002E5EB9">
        <w:rPr>
          <w:rFonts w:asciiTheme="minorHAnsi" w:hAnsiTheme="minorHAnsi"/>
          <w:sz w:val="22"/>
          <w:szCs w:val="22"/>
        </w:rPr>
        <w:t xml:space="preserve"> (w</w:t>
      </w:r>
      <w:r w:rsidR="002E5EB9">
        <w:rPr>
          <w:rFonts w:asciiTheme="minorHAnsi" w:hAnsiTheme="minorHAnsi"/>
          <w:sz w:val="22"/>
          <w:szCs w:val="22"/>
        </w:rPr>
        <w:t>ith the exception of TEER % figures</w:t>
      </w:r>
      <w:r w:rsidR="002E5EB9">
        <w:rPr>
          <w:rFonts w:asciiTheme="minorHAnsi" w:hAnsiTheme="minorHAnsi"/>
          <w:sz w:val="22"/>
          <w:szCs w:val="22"/>
        </w:rPr>
        <w:t xml:space="preserve"> </w:t>
      </w:r>
      <w:r w:rsidR="002E5EB9">
        <w:rPr>
          <w:rFonts w:asciiTheme="minorHAnsi" w:hAnsiTheme="minorHAnsi"/>
          <w:sz w:val="22"/>
          <w:szCs w:val="22"/>
        </w:rPr>
        <w:t xml:space="preserve">which </w:t>
      </w:r>
      <w:r w:rsidR="002E5EB9">
        <w:rPr>
          <w:rFonts w:asciiTheme="minorHAnsi" w:hAnsiTheme="minorHAnsi"/>
          <w:sz w:val="22"/>
          <w:szCs w:val="22"/>
        </w:rPr>
        <w:t>are</w:t>
      </w:r>
      <w:r w:rsidR="002E5EB9">
        <w:rPr>
          <w:rFonts w:asciiTheme="minorHAnsi" w:hAnsiTheme="minorHAnsi"/>
          <w:sz w:val="22"/>
          <w:szCs w:val="22"/>
        </w:rPr>
        <w:t xml:space="preserve"> presented as a mean of technical and biological replicates)</w:t>
      </w:r>
      <w:r w:rsidR="00945713">
        <w:rPr>
          <w:rFonts w:asciiTheme="minorHAnsi" w:hAnsiTheme="minorHAnsi"/>
          <w:sz w:val="22"/>
          <w:szCs w:val="22"/>
        </w:rPr>
        <w:t xml:space="preserve">. </w:t>
      </w:r>
    </w:p>
    <w:p w14:paraId="617C492D" w14:textId="3BE9149D" w:rsidR="00B330BD" w:rsidRPr="00505C51" w:rsidRDefault="00945713" w:rsidP="002E5EB9">
      <w:pPr>
        <w:framePr w:w="7817" w:h="1551" w:hSpace="180" w:wrap="around" w:vAnchor="text" w:hAnchor="page" w:x="1891" w:y="208"/>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45713">
        <w:rPr>
          <w:rFonts w:asciiTheme="minorHAnsi" w:hAnsiTheme="minorHAnsi"/>
          <w:sz w:val="22"/>
          <w:szCs w:val="22"/>
        </w:rPr>
        <w:t>When relevant, outliers were identified and excluded using Grubbs test (see methods of article).</w:t>
      </w:r>
      <w:r>
        <w:rPr>
          <w:rFonts w:asciiTheme="minorHAnsi" w:hAnsiTheme="minorHAnsi"/>
          <w:sz w:val="22"/>
          <w:szCs w:val="22"/>
        </w:rPr>
        <w:t xml:space="preserve"> </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30165762" w14:textId="2960A6F1" w:rsidR="009747AE" w:rsidRPr="00505C51" w:rsidRDefault="009747AE" w:rsidP="009747AE">
      <w:pPr>
        <w:framePr w:w="7817" w:h="1088" w:hSpace="180" w:wrap="around" w:vAnchor="text" w:hAnchor="page" w:x="1904" w:y="75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Each figure legend states</w:t>
      </w:r>
      <w:r w:rsidR="002E5EB9">
        <w:rPr>
          <w:rFonts w:asciiTheme="minorHAnsi" w:hAnsiTheme="minorHAnsi"/>
          <w:sz w:val="22"/>
          <w:szCs w:val="22"/>
        </w:rPr>
        <w:t xml:space="preserve"> the </w:t>
      </w:r>
      <w:r>
        <w:rPr>
          <w:rFonts w:asciiTheme="minorHAnsi" w:hAnsiTheme="minorHAnsi"/>
          <w:sz w:val="22"/>
          <w:szCs w:val="22"/>
        </w:rPr>
        <w:t xml:space="preserve">statistical test and precision measures used. Exact p-values were reported where a trend was observed. </w:t>
      </w:r>
      <w:r w:rsidR="002E5EB9">
        <w:rPr>
          <w:rFonts w:asciiTheme="minorHAnsi" w:hAnsiTheme="minorHAnsi"/>
          <w:sz w:val="22"/>
          <w:szCs w:val="22"/>
        </w:rPr>
        <w:t>A</w:t>
      </w:r>
      <w:r>
        <w:rPr>
          <w:rFonts w:asciiTheme="minorHAnsi" w:hAnsiTheme="minorHAnsi"/>
          <w:sz w:val="22"/>
          <w:szCs w:val="22"/>
        </w:rPr>
        <w:t>n asterisk was used to denote a p-value of less than 0.05.</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05C78C46" w14:textId="394D94E7" w:rsidR="00945713" w:rsidRPr="00505C51" w:rsidRDefault="00E03214" w:rsidP="009747AE">
      <w:pPr>
        <w:framePr w:w="7817" w:h="616" w:hSpace="180" w:wrap="around" w:vAnchor="text" w:hAnchor="page" w:x="1904" w:y="66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r w:rsidRPr="00E03214">
        <w:rPr>
          <w:rFonts w:asciiTheme="minorHAnsi" w:hAnsiTheme="minorHAnsi"/>
          <w:i/>
          <w:iCs/>
          <w:sz w:val="22"/>
          <w:szCs w:val="22"/>
        </w:rPr>
        <w:t>in vivo</w:t>
      </w:r>
      <w:r>
        <w:rPr>
          <w:rFonts w:asciiTheme="minorHAnsi" w:hAnsiTheme="minorHAnsi"/>
          <w:sz w:val="22"/>
          <w:szCs w:val="22"/>
        </w:rPr>
        <w:t xml:space="preserve"> experiments were randomly allocated to infected or mock groups</w:t>
      </w:r>
      <w:r w:rsidR="005218F4">
        <w:rPr>
          <w:rFonts w:asciiTheme="minorHAnsi" w:hAnsiTheme="minorHAnsi"/>
          <w:sz w:val="22"/>
          <w:szCs w:val="22"/>
        </w:rPr>
        <w:t xml:space="preserve"> relative to their phenotype</w:t>
      </w:r>
      <w:bookmarkStart w:id="0" w:name="_GoBack"/>
      <w:bookmarkEnd w:id="0"/>
      <w:r>
        <w:rPr>
          <w:rFonts w:asciiTheme="minorHAnsi" w:hAnsiTheme="minorHAnsi"/>
          <w:sz w:val="22"/>
          <w:szCs w:val="22"/>
        </w:rPr>
        <w:t>.</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0B27B162" w14:textId="77777777" w:rsidR="00945713" w:rsidRPr="00505C51" w:rsidRDefault="00945713" w:rsidP="00945713">
      <w:pPr>
        <w:framePr w:w="7817" w:h="1088" w:hSpace="180" w:wrap="around" w:vAnchor="text" w:hAnchor="page" w:x="1921" w:y="40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for the RNA sequencing is available on the Gene Expression Omnibus repository. The accession number is available in the manuscript. This data corresponds to figure 3A, 3B and 3C.</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8636C" w14:textId="77777777" w:rsidR="004B52B1" w:rsidRDefault="004B52B1" w:rsidP="004215FE">
      <w:r>
        <w:separator/>
      </w:r>
    </w:p>
  </w:endnote>
  <w:endnote w:type="continuationSeparator" w:id="0">
    <w:p w14:paraId="464F480F" w14:textId="77777777" w:rsidR="004B52B1" w:rsidRDefault="004B52B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6653BF" w:rsidRDefault="006653BF"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6653BF" w:rsidRDefault="006653BF"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6653BF" w:rsidRDefault="0066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6653BF" w:rsidRPr="0009520A" w:rsidRDefault="006653BF"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6653BF" w:rsidRPr="009D5D7F" w:rsidRDefault="006653B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Pr>
        <w:rFonts w:ascii="Arial" w:hAnsi="Arial"/>
        <w:sz w:val="16"/>
        <w:szCs w:val="16"/>
      </w:rPr>
      <w:t>March</w:t>
    </w:r>
    <w:r w:rsidRPr="009D5D7F">
      <w:rPr>
        <w:rFonts w:ascii="Arial" w:hAnsi="Arial"/>
        <w:sz w:val="16"/>
        <w:szCs w:val="16"/>
      </w:rPr>
      <w:t xml:space="preserve"> 201</w:t>
    </w:r>
    <w:r>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B376F" w14:textId="77777777" w:rsidR="004B52B1" w:rsidRDefault="004B52B1" w:rsidP="004215FE">
      <w:r>
        <w:separator/>
      </w:r>
    </w:p>
  </w:footnote>
  <w:footnote w:type="continuationSeparator" w:id="0">
    <w:p w14:paraId="09FA93FF" w14:textId="77777777" w:rsidR="004B52B1" w:rsidRDefault="004B52B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6653BF" w:rsidRDefault="006653BF"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5EB9"/>
    <w:rsid w:val="00307F5D"/>
    <w:rsid w:val="003248ED"/>
    <w:rsid w:val="00370080"/>
    <w:rsid w:val="003F19A6"/>
    <w:rsid w:val="00402ADD"/>
    <w:rsid w:val="00406FF4"/>
    <w:rsid w:val="0041682E"/>
    <w:rsid w:val="004215FE"/>
    <w:rsid w:val="004242DB"/>
    <w:rsid w:val="00426FD0"/>
    <w:rsid w:val="00441726"/>
    <w:rsid w:val="004505C5"/>
    <w:rsid w:val="004508C5"/>
    <w:rsid w:val="00451B01"/>
    <w:rsid w:val="00455849"/>
    <w:rsid w:val="00471732"/>
    <w:rsid w:val="00482249"/>
    <w:rsid w:val="004A5C32"/>
    <w:rsid w:val="004B41D4"/>
    <w:rsid w:val="004B52B1"/>
    <w:rsid w:val="004D5E59"/>
    <w:rsid w:val="004D602A"/>
    <w:rsid w:val="004D73CF"/>
    <w:rsid w:val="004E4945"/>
    <w:rsid w:val="004F451D"/>
    <w:rsid w:val="00505C51"/>
    <w:rsid w:val="00516A01"/>
    <w:rsid w:val="005218F4"/>
    <w:rsid w:val="0053000A"/>
    <w:rsid w:val="00550F13"/>
    <w:rsid w:val="005530AE"/>
    <w:rsid w:val="00555F44"/>
    <w:rsid w:val="00566103"/>
    <w:rsid w:val="005B0A15"/>
    <w:rsid w:val="00605A12"/>
    <w:rsid w:val="00634AC7"/>
    <w:rsid w:val="00657587"/>
    <w:rsid w:val="00661DCC"/>
    <w:rsid w:val="006653BF"/>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45713"/>
    <w:rsid w:val="00963CEF"/>
    <w:rsid w:val="009747AE"/>
    <w:rsid w:val="00993065"/>
    <w:rsid w:val="009A0661"/>
    <w:rsid w:val="009D0D28"/>
    <w:rsid w:val="009D5D7F"/>
    <w:rsid w:val="009E6ACE"/>
    <w:rsid w:val="009E7B13"/>
    <w:rsid w:val="00A11EC6"/>
    <w:rsid w:val="00A131BD"/>
    <w:rsid w:val="00A32E20"/>
    <w:rsid w:val="00A5368C"/>
    <w:rsid w:val="00A6270A"/>
    <w:rsid w:val="00A62B52"/>
    <w:rsid w:val="00A66FD4"/>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3214"/>
    <w:rsid w:val="00E234CA"/>
    <w:rsid w:val="00E41364"/>
    <w:rsid w:val="00E61AB4"/>
    <w:rsid w:val="00E70517"/>
    <w:rsid w:val="00E870D1"/>
    <w:rsid w:val="00ED346E"/>
    <w:rsid w:val="00EF7423"/>
    <w:rsid w:val="00F27DEC"/>
    <w:rsid w:val="00F3344F"/>
    <w:rsid w:val="00F60CF4"/>
    <w:rsid w:val="00F81F1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BE27530-2EC8-4FF4-9078-B4A3F461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7F48-FAB3-403A-B076-4921A862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Katina Hulme</cp:lastModifiedBy>
  <cp:revision>2</cp:revision>
  <dcterms:created xsi:type="dcterms:W3CDTF">2020-06-22T20:38:00Z</dcterms:created>
  <dcterms:modified xsi:type="dcterms:W3CDTF">2020-06-23T04:11:00Z</dcterms:modified>
</cp:coreProperties>
</file>