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4451BB">
        <w:fldChar w:fldCharType="begin"/>
      </w:r>
      <w:r w:rsidR="004451BB">
        <w:instrText xml:space="preserve"> HYPERLINK "http://www.equator-network.org/%20" \t "_blank" </w:instrText>
      </w:r>
      <w:r w:rsidR="004451BB">
        <w:fldChar w:fldCharType="separate"/>
      </w:r>
      <w:r w:rsidR="007B7AF0" w:rsidRPr="00505C51">
        <w:rPr>
          <w:rStyle w:val="Hyperlink"/>
          <w:rFonts w:asciiTheme="minorHAnsi" w:hAnsiTheme="minorHAnsi"/>
          <w:bCs/>
          <w:sz w:val="22"/>
          <w:szCs w:val="22"/>
          <w:lang w:val="en-GB"/>
        </w:rPr>
        <w:t>EQUATOR Network</w:t>
      </w:r>
      <w:r w:rsidR="004451BB">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life science research (see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r w:rsidR="004451BB">
        <w:fldChar w:fldCharType="begin"/>
      </w:r>
      <w:r w:rsidR="004451BB">
        <w:instrText xml:space="preserve"> HYPERLINK "http://www.plosbiology.org/article/info:doi/10.1371/journal.pbio.1000412" \t "_blank" </w:instrText>
      </w:r>
      <w:r w:rsidR="004451BB">
        <w:fldChar w:fldCharType="separate"/>
      </w:r>
      <w:r w:rsidR="007B7AF0" w:rsidRPr="00505C51">
        <w:rPr>
          <w:rStyle w:val="Hyperlink"/>
          <w:rFonts w:asciiTheme="minorHAnsi" w:hAnsiTheme="minorHAnsi"/>
          <w:bCs/>
          <w:sz w:val="22"/>
          <w:szCs w:val="22"/>
          <w:lang w:val="en-GB"/>
        </w:rPr>
        <w:t>ARRIVE guidelines</w:t>
      </w:r>
      <w:r w:rsidR="004451BB">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65B00ED" w14:textId="73800DFF" w:rsidR="004B45B3" w:rsidRDefault="004B45B3" w:rsidP="004B45B3">
      <w:pPr>
        <w:framePr w:w="7817" w:h="1088" w:hSpace="180" w:wrap="around" w:vAnchor="text" w:hAnchor="page" w:x="1858" w:y="1"/>
        <w:pBdr>
          <w:top w:val="single" w:sz="6" w:space="1" w:color="auto"/>
          <w:left w:val="single" w:sz="6" w:space="1" w:color="auto"/>
          <w:bottom w:val="single" w:sz="6" w:space="1" w:color="auto"/>
          <w:right w:val="single" w:sz="6" w:space="1" w:color="auto"/>
        </w:pBdr>
      </w:pPr>
      <w:r>
        <w:t>Sample sizes were determined based on experience with similar experiments to set minimums as well as cost and dimini</w:t>
      </w:r>
      <w:r w:rsidR="00EB1F2C">
        <w:t xml:space="preserve">shing returns to set maximums. </w:t>
      </w:r>
      <w:r>
        <w:t xml:space="preserve">This information is provided in Figure Legends or Methods.  Generally, images of </w:t>
      </w:r>
      <w:proofErr w:type="spellStart"/>
      <w:r>
        <w:t>germaria</w:t>
      </w:r>
      <w:proofErr w:type="spellEnd"/>
      <w:r>
        <w:t xml:space="preserve">, ovarioles or ovarian follicles are representative of more than </w:t>
      </w:r>
      <w:r w:rsidR="004451BB">
        <w:t>3</w:t>
      </w:r>
      <w:r>
        <w:t xml:space="preserve"> replicates from at least </w:t>
      </w:r>
      <w:r w:rsidR="004451BB">
        <w:t>3</w:t>
      </w:r>
      <w:r>
        <w:t xml:space="preserve"> separate females.  At least 3 ovary pairs were analyzed for each </w:t>
      </w:r>
      <w:proofErr w:type="spellStart"/>
      <w:r>
        <w:t>hsGFP</w:t>
      </w:r>
      <w:proofErr w:type="spellEnd"/>
      <w:r>
        <w:t xml:space="preserve"> reporter assay </w:t>
      </w:r>
      <w:r w:rsidR="00EB1F2C">
        <w:t>or antibody staining as described in Methods. We repeated each experiment on different days (technical replicates) but present experiments done in parallel (on the same day) to minimize technical variation and highlight biological variation.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D4B34F8" w:rsidR="00B330BD" w:rsidRPr="00125190" w:rsidRDefault="004B45B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lastRenderedPageBreak/>
        <w:t xml:space="preserve">A </w:t>
      </w:r>
      <w:r w:rsidRPr="005206CE">
        <w:rPr>
          <w:b/>
          <w:bCs/>
        </w:rPr>
        <w:t>biological replicate</w:t>
      </w:r>
      <w:r>
        <w:t xml:space="preserve"> is an experiment performed using separately derived biological starting material.  This would typically be ovarian tissue obtained from females of identical genotype, but derived and analyzed in separate experiments.  A </w:t>
      </w:r>
      <w:r w:rsidRPr="00CD3684">
        <w:rPr>
          <w:b/>
          <w:bCs/>
        </w:rPr>
        <w:t>technical replicate</w:t>
      </w:r>
      <w:r>
        <w:t xml:space="preserve"> is an experimental analysis of inanimate material or an independent dataset performed separately, usually on a different day.  The number of replicates is given in Figure Legends or the Methods. </w:t>
      </w:r>
      <w:r w:rsidR="00544AFF">
        <w:rPr>
          <w:rFonts w:asciiTheme="minorHAnsi" w:hAnsiTheme="minorHAnsi"/>
        </w:rPr>
        <w:t xml:space="preserve">We did not exclude any outliers. </w:t>
      </w:r>
      <w:r>
        <w:t>All data is available from GSE145282.  All code was submitted to GitHub (see Methods).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B0BAD55" w:rsidR="0015519A" w:rsidRPr="00505C51" w:rsidRDefault="00234AD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t xml:space="preserve">Statistical methods used are reported in the Figure Legends.  For example, in Fig. 1H, the </w:t>
      </w:r>
      <w:r w:rsidR="004451BB">
        <w:t>mean</w:t>
      </w:r>
      <w:r>
        <w:t xml:space="preserve"> +/- 1 standard deviation at each point is shaded.  Expression was taken as different at the developmental time when the shaded regions of the experimental sample and EZ control no longer overlapped and for as long as they remained separate.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41577AB" w:rsidR="00BC3CCE" w:rsidRPr="00505C51" w:rsidRDefault="00234AD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t xml:space="preserve">Groups were allocated according to genotype and conditions as described for each experiment.  </w:t>
      </w:r>
      <w:r w:rsidR="0092446B">
        <w:t>M</w:t>
      </w:r>
      <w:bookmarkStart w:id="0" w:name="_GoBack"/>
      <w:bookmarkEnd w:id="0"/>
      <w:r w:rsidR="0092446B">
        <w:t xml:space="preserve">asking in </w:t>
      </w:r>
      <w:proofErr w:type="spellStart"/>
      <w:r w:rsidR="0092446B">
        <w:t>ChIPseq</w:t>
      </w:r>
      <w:proofErr w:type="spellEnd"/>
      <w:r w:rsidR="0092446B">
        <w:t xml:space="preserve"> analysis is described in methods.</w:t>
      </w:r>
      <w: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F6FAE8E" w14:textId="05AE2A64" w:rsidR="008F46C0" w:rsidRDefault="00652ECB" w:rsidP="008F46C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1) Raw mean GFP </w:t>
      </w:r>
      <w:r w:rsidR="004451BB">
        <w:rPr>
          <w:rFonts w:asciiTheme="minorHAnsi" w:hAnsiTheme="minorHAnsi"/>
          <w:sz w:val="22"/>
          <w:szCs w:val="22"/>
        </w:rPr>
        <w:t xml:space="preserve">fluorescence intensity measured with </w:t>
      </w:r>
      <w:proofErr w:type="spellStart"/>
      <w:r w:rsidR="004451BB">
        <w:rPr>
          <w:rFonts w:asciiTheme="minorHAnsi" w:hAnsiTheme="minorHAnsi"/>
          <w:sz w:val="22"/>
          <w:szCs w:val="22"/>
        </w:rPr>
        <w:t>ImageJ</w:t>
      </w:r>
      <w:proofErr w:type="spellEnd"/>
      <w:r w:rsidR="004451BB">
        <w:rPr>
          <w:rFonts w:asciiTheme="minorHAnsi" w:hAnsiTheme="minorHAnsi"/>
          <w:sz w:val="22"/>
          <w:szCs w:val="22"/>
        </w:rPr>
        <w:t xml:space="preserve"> for reporter experiments in Figure 1</w:t>
      </w:r>
      <w:r w:rsidR="0005393B">
        <w:rPr>
          <w:rFonts w:asciiTheme="minorHAnsi" w:hAnsiTheme="minorHAnsi"/>
          <w:sz w:val="22"/>
          <w:szCs w:val="22"/>
        </w:rPr>
        <w:t>G-H and Figure 6A</w:t>
      </w:r>
      <w:r w:rsidR="004451BB">
        <w:rPr>
          <w:rFonts w:asciiTheme="minorHAnsi" w:hAnsiTheme="minorHAnsi"/>
          <w:sz w:val="22"/>
          <w:szCs w:val="22"/>
        </w:rPr>
        <w:t>.</w:t>
      </w:r>
    </w:p>
    <w:p w14:paraId="29126BC4" w14:textId="723CEEC3" w:rsidR="004451BB" w:rsidRDefault="004451BB" w:rsidP="008F46C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2) Raw mean </w:t>
      </w:r>
      <w:r w:rsidR="00652ECB">
        <w:rPr>
          <w:rFonts w:asciiTheme="minorHAnsi" w:hAnsiTheme="minorHAnsi"/>
          <w:sz w:val="22"/>
          <w:szCs w:val="22"/>
        </w:rPr>
        <w:t xml:space="preserve">GFP </w:t>
      </w:r>
      <w:r>
        <w:rPr>
          <w:rFonts w:asciiTheme="minorHAnsi" w:hAnsiTheme="minorHAnsi"/>
          <w:sz w:val="22"/>
          <w:szCs w:val="22"/>
        </w:rPr>
        <w:t xml:space="preserve">fluorescence intensity measured with </w:t>
      </w:r>
      <w:proofErr w:type="spellStart"/>
      <w:r>
        <w:rPr>
          <w:rFonts w:asciiTheme="minorHAnsi" w:hAnsiTheme="minorHAnsi"/>
          <w:sz w:val="22"/>
          <w:szCs w:val="22"/>
        </w:rPr>
        <w:t>ImageJ</w:t>
      </w:r>
      <w:proofErr w:type="spellEnd"/>
      <w:r>
        <w:rPr>
          <w:rFonts w:asciiTheme="minorHAnsi" w:hAnsiTheme="minorHAnsi"/>
          <w:sz w:val="22"/>
          <w:szCs w:val="22"/>
        </w:rPr>
        <w:t xml:space="preserve"> for reporter experiments in Figure </w:t>
      </w:r>
      <w:r w:rsidR="0005393B">
        <w:rPr>
          <w:rFonts w:asciiTheme="minorHAnsi" w:hAnsiTheme="minorHAnsi"/>
          <w:sz w:val="22"/>
          <w:szCs w:val="22"/>
        </w:rPr>
        <w:t>6C</w:t>
      </w:r>
      <w:r>
        <w:rPr>
          <w:rFonts w:asciiTheme="minorHAnsi" w:hAnsiTheme="minorHAnsi"/>
          <w:sz w:val="22"/>
          <w:szCs w:val="22"/>
        </w:rPr>
        <w:t>.</w:t>
      </w:r>
    </w:p>
    <w:p w14:paraId="03888EA1" w14:textId="7BEC9BCF" w:rsidR="004451BB" w:rsidRDefault="004451BB" w:rsidP="008F46C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3) Raw mean </w:t>
      </w:r>
      <w:r w:rsidR="00652ECB">
        <w:rPr>
          <w:rFonts w:asciiTheme="minorHAnsi" w:hAnsiTheme="minorHAnsi"/>
          <w:sz w:val="22"/>
          <w:szCs w:val="22"/>
        </w:rPr>
        <w:t xml:space="preserve">antibody </w:t>
      </w:r>
      <w:r>
        <w:rPr>
          <w:rFonts w:asciiTheme="minorHAnsi" w:hAnsiTheme="minorHAnsi"/>
          <w:sz w:val="22"/>
          <w:szCs w:val="22"/>
        </w:rPr>
        <w:t xml:space="preserve">fluorescence intensity measured with </w:t>
      </w:r>
      <w:proofErr w:type="spellStart"/>
      <w:r>
        <w:rPr>
          <w:rFonts w:asciiTheme="minorHAnsi" w:hAnsiTheme="minorHAnsi"/>
          <w:sz w:val="22"/>
          <w:szCs w:val="22"/>
        </w:rPr>
        <w:t>ImageJ</w:t>
      </w:r>
      <w:proofErr w:type="spellEnd"/>
      <w:r>
        <w:rPr>
          <w:rFonts w:asciiTheme="minorHAnsi" w:hAnsiTheme="minorHAnsi"/>
          <w:sz w:val="22"/>
          <w:szCs w:val="22"/>
        </w:rPr>
        <w:t xml:space="preserve"> for H3K27me </w:t>
      </w:r>
      <w:r w:rsidR="00652ECB">
        <w:rPr>
          <w:rFonts w:asciiTheme="minorHAnsi" w:hAnsiTheme="minorHAnsi"/>
          <w:sz w:val="22"/>
          <w:szCs w:val="22"/>
        </w:rPr>
        <w:t xml:space="preserve">staining </w:t>
      </w:r>
      <w:r>
        <w:rPr>
          <w:rFonts w:asciiTheme="minorHAnsi" w:hAnsiTheme="minorHAnsi"/>
          <w:sz w:val="22"/>
          <w:szCs w:val="22"/>
        </w:rPr>
        <w:t xml:space="preserve">in Figure </w:t>
      </w:r>
      <w:r w:rsidR="0005393B">
        <w:rPr>
          <w:rFonts w:asciiTheme="minorHAnsi" w:hAnsiTheme="minorHAnsi"/>
          <w:sz w:val="22"/>
          <w:szCs w:val="22"/>
        </w:rPr>
        <w:t>6B</w:t>
      </w:r>
      <w:r>
        <w:rPr>
          <w:rFonts w:asciiTheme="minorHAnsi" w:hAnsiTheme="minorHAnsi"/>
          <w:sz w:val="22"/>
          <w:szCs w:val="22"/>
        </w:rPr>
        <w:t>.</w:t>
      </w:r>
    </w:p>
    <w:p w14:paraId="628E9DA6" w14:textId="37323A1A" w:rsidR="00652ECB" w:rsidRDefault="004451BB" w:rsidP="008F46C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4) </w:t>
      </w:r>
      <w:r w:rsidR="00652ECB">
        <w:rPr>
          <w:rFonts w:asciiTheme="minorHAnsi" w:hAnsiTheme="minorHAnsi"/>
          <w:sz w:val="22"/>
          <w:szCs w:val="22"/>
        </w:rPr>
        <w:t xml:space="preserve">Raw </w:t>
      </w:r>
      <w:proofErr w:type="spellStart"/>
      <w:r w:rsidR="00652ECB">
        <w:rPr>
          <w:rFonts w:asciiTheme="minorHAnsi" w:hAnsiTheme="minorHAnsi"/>
          <w:sz w:val="22"/>
          <w:szCs w:val="22"/>
        </w:rPr>
        <w:t>fastq</w:t>
      </w:r>
      <w:proofErr w:type="spellEnd"/>
      <w:r w:rsidR="00652ECB">
        <w:rPr>
          <w:rFonts w:asciiTheme="minorHAnsi" w:hAnsiTheme="minorHAnsi"/>
          <w:sz w:val="22"/>
          <w:szCs w:val="22"/>
        </w:rPr>
        <w:t xml:space="preserve"> files for all </w:t>
      </w:r>
      <w:proofErr w:type="spellStart"/>
      <w:r w:rsidR="00652ECB">
        <w:rPr>
          <w:rFonts w:asciiTheme="minorHAnsi" w:hAnsiTheme="minorHAnsi"/>
          <w:sz w:val="22"/>
          <w:szCs w:val="22"/>
        </w:rPr>
        <w:t>RNAseq</w:t>
      </w:r>
      <w:proofErr w:type="spellEnd"/>
      <w:r w:rsidR="00652ECB">
        <w:rPr>
          <w:rFonts w:asciiTheme="minorHAnsi" w:hAnsiTheme="minorHAnsi"/>
          <w:sz w:val="22"/>
          <w:szCs w:val="22"/>
        </w:rPr>
        <w:t xml:space="preserve"> and </w:t>
      </w:r>
      <w:proofErr w:type="spellStart"/>
      <w:r w:rsidR="00652ECB">
        <w:rPr>
          <w:rFonts w:asciiTheme="minorHAnsi" w:hAnsiTheme="minorHAnsi"/>
          <w:sz w:val="22"/>
          <w:szCs w:val="22"/>
        </w:rPr>
        <w:t>ChIPseq</w:t>
      </w:r>
      <w:proofErr w:type="spellEnd"/>
      <w:r w:rsidR="00652ECB">
        <w:rPr>
          <w:rFonts w:asciiTheme="minorHAnsi" w:hAnsiTheme="minorHAnsi"/>
          <w:sz w:val="22"/>
          <w:szCs w:val="22"/>
        </w:rPr>
        <w:t xml:space="preserve"> experiments (GEO)</w:t>
      </w:r>
    </w:p>
    <w:p w14:paraId="28D47641" w14:textId="3ED07477" w:rsidR="004451BB" w:rsidRDefault="00652ECB" w:rsidP="008F46C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5) Table of </w:t>
      </w:r>
      <w:r w:rsidR="004451BB">
        <w:rPr>
          <w:rFonts w:asciiTheme="minorHAnsi" w:hAnsiTheme="minorHAnsi"/>
          <w:sz w:val="22"/>
          <w:szCs w:val="22"/>
        </w:rPr>
        <w:t xml:space="preserve">gene TPMs </w:t>
      </w:r>
      <w:r>
        <w:rPr>
          <w:rFonts w:asciiTheme="minorHAnsi" w:hAnsiTheme="minorHAnsi"/>
          <w:sz w:val="22"/>
          <w:szCs w:val="22"/>
        </w:rPr>
        <w:t xml:space="preserve">from </w:t>
      </w:r>
      <w:proofErr w:type="spellStart"/>
      <w:r>
        <w:rPr>
          <w:rFonts w:asciiTheme="minorHAnsi" w:hAnsiTheme="minorHAnsi"/>
          <w:sz w:val="22"/>
          <w:szCs w:val="22"/>
        </w:rPr>
        <w:t>Stringtie</w:t>
      </w:r>
      <w:proofErr w:type="spellEnd"/>
      <w:r>
        <w:rPr>
          <w:rFonts w:asciiTheme="minorHAnsi" w:hAnsiTheme="minorHAnsi"/>
          <w:sz w:val="22"/>
          <w:szCs w:val="22"/>
        </w:rPr>
        <w:t xml:space="preserve"> </w:t>
      </w:r>
      <w:r w:rsidR="004451BB">
        <w:rPr>
          <w:rFonts w:asciiTheme="minorHAnsi" w:hAnsiTheme="minorHAnsi"/>
          <w:sz w:val="22"/>
          <w:szCs w:val="22"/>
        </w:rPr>
        <w:t xml:space="preserve">in all </w:t>
      </w:r>
      <w:proofErr w:type="spellStart"/>
      <w:r w:rsidR="004451BB">
        <w:rPr>
          <w:rFonts w:asciiTheme="minorHAnsi" w:hAnsiTheme="minorHAnsi"/>
          <w:sz w:val="22"/>
          <w:szCs w:val="22"/>
        </w:rPr>
        <w:t>RNAseq</w:t>
      </w:r>
      <w:proofErr w:type="spellEnd"/>
      <w:r w:rsidR="004451BB">
        <w:rPr>
          <w:rFonts w:asciiTheme="minorHAnsi" w:hAnsiTheme="minorHAnsi"/>
          <w:sz w:val="22"/>
          <w:szCs w:val="22"/>
        </w:rPr>
        <w:t xml:space="preserve"> samples (GEO)</w:t>
      </w:r>
    </w:p>
    <w:p w14:paraId="14C45716" w14:textId="5A09E814" w:rsidR="004451BB" w:rsidRDefault="00652ECB" w:rsidP="008F46C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6</w:t>
      </w:r>
      <w:r w:rsidR="004451BB">
        <w:rPr>
          <w:rFonts w:asciiTheme="minorHAnsi" w:hAnsiTheme="minorHAnsi"/>
          <w:sz w:val="22"/>
          <w:szCs w:val="22"/>
        </w:rPr>
        <w:t xml:space="preserve">) Raw Read Counts for all genes from all </w:t>
      </w:r>
      <w:proofErr w:type="spellStart"/>
      <w:r w:rsidR="004451BB">
        <w:rPr>
          <w:rFonts w:asciiTheme="minorHAnsi" w:hAnsiTheme="minorHAnsi"/>
          <w:sz w:val="22"/>
          <w:szCs w:val="22"/>
        </w:rPr>
        <w:t>RNAseq</w:t>
      </w:r>
      <w:proofErr w:type="spellEnd"/>
      <w:r w:rsidR="004451BB">
        <w:rPr>
          <w:rFonts w:asciiTheme="minorHAnsi" w:hAnsiTheme="minorHAnsi"/>
          <w:sz w:val="22"/>
          <w:szCs w:val="22"/>
        </w:rPr>
        <w:t xml:space="preserve"> samples used for DESeq2 (GEO)</w:t>
      </w:r>
    </w:p>
    <w:p w14:paraId="17F7A62A" w14:textId="0CD6F26F" w:rsidR="00652ECB" w:rsidRDefault="00652ECB" w:rsidP="008F46C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7</w:t>
      </w:r>
      <w:r w:rsidR="004451BB">
        <w:rPr>
          <w:rFonts w:asciiTheme="minorHAnsi" w:hAnsiTheme="minorHAnsi"/>
          <w:sz w:val="22"/>
          <w:szCs w:val="22"/>
        </w:rPr>
        <w:t xml:space="preserve">) </w:t>
      </w:r>
      <w:r>
        <w:rPr>
          <w:rFonts w:asciiTheme="minorHAnsi" w:hAnsiTheme="minorHAnsi"/>
          <w:sz w:val="22"/>
          <w:szCs w:val="22"/>
        </w:rPr>
        <w:t xml:space="preserve">Normalized </w:t>
      </w:r>
      <w:proofErr w:type="spellStart"/>
      <w:r>
        <w:rPr>
          <w:rFonts w:asciiTheme="minorHAnsi" w:hAnsiTheme="minorHAnsi"/>
          <w:sz w:val="22"/>
          <w:szCs w:val="22"/>
        </w:rPr>
        <w:t>BigWig</w:t>
      </w:r>
      <w:proofErr w:type="spellEnd"/>
      <w:r>
        <w:rPr>
          <w:rFonts w:asciiTheme="minorHAnsi" w:hAnsiTheme="minorHAnsi"/>
          <w:sz w:val="22"/>
          <w:szCs w:val="22"/>
        </w:rPr>
        <w:t xml:space="preserve"> coverage files for all </w:t>
      </w:r>
      <w:proofErr w:type="spellStart"/>
      <w:r>
        <w:rPr>
          <w:rFonts w:asciiTheme="minorHAnsi" w:hAnsiTheme="minorHAnsi"/>
          <w:sz w:val="22"/>
          <w:szCs w:val="22"/>
        </w:rPr>
        <w:t>ChIPseq</w:t>
      </w:r>
      <w:proofErr w:type="spellEnd"/>
      <w:r>
        <w:rPr>
          <w:rFonts w:asciiTheme="minorHAnsi" w:hAnsiTheme="minorHAnsi"/>
          <w:sz w:val="22"/>
          <w:szCs w:val="22"/>
        </w:rPr>
        <w:t xml:space="preserve"> samples (GEO)</w:t>
      </w:r>
    </w:p>
    <w:p w14:paraId="2A005E0C" w14:textId="739741B0" w:rsidR="00652ECB" w:rsidRDefault="00652ECB" w:rsidP="008F46C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8) Read depth in 5kb bins tiling the genome used in figures </w:t>
      </w:r>
      <w:r w:rsidR="0005393B">
        <w:rPr>
          <w:rFonts w:asciiTheme="minorHAnsi" w:hAnsiTheme="minorHAnsi"/>
          <w:sz w:val="22"/>
          <w:szCs w:val="22"/>
        </w:rPr>
        <w:t>2</w:t>
      </w:r>
      <w:r>
        <w:rPr>
          <w:rFonts w:asciiTheme="minorHAnsi" w:hAnsiTheme="minorHAnsi"/>
          <w:sz w:val="22"/>
          <w:szCs w:val="22"/>
        </w:rPr>
        <w:t xml:space="preserve"> and </w:t>
      </w:r>
      <w:r w:rsidR="0005393B">
        <w:rPr>
          <w:rFonts w:asciiTheme="minorHAnsi" w:hAnsiTheme="minorHAnsi"/>
          <w:sz w:val="22"/>
          <w:szCs w:val="22"/>
        </w:rPr>
        <w:t>5</w:t>
      </w:r>
      <w:r>
        <w:rPr>
          <w:rFonts w:asciiTheme="minorHAnsi" w:hAnsiTheme="minorHAnsi"/>
          <w:sz w:val="22"/>
          <w:szCs w:val="22"/>
        </w:rPr>
        <w:t xml:space="preserve"> (GEO)</w:t>
      </w:r>
    </w:p>
    <w:p w14:paraId="7E3EB42F" w14:textId="12AE67A3" w:rsidR="004451BB" w:rsidRPr="00505C51" w:rsidRDefault="00652ECB" w:rsidP="008F46C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E3C4E" w14:textId="77777777" w:rsidR="00652ECB" w:rsidRDefault="00652ECB" w:rsidP="004215FE">
      <w:r>
        <w:separator/>
      </w:r>
    </w:p>
  </w:endnote>
  <w:endnote w:type="continuationSeparator" w:id="0">
    <w:p w14:paraId="1BC7DFB9" w14:textId="77777777" w:rsidR="00652ECB" w:rsidRDefault="00652EC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652ECB" w:rsidRDefault="00652ECB"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652ECB" w:rsidRDefault="00652ECB"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652ECB" w:rsidRDefault="00652EC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652ECB" w:rsidRPr="0009520A" w:rsidRDefault="00652ECB"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92446B">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652ECB" w:rsidRPr="00062DBF" w:rsidRDefault="00652ECB" w:rsidP="0009520A">
    <w:pPr>
      <w:pStyle w:val="Footer"/>
      <w:tabs>
        <w:tab w:val="clear" w:pos="8640"/>
        <w:tab w:val="right" w:pos="9214"/>
      </w:tabs>
      <w:ind w:left="-709" w:right="360"/>
      <w:rPr>
        <w:rFonts w:ascii="Arial" w:hAnsi="Arial"/>
        <w:sz w:val="16"/>
        <w:szCs w:val="16"/>
      </w:rPr>
    </w:pPr>
    <w:proofErr w:type="spellStart"/>
    <w:proofErr w:type="gramStart"/>
    <w:r w:rsidRPr="00062DBF">
      <w:rPr>
        <w:rFonts w:ascii="Arial" w:hAnsi="Arial"/>
        <w:sz w:val="16"/>
        <w:szCs w:val="16"/>
      </w:rPr>
      <w:t>eLife</w:t>
    </w:r>
    <w:proofErr w:type="spellEnd"/>
    <w:proofErr w:type="gram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4FCD0" w14:textId="77777777" w:rsidR="00652ECB" w:rsidRDefault="00652ECB" w:rsidP="004215FE">
      <w:r>
        <w:separator/>
      </w:r>
    </w:p>
  </w:footnote>
  <w:footnote w:type="continuationSeparator" w:id="0">
    <w:p w14:paraId="1B77CCEE" w14:textId="77777777" w:rsidR="00652ECB" w:rsidRDefault="00652ECB"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652ECB" w:rsidRDefault="00652ECB"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30C43"/>
    <w:rsid w:val="00052811"/>
    <w:rsid w:val="0005393B"/>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75594"/>
    <w:rsid w:val="001C5114"/>
    <w:rsid w:val="001E1D59"/>
    <w:rsid w:val="00212F30"/>
    <w:rsid w:val="00217B9E"/>
    <w:rsid w:val="0022599A"/>
    <w:rsid w:val="002336C6"/>
    <w:rsid w:val="00234AD5"/>
    <w:rsid w:val="00241081"/>
    <w:rsid w:val="00266462"/>
    <w:rsid w:val="00292030"/>
    <w:rsid w:val="002A068D"/>
    <w:rsid w:val="002A0ED1"/>
    <w:rsid w:val="002A7487"/>
    <w:rsid w:val="00307F5D"/>
    <w:rsid w:val="003248ED"/>
    <w:rsid w:val="00331CBD"/>
    <w:rsid w:val="00370080"/>
    <w:rsid w:val="00375AD5"/>
    <w:rsid w:val="003E4178"/>
    <w:rsid w:val="003F19A6"/>
    <w:rsid w:val="00402ADD"/>
    <w:rsid w:val="00406FF4"/>
    <w:rsid w:val="0041682E"/>
    <w:rsid w:val="004215FE"/>
    <w:rsid w:val="004242DB"/>
    <w:rsid w:val="00426FD0"/>
    <w:rsid w:val="00441726"/>
    <w:rsid w:val="004451BB"/>
    <w:rsid w:val="00445581"/>
    <w:rsid w:val="004505C5"/>
    <w:rsid w:val="00451B01"/>
    <w:rsid w:val="00455849"/>
    <w:rsid w:val="00471732"/>
    <w:rsid w:val="00476396"/>
    <w:rsid w:val="004A5C32"/>
    <w:rsid w:val="004B41D4"/>
    <w:rsid w:val="004B45B3"/>
    <w:rsid w:val="004D5E59"/>
    <w:rsid w:val="004D602A"/>
    <w:rsid w:val="004D73CF"/>
    <w:rsid w:val="004E4945"/>
    <w:rsid w:val="004F451D"/>
    <w:rsid w:val="00500BCB"/>
    <w:rsid w:val="00505C51"/>
    <w:rsid w:val="00516A01"/>
    <w:rsid w:val="0053000A"/>
    <w:rsid w:val="00544AFF"/>
    <w:rsid w:val="00550AAE"/>
    <w:rsid w:val="00550F13"/>
    <w:rsid w:val="005530AE"/>
    <w:rsid w:val="00555F44"/>
    <w:rsid w:val="00561632"/>
    <w:rsid w:val="00566103"/>
    <w:rsid w:val="005B0A15"/>
    <w:rsid w:val="005D08EF"/>
    <w:rsid w:val="00605A12"/>
    <w:rsid w:val="00634AC7"/>
    <w:rsid w:val="00652ECB"/>
    <w:rsid w:val="00657587"/>
    <w:rsid w:val="00661DCC"/>
    <w:rsid w:val="00672545"/>
    <w:rsid w:val="00685CCF"/>
    <w:rsid w:val="006A632B"/>
    <w:rsid w:val="006C06F5"/>
    <w:rsid w:val="006C7BC3"/>
    <w:rsid w:val="006E4A6C"/>
    <w:rsid w:val="006E6B2A"/>
    <w:rsid w:val="006F7662"/>
    <w:rsid w:val="00700103"/>
    <w:rsid w:val="007137E1"/>
    <w:rsid w:val="00762B36"/>
    <w:rsid w:val="00763BA5"/>
    <w:rsid w:val="0076524F"/>
    <w:rsid w:val="00767B26"/>
    <w:rsid w:val="00795CED"/>
    <w:rsid w:val="00797AA1"/>
    <w:rsid w:val="007B6567"/>
    <w:rsid w:val="007B6D8A"/>
    <w:rsid w:val="007B7AF0"/>
    <w:rsid w:val="007C1A97"/>
    <w:rsid w:val="007D0DBF"/>
    <w:rsid w:val="007D18C3"/>
    <w:rsid w:val="007E54D8"/>
    <w:rsid w:val="007E5880"/>
    <w:rsid w:val="00800860"/>
    <w:rsid w:val="008071DA"/>
    <w:rsid w:val="0082410E"/>
    <w:rsid w:val="00827ACB"/>
    <w:rsid w:val="008531D3"/>
    <w:rsid w:val="00860995"/>
    <w:rsid w:val="00865914"/>
    <w:rsid w:val="008669DA"/>
    <w:rsid w:val="0087056D"/>
    <w:rsid w:val="00871CC7"/>
    <w:rsid w:val="00876F8F"/>
    <w:rsid w:val="00877644"/>
    <w:rsid w:val="00877729"/>
    <w:rsid w:val="008A0ED6"/>
    <w:rsid w:val="008A22A7"/>
    <w:rsid w:val="008A764E"/>
    <w:rsid w:val="008C73C0"/>
    <w:rsid w:val="008D7885"/>
    <w:rsid w:val="008F46C0"/>
    <w:rsid w:val="00912B0B"/>
    <w:rsid w:val="009205E9"/>
    <w:rsid w:val="0092438C"/>
    <w:rsid w:val="0092446B"/>
    <w:rsid w:val="00941D04"/>
    <w:rsid w:val="00963CEF"/>
    <w:rsid w:val="00964856"/>
    <w:rsid w:val="00993065"/>
    <w:rsid w:val="009A0661"/>
    <w:rsid w:val="009D0D28"/>
    <w:rsid w:val="009E6ACE"/>
    <w:rsid w:val="009E7B13"/>
    <w:rsid w:val="00A11EC6"/>
    <w:rsid w:val="00A131BD"/>
    <w:rsid w:val="00A13228"/>
    <w:rsid w:val="00A32E20"/>
    <w:rsid w:val="00A369C1"/>
    <w:rsid w:val="00A5368C"/>
    <w:rsid w:val="00A62B52"/>
    <w:rsid w:val="00A84B3E"/>
    <w:rsid w:val="00AB5612"/>
    <w:rsid w:val="00AC49AA"/>
    <w:rsid w:val="00AD7A8F"/>
    <w:rsid w:val="00AE7C75"/>
    <w:rsid w:val="00AF5736"/>
    <w:rsid w:val="00B124CC"/>
    <w:rsid w:val="00B17836"/>
    <w:rsid w:val="00B24C80"/>
    <w:rsid w:val="00B25462"/>
    <w:rsid w:val="00B3221F"/>
    <w:rsid w:val="00B330BD"/>
    <w:rsid w:val="00B4292F"/>
    <w:rsid w:val="00B57E8A"/>
    <w:rsid w:val="00B64119"/>
    <w:rsid w:val="00B85735"/>
    <w:rsid w:val="00B94C5D"/>
    <w:rsid w:val="00BA4D1B"/>
    <w:rsid w:val="00BA5BB7"/>
    <w:rsid w:val="00BB00D0"/>
    <w:rsid w:val="00BB55EC"/>
    <w:rsid w:val="00BC3CCE"/>
    <w:rsid w:val="00BD2981"/>
    <w:rsid w:val="00C1184B"/>
    <w:rsid w:val="00C134E1"/>
    <w:rsid w:val="00C21D14"/>
    <w:rsid w:val="00C24CF7"/>
    <w:rsid w:val="00C42ECB"/>
    <w:rsid w:val="00C52A77"/>
    <w:rsid w:val="00C820B0"/>
    <w:rsid w:val="00CA1FED"/>
    <w:rsid w:val="00CC6EF3"/>
    <w:rsid w:val="00CD6AEC"/>
    <w:rsid w:val="00CE6849"/>
    <w:rsid w:val="00CF4BBE"/>
    <w:rsid w:val="00CF6561"/>
    <w:rsid w:val="00CF6CB5"/>
    <w:rsid w:val="00D10224"/>
    <w:rsid w:val="00D27C83"/>
    <w:rsid w:val="00D44612"/>
    <w:rsid w:val="00D50299"/>
    <w:rsid w:val="00D66EBF"/>
    <w:rsid w:val="00D74320"/>
    <w:rsid w:val="00D779BF"/>
    <w:rsid w:val="00D83D45"/>
    <w:rsid w:val="00D93937"/>
    <w:rsid w:val="00DE207A"/>
    <w:rsid w:val="00DE2719"/>
    <w:rsid w:val="00DE275A"/>
    <w:rsid w:val="00DF1913"/>
    <w:rsid w:val="00E007B4"/>
    <w:rsid w:val="00E234CA"/>
    <w:rsid w:val="00E41364"/>
    <w:rsid w:val="00E61AB4"/>
    <w:rsid w:val="00E70517"/>
    <w:rsid w:val="00E870D1"/>
    <w:rsid w:val="00EB1F2C"/>
    <w:rsid w:val="00EB7125"/>
    <w:rsid w:val="00ED346E"/>
    <w:rsid w:val="00EF7423"/>
    <w:rsid w:val="00F27DEC"/>
    <w:rsid w:val="00F3344F"/>
    <w:rsid w:val="00F60CF4"/>
    <w:rsid w:val="00FB2BD2"/>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3200-50E1-5447-9BC4-221822AA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1021</Words>
  <Characters>5823</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6831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Steven DeLuca</cp:lastModifiedBy>
  <cp:revision>4</cp:revision>
  <cp:lastPrinted>2019-12-04T19:02:00Z</cp:lastPrinted>
  <dcterms:created xsi:type="dcterms:W3CDTF">2020-03-20T17:53:00Z</dcterms:created>
  <dcterms:modified xsi:type="dcterms:W3CDTF">2020-07-06T19:14:00Z</dcterms:modified>
</cp:coreProperties>
</file>