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A097" w14:textId="77777777" w:rsidR="001C56F5" w:rsidRDefault="00B013AF">
      <w:pPr>
        <w:pStyle w:val="normal0"/>
      </w:pPr>
      <w:r>
        <w:t>Table S1: List of genotypes used</w:t>
      </w:r>
    </w:p>
    <w:p w14:paraId="2572B033" w14:textId="77777777" w:rsidR="001C56F5" w:rsidRDefault="001C56F5">
      <w:pPr>
        <w:pStyle w:val="normal0"/>
      </w:pPr>
    </w:p>
    <w:tbl>
      <w:tblPr>
        <w:tblStyle w:val="a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"/>
        <w:gridCol w:w="1937"/>
        <w:gridCol w:w="5985"/>
      </w:tblGrid>
      <w:tr w:rsidR="001C56F5" w14:paraId="1CB3AAEC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6B38" w14:textId="77777777" w:rsidR="001C56F5" w:rsidRDefault="00B013AF">
            <w:pPr>
              <w:pStyle w:val="normal0"/>
              <w:spacing w:line="240" w:lineRule="auto"/>
            </w:pPr>
            <w:r>
              <w:t>Fi</w:t>
            </w:r>
            <w:bookmarkStart w:id="0" w:name="_GoBack"/>
            <w:bookmarkEnd w:id="0"/>
            <w:r>
              <w:t>gure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2340" w14:textId="77777777" w:rsidR="001C56F5" w:rsidRDefault="00B013AF">
            <w:pPr>
              <w:pStyle w:val="normal0"/>
              <w:spacing w:line="240" w:lineRule="auto"/>
            </w:pPr>
            <w:r>
              <w:t>Shorthand name / Purpose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3B46" w14:textId="77777777" w:rsidR="001C56F5" w:rsidRDefault="00B013AF">
            <w:pPr>
              <w:pStyle w:val="normal0"/>
              <w:spacing w:line="240" w:lineRule="auto"/>
            </w:pPr>
            <w:r>
              <w:t>Full genotype</w:t>
            </w:r>
          </w:p>
        </w:tc>
      </w:tr>
      <w:tr w:rsidR="001C56F5" w14:paraId="037DCA09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E5F1" w14:textId="77777777" w:rsidR="001C56F5" w:rsidRDefault="00B013AF">
            <w:pPr>
              <w:pStyle w:val="normal0"/>
              <w:spacing w:line="240" w:lineRule="auto"/>
            </w:pPr>
            <w:r>
              <w:t>1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2FF6" w14:textId="77777777" w:rsidR="001C56F5" w:rsidRDefault="00B013AF">
            <w:pPr>
              <w:pStyle w:val="normal0"/>
              <w:spacing w:line="240" w:lineRule="auto"/>
            </w:pPr>
            <w:r>
              <w:t>APL&gt;GCaMP6f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A8F0" w14:textId="77777777" w:rsidR="001C56F5" w:rsidRDefault="00B013AF">
            <w:pPr>
              <w:pStyle w:val="normal0"/>
              <w:spacing w:line="240" w:lineRule="auto"/>
            </w:pPr>
            <w:r>
              <w:t>474-GAL4,mb247-dsRed/+; UAS-GCaMP6f/+ or</w:t>
            </w:r>
          </w:p>
          <w:p w14:paraId="53ABDE58" w14:textId="77777777" w:rsidR="001C56F5" w:rsidRDefault="00B013AF">
            <w:pPr>
              <w:pStyle w:val="normal0"/>
              <w:spacing w:line="240" w:lineRule="auto"/>
            </w:pPr>
            <w:r>
              <w:t xml:space="preserve">474-GAL4,mb247-dsRed/UAS-GCaMP6f; UAS-GCaMP6f/Sb </w:t>
            </w:r>
          </w:p>
        </w:tc>
      </w:tr>
      <w:tr w:rsidR="00C71189" w14:paraId="1054D6CD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C227" w14:textId="70B2B7CB" w:rsidR="00C71189" w:rsidRDefault="00C71189" w:rsidP="00C71189">
            <w:pPr>
              <w:pStyle w:val="normal0"/>
              <w:spacing w:line="240" w:lineRule="auto"/>
            </w:pPr>
            <w:r>
              <w:t>1-supp1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238B" w14:textId="77777777" w:rsidR="00C71189" w:rsidRDefault="00C71189" w:rsidP="00E123D0">
            <w:pPr>
              <w:pStyle w:val="normal0"/>
              <w:spacing w:line="240" w:lineRule="auto"/>
            </w:pPr>
            <w:r>
              <w:t>474-GAL4&gt;GFP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4903" w14:textId="77777777" w:rsidR="00C71189" w:rsidRDefault="00C71189" w:rsidP="00E123D0">
            <w:pPr>
              <w:pStyle w:val="normal0"/>
              <w:spacing w:line="240" w:lineRule="auto"/>
            </w:pPr>
            <w:r>
              <w:t>474-GAL4/CyO; UAS-CD8::GFP</w:t>
            </w:r>
          </w:p>
        </w:tc>
      </w:tr>
      <w:tr w:rsidR="00005C5C" w14:paraId="58358701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4B40" w14:textId="18891386" w:rsidR="00005C5C" w:rsidRDefault="00005C5C" w:rsidP="00C71189">
            <w:pPr>
              <w:pStyle w:val="normal0"/>
              <w:spacing w:line="240" w:lineRule="auto"/>
            </w:pPr>
            <w:r>
              <w:t>2-supp1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8263" w14:textId="5DBEAD35" w:rsidR="00005C5C" w:rsidRDefault="00005C5C" w:rsidP="00E123D0">
            <w:pPr>
              <w:pStyle w:val="normal0"/>
              <w:spacing w:line="240" w:lineRule="auto"/>
            </w:pPr>
            <w:r>
              <w:t>APL&gt;Ort,GCaMP6f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C2EB" w14:textId="43577C1A" w:rsidR="00005C5C" w:rsidRDefault="00005C5C" w:rsidP="0026789B">
            <w:pPr>
              <w:pStyle w:val="normal0"/>
              <w:spacing w:line="240" w:lineRule="auto"/>
            </w:pPr>
            <w:r>
              <w:t>NP26</w:t>
            </w:r>
            <w:r w:rsidR="0026789B">
              <w:t>31,GH146-FLP/tub&gt;Gal80&gt;,UAS-Ort</w:t>
            </w:r>
            <w:r>
              <w:t>; UAS-GCaMP6f/</w:t>
            </w:r>
            <w:r w:rsidR="0026789B">
              <w:t>UAS-Cherry</w:t>
            </w:r>
          </w:p>
        </w:tc>
      </w:tr>
      <w:tr w:rsidR="001C56F5" w14:paraId="64F392D7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7C9C" w14:textId="77777777" w:rsidR="001C56F5" w:rsidRDefault="00B013AF">
            <w:pPr>
              <w:pStyle w:val="normal0"/>
              <w:spacing w:line="240" w:lineRule="auto"/>
            </w:pPr>
            <w:r>
              <w:t>3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2F22" w14:textId="77777777" w:rsidR="001C56F5" w:rsidRDefault="00B013AF">
            <w:pPr>
              <w:pStyle w:val="normal0"/>
              <w:spacing w:line="240" w:lineRule="auto"/>
            </w:pPr>
            <w:r>
              <w:t>APL&gt;GCaMP3, 853&gt;dTRPA1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099D" w14:textId="77777777" w:rsidR="001C56F5" w:rsidRDefault="00B013AF">
            <w:pPr>
              <w:pStyle w:val="normal0"/>
              <w:spacing w:line="240" w:lineRule="auto"/>
            </w:pPr>
            <w:r>
              <w:t xml:space="preserve">UAS-dTRPA1/QUAS-GCaMP3; 853-GAL4/GH146-QF or UAS-dTRPA1/mb247-dsRed, QUAS-GCaMP3; 853-GAL4/GH146-QF </w:t>
            </w:r>
          </w:p>
        </w:tc>
      </w:tr>
      <w:tr w:rsidR="001C56F5" w14:paraId="2B690AB8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34E5" w14:textId="77777777" w:rsidR="001C56F5" w:rsidRDefault="00B013AF">
            <w:pPr>
              <w:pStyle w:val="normal0"/>
              <w:spacing w:line="240" w:lineRule="auto"/>
            </w:pPr>
            <w:r>
              <w:t>3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1986" w14:textId="77777777" w:rsidR="001C56F5" w:rsidRDefault="00B013AF">
            <w:pPr>
              <w:pStyle w:val="normal0"/>
              <w:spacing w:line="240" w:lineRule="auto"/>
            </w:pPr>
            <w:r>
              <w:t>APL&gt;GCaMP3, mb247&gt;dTRPA1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E58D" w14:textId="77777777" w:rsidR="001C56F5" w:rsidRDefault="00B013AF">
            <w:pPr>
              <w:pStyle w:val="normal0"/>
              <w:spacing w:line="240" w:lineRule="auto"/>
            </w:pPr>
            <w:r>
              <w:t xml:space="preserve">UAS-dTRPA1/QUAS-GCaMP3; mb247-GAL4/GH146-QF or UAS-dTRPA1/mb247-dsRed, QUAS-GCaMP3; mb247-GAL4/GH146-QF </w:t>
            </w:r>
          </w:p>
        </w:tc>
      </w:tr>
      <w:tr w:rsidR="001C56F5" w14:paraId="6655588E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0D08" w14:textId="77777777" w:rsidR="001C56F5" w:rsidRDefault="00B013AF">
            <w:pPr>
              <w:pStyle w:val="normal0"/>
              <w:spacing w:line="240" w:lineRule="auto"/>
            </w:pPr>
            <w:r>
              <w:t>3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E418" w14:textId="77777777" w:rsidR="001C56F5" w:rsidRDefault="00B013AF">
            <w:pPr>
              <w:pStyle w:val="normal0"/>
              <w:spacing w:line="240" w:lineRule="auto"/>
            </w:pPr>
            <w:r>
              <w:t>APL&gt;GCaMP3, c739&gt;dTRPA1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2DAF" w14:textId="77777777" w:rsidR="001C56F5" w:rsidRDefault="00B013AF">
            <w:pPr>
              <w:pStyle w:val="normal0"/>
              <w:spacing w:line="240" w:lineRule="auto"/>
            </w:pPr>
            <w:r>
              <w:t xml:space="preserve">c739-GAL4/QUAS-GCaMP3; UAS-dTRPA1/GH146-QF or c739-GAL4/mb247-dsRed, QUAS-GCaMP3; UAS-dTRPA1/GH146-QF </w:t>
            </w:r>
          </w:p>
        </w:tc>
      </w:tr>
      <w:tr w:rsidR="001C56F5" w14:paraId="60718674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3273" w14:textId="77777777" w:rsidR="001C56F5" w:rsidRDefault="00B013AF">
            <w:pPr>
              <w:pStyle w:val="normal0"/>
              <w:spacing w:line="240" w:lineRule="auto"/>
            </w:pPr>
            <w:r>
              <w:t>3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5114" w14:textId="77777777" w:rsidR="001C56F5" w:rsidRDefault="00B013AF">
            <w:pPr>
              <w:pStyle w:val="normal0"/>
              <w:spacing w:line="240" w:lineRule="auto"/>
            </w:pPr>
            <w:r>
              <w:t>APL&gt;GCaMP3, NP3061&gt;dTRPA1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23EF" w14:textId="77777777" w:rsidR="001C56F5" w:rsidRDefault="00B013AF">
            <w:pPr>
              <w:pStyle w:val="normal0"/>
              <w:spacing w:line="240" w:lineRule="auto"/>
            </w:pPr>
            <w:r>
              <w:t xml:space="preserve">UAS-dTRPA1/mb247-dsRed, QUAS-GCaMP3; NP3061-GAL4/GH146-QF </w:t>
            </w:r>
          </w:p>
        </w:tc>
      </w:tr>
      <w:tr w:rsidR="001C56F5" w14:paraId="328BE2E3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E914" w14:textId="77777777" w:rsidR="001C56F5" w:rsidRDefault="00B013AF">
            <w:pPr>
              <w:pStyle w:val="normal0"/>
              <w:spacing w:line="240" w:lineRule="auto"/>
            </w:pPr>
            <w:r>
              <w:t>4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D9568" w14:textId="77777777" w:rsidR="001C56F5" w:rsidRDefault="00B013AF">
            <w:pPr>
              <w:pStyle w:val="normal0"/>
              <w:spacing w:line="240" w:lineRule="auto"/>
            </w:pPr>
            <w:r>
              <w:t>APL&gt;P2X2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9B68" w14:textId="77777777" w:rsidR="001C56F5" w:rsidRDefault="00B013AF">
            <w:pPr>
              <w:pStyle w:val="normal0"/>
              <w:spacing w:line="240" w:lineRule="auto"/>
            </w:pPr>
            <w:r>
              <w:t>NP2631-GAL4,GH146-FLP,mb247-dsRed/tub&gt;Gal80&gt;, UAS-Cherry; UAS-P2X2/UAS-GCaMP6f</w:t>
            </w:r>
          </w:p>
        </w:tc>
      </w:tr>
      <w:tr w:rsidR="001C56F5" w14:paraId="34E0664E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ECEA" w14:textId="77777777" w:rsidR="001C56F5" w:rsidRDefault="00B013AF">
            <w:pPr>
              <w:pStyle w:val="normal0"/>
              <w:spacing w:line="240" w:lineRule="auto"/>
            </w:pPr>
            <w:r>
              <w:t>4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ADAB" w14:textId="77777777" w:rsidR="001C56F5" w:rsidRDefault="00B013AF">
            <w:pPr>
              <w:pStyle w:val="normal0"/>
              <w:spacing w:line="240" w:lineRule="auto"/>
            </w:pPr>
            <w:r>
              <w:t>KC&gt;P2X2, APL&gt;GCaMP6f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38BC" w14:textId="77777777" w:rsidR="001C56F5" w:rsidRDefault="00B013AF">
            <w:pPr>
              <w:pStyle w:val="normal0"/>
              <w:spacing w:line="240" w:lineRule="auto"/>
            </w:pPr>
            <w:r>
              <w:t>474-GAL4,mb247-dsRed/lexAop-P2X2; mb247-LexA/UAS-GCaMP6f(VK00005)</w:t>
            </w:r>
          </w:p>
        </w:tc>
      </w:tr>
      <w:tr w:rsidR="001C56F5" w14:paraId="76411FBD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9F4C" w14:textId="77777777" w:rsidR="001C56F5" w:rsidRDefault="00B013AF">
            <w:pPr>
              <w:pStyle w:val="normal0"/>
              <w:spacing w:line="240" w:lineRule="auto"/>
            </w:pPr>
            <w:r>
              <w:t>4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DBBB" w14:textId="77777777" w:rsidR="001C56F5" w:rsidRDefault="00B013AF">
            <w:pPr>
              <w:pStyle w:val="normal0"/>
              <w:spacing w:line="240" w:lineRule="auto"/>
            </w:pPr>
            <w:r>
              <w:t>&gt;P2X2 (negative control)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8CD3" w14:textId="77777777" w:rsidR="001C56F5" w:rsidRDefault="00B013AF">
            <w:pPr>
              <w:pStyle w:val="normal0"/>
              <w:spacing w:line="240" w:lineRule="auto"/>
            </w:pPr>
            <w:r>
              <w:t>474-GAL4,mb247-dsRed/UAS-GCaMP6f; +/lexAop-P2X2</w:t>
            </w:r>
          </w:p>
        </w:tc>
      </w:tr>
      <w:tr w:rsidR="001C56F5" w14:paraId="35A58B93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927E" w14:textId="77777777" w:rsidR="001C56F5" w:rsidRDefault="00B013AF">
            <w:pPr>
              <w:pStyle w:val="normal0"/>
              <w:spacing w:line="240" w:lineRule="auto"/>
            </w:pPr>
            <w:r>
              <w:t>6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B6EE" w14:textId="77777777" w:rsidR="001C56F5" w:rsidRDefault="00B013AF">
            <w:pPr>
              <w:pStyle w:val="normal0"/>
              <w:spacing w:line="240" w:lineRule="auto"/>
            </w:pPr>
            <w:r>
              <w:t>P2X2 (no driver, KC&gt;GCaMP6f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830E" w14:textId="77777777" w:rsidR="001C56F5" w:rsidRDefault="00B013AF">
            <w:pPr>
              <w:pStyle w:val="normal0"/>
              <w:spacing w:line="240" w:lineRule="auto"/>
            </w:pPr>
            <w:r>
              <w:t>UAS-P2X2(attP40)/+; MBLexA, LexAop-GCaMP6f/+</w:t>
            </w:r>
          </w:p>
        </w:tc>
      </w:tr>
      <w:tr w:rsidR="001C56F5" w14:paraId="04EAC64F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57ED" w14:textId="77777777" w:rsidR="001C56F5" w:rsidRDefault="00B013AF">
            <w:pPr>
              <w:pStyle w:val="normal0"/>
              <w:spacing w:line="240" w:lineRule="auto"/>
            </w:pPr>
            <w:r>
              <w:t>5-7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A8D" w14:textId="77777777" w:rsidR="001C56F5" w:rsidRDefault="00B013AF">
            <w:pPr>
              <w:pStyle w:val="normal0"/>
              <w:spacing w:line="240" w:lineRule="auto"/>
            </w:pPr>
            <w:r>
              <w:t>APL&gt;P2X2, 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F9B1" w14:textId="77777777" w:rsidR="001C56F5" w:rsidRDefault="00B013AF">
            <w:pPr>
              <w:pStyle w:val="normal0"/>
              <w:spacing w:line="240" w:lineRule="auto"/>
            </w:pPr>
            <w:r>
              <w:t>UAS-P2X2(attP40)/mb247-dsRed; UAS-GCaMP6f/VT43924-Gal4.2-SV40</w:t>
            </w:r>
          </w:p>
        </w:tc>
      </w:tr>
      <w:tr w:rsidR="00C71189" w14:paraId="637BBF50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BD80" w14:textId="1341DC50" w:rsidR="00C71189" w:rsidRDefault="00C71189" w:rsidP="00E123D0">
            <w:pPr>
              <w:pStyle w:val="normal0"/>
              <w:spacing w:line="240" w:lineRule="auto"/>
            </w:pPr>
            <w:r>
              <w:t>5-supp1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C053" w14:textId="77777777" w:rsidR="00C71189" w:rsidRDefault="00C71189" w:rsidP="00E123D0">
            <w:pPr>
              <w:pStyle w:val="normal0"/>
              <w:spacing w:line="240" w:lineRule="auto"/>
            </w:pPr>
            <w:r>
              <w:t>VT43924-GAL4.2&gt;GFP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0E6A" w14:textId="77777777" w:rsidR="00C71189" w:rsidRDefault="00C71189" w:rsidP="00E123D0">
            <w:pPr>
              <w:pStyle w:val="normal0"/>
              <w:spacing w:line="240" w:lineRule="auto"/>
            </w:pPr>
            <w:r>
              <w:t>VT43924-GAL4.2(attP2)/UAS-CD8::GFP</w:t>
            </w:r>
          </w:p>
        </w:tc>
      </w:tr>
      <w:tr w:rsidR="001C56F5" w14:paraId="15E73A08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715B" w14:textId="77777777" w:rsidR="001C56F5" w:rsidRDefault="00B013AF">
            <w:pPr>
              <w:pStyle w:val="normal0"/>
              <w:spacing w:line="240" w:lineRule="auto"/>
            </w:pPr>
            <w:r>
              <w:t>6,7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3CB" w14:textId="77777777" w:rsidR="001C56F5" w:rsidRDefault="00B013AF">
            <w:pPr>
              <w:pStyle w:val="normal0"/>
              <w:spacing w:line="240" w:lineRule="auto"/>
            </w:pPr>
            <w:r>
              <w:t>APL&gt;P2X2, KC&gt;GCaMP6f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7D28" w14:textId="3159580B" w:rsidR="001C56F5" w:rsidRDefault="00B013AF">
            <w:pPr>
              <w:pStyle w:val="normal0"/>
              <w:spacing w:line="240" w:lineRule="auto"/>
            </w:pPr>
            <w:r>
              <w:t>UAS-P2X2(attP40)/+ ; mb247-LexA::VP16</w:t>
            </w:r>
            <w:r w:rsidR="00E123D0">
              <w:t>, lexAop-GCaMP6f</w:t>
            </w:r>
            <w:r>
              <w:t>/VT43924-Gal4.2-SV40</w:t>
            </w:r>
          </w:p>
        </w:tc>
      </w:tr>
      <w:tr w:rsidR="001C56F5" w14:paraId="017EFB29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035B" w14:textId="77777777" w:rsidR="001C56F5" w:rsidRDefault="00B013AF">
            <w:pPr>
              <w:pStyle w:val="normal0"/>
              <w:spacing w:line="240" w:lineRule="auto"/>
            </w:pPr>
            <w:r>
              <w:t>7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B654" w14:textId="77777777" w:rsidR="001C56F5" w:rsidRDefault="00B013AF">
            <w:pPr>
              <w:pStyle w:val="normal0"/>
              <w:spacing w:line="240" w:lineRule="auto"/>
            </w:pPr>
            <w:r>
              <w:t>KC&gt;GCaMP6f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84D7" w14:textId="77777777" w:rsidR="001C56F5" w:rsidRDefault="00B013AF">
            <w:pPr>
              <w:pStyle w:val="normal0"/>
              <w:spacing w:line="240" w:lineRule="auto"/>
            </w:pPr>
            <w:r>
              <w:t>UAS-GCaMP6f/+ ; +/+ ; OK107-Gal4/+</w:t>
            </w:r>
          </w:p>
        </w:tc>
      </w:tr>
      <w:tr w:rsidR="001C56F5" w14:paraId="519B1887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599A" w14:textId="60AD9C63" w:rsidR="001C56F5" w:rsidRDefault="00C71189" w:rsidP="00C71189">
            <w:pPr>
              <w:pStyle w:val="normal0"/>
              <w:spacing w:line="240" w:lineRule="auto"/>
            </w:pPr>
            <w:r>
              <w:t>7-supp1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165A" w14:textId="77777777" w:rsidR="001C56F5" w:rsidRDefault="00B013AF">
            <w:pPr>
              <w:pStyle w:val="normal0"/>
              <w:spacing w:line="240" w:lineRule="auto"/>
            </w:pPr>
            <w:r>
              <w:t>P2X2 (no driver, KC&gt;GCaMP6f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5763" w14:textId="77777777" w:rsidR="001C56F5" w:rsidRDefault="00B013AF">
            <w:pPr>
              <w:pStyle w:val="normal0"/>
              <w:spacing w:line="240" w:lineRule="auto"/>
            </w:pPr>
            <w:r>
              <w:t>UAS-P2X2(attP40)/+; MBLexA, LexAop-GCaMP6f/+</w:t>
            </w:r>
          </w:p>
        </w:tc>
      </w:tr>
      <w:tr w:rsidR="001C56F5" w14:paraId="6C60C247" w14:textId="77777777" w:rsidTr="00C71189"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C949" w14:textId="7F556C0F" w:rsidR="001C56F5" w:rsidRDefault="00C71189" w:rsidP="00C71189">
            <w:pPr>
              <w:pStyle w:val="normal0"/>
              <w:spacing w:line="240" w:lineRule="auto"/>
            </w:pPr>
            <w:r>
              <w:t>7-supp2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D1FB" w14:textId="77777777" w:rsidR="001C56F5" w:rsidRDefault="00B013AF">
            <w:pPr>
              <w:pStyle w:val="normal0"/>
              <w:spacing w:line="240" w:lineRule="auto"/>
            </w:pPr>
            <w:r>
              <w:t>KC&gt;GCaMP6f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6991" w14:textId="77777777" w:rsidR="001C56F5" w:rsidRDefault="00B013AF">
            <w:pPr>
              <w:pStyle w:val="normal0"/>
              <w:spacing w:line="240" w:lineRule="auto"/>
            </w:pPr>
            <w:r>
              <w:t>UAS-GCaMP6f/+ ; +/+ ; OK107-Gal4/+</w:t>
            </w:r>
          </w:p>
        </w:tc>
      </w:tr>
    </w:tbl>
    <w:p w14:paraId="570A1F7E" w14:textId="77777777" w:rsidR="001C56F5" w:rsidRDefault="001C56F5" w:rsidP="006B6A0E">
      <w:pPr>
        <w:pStyle w:val="normal0"/>
      </w:pPr>
    </w:p>
    <w:sectPr w:rsidR="001C56F5" w:rsidSect="006B6A0E">
      <w:pgSz w:w="11909" w:h="16834"/>
      <w:pgMar w:top="1135" w:right="1440" w:bottom="113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C56F5"/>
    <w:rsid w:val="00005C5C"/>
    <w:rsid w:val="001C56F5"/>
    <w:rsid w:val="0026789B"/>
    <w:rsid w:val="003C1326"/>
    <w:rsid w:val="006B6A0E"/>
    <w:rsid w:val="00B013AF"/>
    <w:rsid w:val="00B67CF0"/>
    <w:rsid w:val="00C71189"/>
    <w:rsid w:val="00E1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AF8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1334</Characters>
  <Application>Microsoft Macintosh Word</Application>
  <DocSecurity>0</DocSecurity>
  <Lines>11</Lines>
  <Paragraphs>3</Paragraphs>
  <ScaleCrop>false</ScaleCrop>
  <Company>University of Oxford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Lin</cp:lastModifiedBy>
  <cp:revision>8</cp:revision>
  <dcterms:created xsi:type="dcterms:W3CDTF">2020-03-25T16:22:00Z</dcterms:created>
  <dcterms:modified xsi:type="dcterms:W3CDTF">2020-06-29T21:58:00Z</dcterms:modified>
</cp:coreProperties>
</file>