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709B1F" w14:textId="06D90AF0" w:rsidR="00550F13" w:rsidRPr="00FF5ED7" w:rsidRDefault="00550F13" w:rsidP="00550F13">
      <w:pPr>
        <w:rPr>
          <w:rFonts w:asciiTheme="minorHAnsi" w:hAnsiTheme="minorHAnsi"/>
          <w:b/>
          <w:bCs/>
          <w:sz w:val="28"/>
          <w:szCs w:val="28"/>
        </w:rPr>
      </w:pPr>
      <w:r w:rsidRPr="00FF5ED7">
        <w:rPr>
          <w:rFonts w:asciiTheme="minorHAnsi" w:hAnsiTheme="minorHAnsi"/>
          <w:b/>
          <w:bCs/>
          <w:i/>
          <w:sz w:val="28"/>
          <w:szCs w:val="28"/>
        </w:rPr>
        <w:t>eLife</w:t>
      </w:r>
      <w:r w:rsidR="00370080">
        <w:rPr>
          <w:rFonts w:asciiTheme="minorHAnsi" w:hAnsiTheme="minorHAnsi"/>
          <w:b/>
          <w:bCs/>
          <w:i/>
          <w:sz w:val="28"/>
          <w:szCs w:val="28"/>
        </w:rPr>
        <w:t>’s</w:t>
      </w:r>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hyperlink r:id="rId9" w:tgtFrame="_blank" w:history="1">
        <w:r w:rsidR="007B7AF0" w:rsidRPr="00505C51">
          <w:rPr>
            <w:rStyle w:val="Hyperlink"/>
            <w:rFonts w:asciiTheme="minorHAnsi" w:hAnsiTheme="minorHAnsi"/>
            <w:bCs/>
            <w:sz w:val="22"/>
            <w:szCs w:val="22"/>
            <w:lang w:val="en-GB"/>
          </w:rPr>
          <w:t>BioSharing Information Resource</w:t>
        </w:r>
      </w:hyperlink>
      <w:r w:rsidR="007B7AF0" w:rsidRPr="00505C51">
        <w:rPr>
          <w:rFonts w:asciiTheme="minorHAnsi" w:hAnsiTheme="minorHAnsi"/>
          <w:bCs/>
          <w:sz w:val="22"/>
          <w:szCs w:val="22"/>
          <w:lang w:val="en-GB"/>
        </w:rPr>
        <w:t>), or the </w:t>
      </w:r>
      <w:hyperlink r:id="rId10"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1"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283305D7" w14:textId="3D36FAC9" w:rsidR="00877644" w:rsidRDefault="005627D5"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All samples within this submission are summarized on the Experiment_Info tab of the Supp_Info_and_Data excel sheet. We analyzed our data for two separate experiments – Media testing (Figs. 2-5) and Antibiotic testing (Fig. 6). For each of these two separate experiments, we compare droplet and plate cultures. </w:t>
      </w:r>
      <w:r w:rsidR="00B40890">
        <w:rPr>
          <w:rFonts w:asciiTheme="minorHAnsi" w:hAnsiTheme="minorHAnsi"/>
        </w:rPr>
        <w:t>All statistical analysis is described in “Data Analysis</w:t>
      </w:r>
      <w:r w:rsidR="00102E17">
        <w:rPr>
          <w:rFonts w:asciiTheme="minorHAnsi" w:hAnsiTheme="minorHAnsi"/>
        </w:rPr>
        <w:t>”</w:t>
      </w:r>
      <w:r w:rsidR="00B40890">
        <w:rPr>
          <w:rFonts w:asciiTheme="minorHAnsi" w:hAnsiTheme="minorHAnsi"/>
        </w:rPr>
        <w:t xml:space="preserve"> in Methods.</w:t>
      </w:r>
    </w:p>
    <w:p w14:paraId="6967DCA9" w14:textId="77777777" w:rsidR="001007F5" w:rsidRDefault="001007F5"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50894105" w14:textId="2E74EB7A" w:rsidR="001007F5" w:rsidRPr="00125190" w:rsidRDefault="001007F5"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We observed no significant variation in the community composition between biological replicates or cultivation time </w:t>
      </w:r>
      <w:r w:rsidR="00111039">
        <w:rPr>
          <w:rFonts w:asciiTheme="minorHAnsi" w:hAnsiTheme="minorHAnsi"/>
        </w:rPr>
        <w:t xml:space="preserve">for either droplets or plates </w:t>
      </w:r>
      <w:r w:rsidR="00102E17">
        <w:rPr>
          <w:rFonts w:asciiTheme="minorHAnsi" w:hAnsiTheme="minorHAnsi"/>
        </w:rPr>
        <w:t>(Supp. Fig. 5</w:t>
      </w:r>
      <w:r>
        <w:rPr>
          <w:rFonts w:asciiTheme="minorHAnsi" w:hAnsiTheme="minorHAnsi"/>
        </w:rPr>
        <w:t xml:space="preserve">). Therefore, </w:t>
      </w:r>
      <w:r w:rsidR="00111039">
        <w:rPr>
          <w:rFonts w:asciiTheme="minorHAnsi" w:hAnsiTheme="minorHAnsi"/>
        </w:rPr>
        <w:t xml:space="preserve">the number of samples we chose was </w:t>
      </w:r>
      <w:r w:rsidR="00B40890">
        <w:rPr>
          <w:rFonts w:asciiTheme="minorHAnsi" w:hAnsiTheme="minorHAnsi"/>
        </w:rPr>
        <w:t>at least 3 averaged over just media or antibiotics for droplets or plates (i.e., excluding cultivation time).</w:t>
      </w: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these are available from both GEO and ArrayExpress</w:t>
      </w:r>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78102952" w14:textId="4724DC09" w:rsidR="00B330BD" w:rsidRDefault="00B40890"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lastRenderedPageBreak/>
        <w:t xml:space="preserve">Cultures in this experiment were started over 7 different days, from multiple different stool aliquots (of the same sample). </w:t>
      </w:r>
      <w:r w:rsidR="0021793C">
        <w:rPr>
          <w:rFonts w:asciiTheme="minorHAnsi" w:hAnsiTheme="minorHAnsi"/>
        </w:rPr>
        <w:t xml:space="preserve">All experiments were biologically independent. For plate experiments, this means we spread aliquoted sample onto separate plates. For droplets, biologically independent means the aliquot was diluted, loaded into a syringe, and droplets were formed for each experiment. No technical replicates were performed in this experiment. (Which we define as collecting DNA multiple times from one biologically independent experiment. I.e., for a 2x technical replicate on plates, this would mean scraping DNA into 2 separate vials, and doing 2 DNA extractions, and 2 16S sequencing runs). However, we filter our amplicon sequence variants using a conservative filtering </w:t>
      </w:r>
      <w:r w:rsidR="00F70C90">
        <w:rPr>
          <w:rFonts w:asciiTheme="minorHAnsi" w:hAnsiTheme="minorHAnsi"/>
        </w:rPr>
        <w:t>strategy so that technical variation and noise are minimized.</w:t>
      </w:r>
    </w:p>
    <w:p w14:paraId="488EEAA4" w14:textId="77777777" w:rsidR="00F70C90" w:rsidRDefault="00F70C90"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2DCC64C7" w14:textId="6A96F7A0" w:rsidR="00F70C90" w:rsidRPr="00125190" w:rsidRDefault="00F70C90"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Prototype experiments for droplet generation and culture (which were not sequenced) are not included in this data. All other data was included which was successfully cultured and sequenced. </w:t>
      </w:r>
    </w:p>
    <w:p w14:paraId="203989C1" w14:textId="77777777" w:rsidR="00FF5ED7" w:rsidRDefault="00FF5ED7" w:rsidP="00FF5ED7">
      <w:pPr>
        <w:rPr>
          <w:rFonts w:asciiTheme="minorHAnsi" w:hAnsiTheme="minorHAnsi"/>
          <w:b/>
          <w:bCs/>
        </w:rPr>
      </w:pPr>
    </w:p>
    <w:p w14:paraId="3E1A6B61" w14:textId="09281821" w:rsidR="0015519A" w:rsidRDefault="0015519A">
      <w:pPr>
        <w:rPr>
          <w:rFonts w:asciiTheme="minorHAnsi" w:hAnsiTheme="minorHAnsi"/>
          <w:b/>
          <w:bCs/>
        </w:rPr>
      </w:pPr>
      <w:r>
        <w:rPr>
          <w:rFonts w:asciiTheme="minorHAnsi" w:hAnsiTheme="minorHAnsi"/>
          <w:b/>
          <w:bCs/>
        </w:rPr>
        <w:br w:type="page"/>
      </w: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39DF592E" w14:textId="43B1E99E" w:rsidR="00215905" w:rsidRDefault="00215905" w:rsidP="0021590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All statistical analysis is described in “Data Analysis”</w:t>
      </w:r>
      <w:bookmarkStart w:id="0" w:name="_GoBack"/>
      <w:bookmarkEnd w:id="0"/>
      <w:r>
        <w:rPr>
          <w:rFonts w:asciiTheme="minorHAnsi" w:hAnsiTheme="minorHAnsi"/>
        </w:rPr>
        <w:t xml:space="preserve"> in Methods.</w:t>
      </w:r>
    </w:p>
    <w:p w14:paraId="065CB98D" w14:textId="77777777" w:rsidR="00F56814" w:rsidRDefault="00F56814"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2E46FA6A" w14:textId="4DA1ED85" w:rsidR="00F56814" w:rsidRDefault="00F56814"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#1. Mann-Whitney U test (Fig. 2b-c, 3b, &amp; Supp. Fig. 8 a-c).</w:t>
      </w:r>
    </w:p>
    <w:p w14:paraId="671845D4" w14:textId="4006F8BA" w:rsidR="00705AE2" w:rsidRDefault="00705AE2"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#2. Kolmogorov-Smirnov test (Fig. 5a &amp; Supp. Fig 3).</w:t>
      </w:r>
    </w:p>
    <w:p w14:paraId="6680C5DE" w14:textId="0246E002" w:rsidR="00705AE2" w:rsidRPr="00505C51" w:rsidRDefault="00705AE2"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#3. </w:t>
      </w:r>
      <w:r w:rsidR="00CC4359">
        <w:rPr>
          <w:rFonts w:asciiTheme="minorHAnsi" w:hAnsiTheme="minorHAnsi"/>
          <w:sz w:val="22"/>
          <w:szCs w:val="22"/>
        </w:rPr>
        <w:t>Hierarchical cluster analysis with multiscale bootstrap resampling (Fig. 4)</w:t>
      </w: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1BE90311" w14:textId="430934FE" w:rsidR="00BC3CCE" w:rsidRPr="00505C51" w:rsidRDefault="00705AE2"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We grouped samples into droplets and plates, as this formed the central question of our research – Do droplets improve the cultivation of organisms from human stool and how can we apply this to better understand gut microbial communities? We tested this grouping across different media, cultivation time, and antibiotic usage. </w:t>
      </w: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MatLab)</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20C61B53" w14:textId="6ADB1407" w:rsidR="003A7CE5" w:rsidRDefault="001C3B02" w:rsidP="00B73472">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lastRenderedPageBreak/>
        <w:t xml:space="preserve">All data plotted </w:t>
      </w:r>
      <w:r w:rsidR="003A7CE5">
        <w:rPr>
          <w:rFonts w:asciiTheme="minorHAnsi" w:hAnsiTheme="minorHAnsi"/>
          <w:sz w:val="22"/>
          <w:szCs w:val="22"/>
        </w:rPr>
        <w:t>is included in the Excel Supp_Info_and_Data file.</w:t>
      </w:r>
      <w:r>
        <w:rPr>
          <w:rFonts w:asciiTheme="minorHAnsi" w:hAnsiTheme="minorHAnsi"/>
          <w:sz w:val="22"/>
          <w:szCs w:val="22"/>
        </w:rPr>
        <w:t xml:space="preserve"> This includes the raw counts for each ASV, the filtered ASVs (in percentages), the sequences, the assigned taxonomy, ecological measures (richness, diversity, etc.), oligotype sequences, and oligotype taxonomy.</w:t>
      </w:r>
      <w:r w:rsidR="00B73472">
        <w:rPr>
          <w:rFonts w:asciiTheme="minorHAnsi" w:hAnsiTheme="minorHAnsi"/>
          <w:sz w:val="22"/>
          <w:szCs w:val="22"/>
        </w:rPr>
        <w:t xml:space="preserve"> We also include the analysis code for filtering ASVs (</w:t>
      </w:r>
      <w:r w:rsidR="00297ED9">
        <w:rPr>
          <w:rFonts w:asciiTheme="minorHAnsi" w:hAnsiTheme="minorHAnsi"/>
          <w:sz w:val="22"/>
          <w:szCs w:val="22"/>
        </w:rPr>
        <w:t xml:space="preserve">Script: </w:t>
      </w:r>
      <w:r>
        <w:rPr>
          <w:rFonts w:asciiTheme="minorHAnsi" w:hAnsiTheme="minorHAnsi"/>
          <w:sz w:val="22"/>
          <w:szCs w:val="22"/>
        </w:rPr>
        <w:t>ASV</w:t>
      </w:r>
      <w:r w:rsidR="003A7CE5">
        <w:rPr>
          <w:rFonts w:asciiTheme="minorHAnsi" w:hAnsiTheme="minorHAnsi"/>
          <w:sz w:val="22"/>
          <w:szCs w:val="22"/>
        </w:rPr>
        <w:t xml:space="preserve">_Filtering.m </w:t>
      </w:r>
      <w:r w:rsidR="00297ED9">
        <w:rPr>
          <w:rFonts w:asciiTheme="minorHAnsi" w:hAnsiTheme="minorHAnsi"/>
          <w:sz w:val="22"/>
          <w:szCs w:val="22"/>
        </w:rPr>
        <w:t>// Data:</w:t>
      </w:r>
      <w:r w:rsidR="003A7CE5">
        <w:rPr>
          <w:rFonts w:asciiTheme="minorHAnsi" w:hAnsiTheme="minorHAnsi"/>
          <w:sz w:val="22"/>
          <w:szCs w:val="22"/>
        </w:rPr>
        <w:t xml:space="preserve"> ASV_Counts_Matrix table (subtab of the excel file</w:t>
      </w:r>
      <w:r w:rsidR="00B73472">
        <w:rPr>
          <w:rFonts w:asciiTheme="minorHAnsi" w:hAnsiTheme="minorHAnsi"/>
          <w:sz w:val="22"/>
          <w:szCs w:val="22"/>
        </w:rPr>
        <w:t>)). The oligotyping and Minimum Entropy Decomposition code used for analyzing</w:t>
      </w:r>
      <w:r w:rsidR="0013763F">
        <w:rPr>
          <w:rFonts w:asciiTheme="minorHAnsi" w:hAnsiTheme="minorHAnsi"/>
          <w:sz w:val="22"/>
          <w:szCs w:val="22"/>
        </w:rPr>
        <w:t xml:space="preserve"> raw Illumina</w:t>
      </w:r>
      <w:r w:rsidR="00B73472">
        <w:rPr>
          <w:rFonts w:asciiTheme="minorHAnsi" w:hAnsiTheme="minorHAnsi"/>
          <w:sz w:val="22"/>
          <w:szCs w:val="22"/>
        </w:rPr>
        <w:t xml:space="preserve"> 16S reads</w:t>
      </w:r>
      <w:r w:rsidR="0013763F">
        <w:rPr>
          <w:rFonts w:asciiTheme="minorHAnsi" w:hAnsiTheme="minorHAnsi"/>
          <w:sz w:val="22"/>
          <w:szCs w:val="22"/>
        </w:rPr>
        <w:t xml:space="preserve"> is available at </w:t>
      </w:r>
      <w:hyperlink r:id="rId12" w:history="1">
        <w:r w:rsidR="0013763F">
          <w:rPr>
            <w:rStyle w:val="Hyperlink"/>
          </w:rPr>
          <w:t>http://merenlab.org/</w:t>
        </w:r>
      </w:hyperlink>
    </w:p>
    <w:p w14:paraId="614F892B" w14:textId="77777777" w:rsidR="00297ED9" w:rsidRPr="00297ED9" w:rsidRDefault="00297ED9"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08C9EF2F" w14:textId="77777777" w:rsidR="00A62B52" w:rsidRPr="00406FF4" w:rsidRDefault="00A62B52" w:rsidP="00A62B52">
      <w:pPr>
        <w:rPr>
          <w:rFonts w:asciiTheme="minorHAnsi" w:hAnsiTheme="minorHAnsi"/>
          <w:sz w:val="22"/>
          <w:szCs w:val="22"/>
        </w:rPr>
      </w:pPr>
    </w:p>
    <w:sectPr w:rsidR="00A62B52" w:rsidRPr="00406FF4" w:rsidSect="00A62B52">
      <w:headerReference w:type="default" r:id="rId13"/>
      <w:footerReference w:type="even" r:id="rId14"/>
      <w:footerReference w:type="default" r:id="rId15"/>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F7E1F2" w14:textId="77777777" w:rsidR="00841584" w:rsidRDefault="00841584" w:rsidP="004215FE">
      <w:r>
        <w:separator/>
      </w:r>
    </w:p>
  </w:endnote>
  <w:endnote w:type="continuationSeparator" w:id="0">
    <w:p w14:paraId="73A9B1A6" w14:textId="77777777" w:rsidR="00841584" w:rsidRDefault="00841584"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ngs">
    <w:altName w:val="MS Gothic"/>
    <w:panose1 w:val="00000000000000000000"/>
    <w:charset w:val="80"/>
    <w:family w:val="roman"/>
    <w:notTrueType/>
    <w:pitch w:val="fixed"/>
    <w:sig w:usb0="00000000" w:usb1="08070000" w:usb2="00000010" w:usb3="00000000" w:csb0="00020000"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0D9A8E" w14:textId="77777777" w:rsidR="00BC3CCE" w:rsidRDefault="00BC3CCE"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BC3CCE" w:rsidRDefault="00BC3CCE"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BC3CCE" w:rsidRDefault="00BC3CC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53B882" w14:textId="77777777" w:rsidR="00BC3CCE" w:rsidRPr="0009520A" w:rsidRDefault="00BC3CCE"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102E17">
      <w:rPr>
        <w:rStyle w:val="PageNumber"/>
        <w:rFonts w:asciiTheme="minorHAnsi" w:hAnsiTheme="minorHAnsi"/>
        <w:noProof/>
        <w:sz w:val="20"/>
        <w:szCs w:val="20"/>
      </w:rPr>
      <w:t>2</w:t>
    </w:r>
    <w:r w:rsidRPr="0009520A">
      <w:rPr>
        <w:rStyle w:val="PageNumber"/>
        <w:rFonts w:asciiTheme="minorHAnsi" w:hAnsiTheme="minorHAnsi"/>
        <w:sz w:val="20"/>
        <w:szCs w:val="20"/>
      </w:rPr>
      <w:fldChar w:fldCharType="end"/>
    </w:r>
  </w:p>
  <w:p w14:paraId="43DA2918" w14:textId="77777777" w:rsidR="00BC3CCE" w:rsidRPr="00062DBF" w:rsidRDefault="00BC3CCE" w:rsidP="0009520A">
    <w:pPr>
      <w:pStyle w:val="Footer"/>
      <w:tabs>
        <w:tab w:val="clear" w:pos="8640"/>
        <w:tab w:val="right" w:pos="9214"/>
      </w:tabs>
      <w:ind w:left="-709" w:right="360"/>
      <w:rPr>
        <w:rFonts w:ascii="Arial" w:hAnsi="Arial"/>
        <w:sz w:val="16"/>
        <w:szCs w:val="16"/>
      </w:rPr>
    </w:pPr>
    <w:r w:rsidRPr="00062DBF">
      <w:rPr>
        <w:rFonts w:ascii="Arial" w:hAnsi="Arial"/>
        <w:sz w:val="16"/>
        <w:szCs w:val="16"/>
      </w:rPr>
      <w:t>eLife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76D358" w14:textId="77777777" w:rsidR="00841584" w:rsidRDefault="00841584" w:rsidP="004215FE">
      <w:r>
        <w:separator/>
      </w:r>
    </w:p>
  </w:footnote>
  <w:footnote w:type="continuationSeparator" w:id="0">
    <w:p w14:paraId="16D634B6" w14:textId="77777777" w:rsidR="00841584" w:rsidRDefault="00841584" w:rsidP="004215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0767A8" w14:textId="77777777" w:rsidR="00BC3CCE" w:rsidRDefault="00BC3CCE" w:rsidP="004215FE">
    <w:pPr>
      <w:pStyle w:val="Header"/>
      <w:ind w:left="-1134"/>
    </w:pPr>
    <w:r>
      <w:rPr>
        <w:noProof/>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efaultTabStop w:val="720"/>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15FE"/>
    <w:rsid w:val="00004579"/>
    <w:rsid w:val="00022DC0"/>
    <w:rsid w:val="00062DBF"/>
    <w:rsid w:val="00083FE8"/>
    <w:rsid w:val="0009444E"/>
    <w:rsid w:val="0009520A"/>
    <w:rsid w:val="000A32A6"/>
    <w:rsid w:val="000A38BC"/>
    <w:rsid w:val="000B2AEA"/>
    <w:rsid w:val="000C4C4F"/>
    <w:rsid w:val="000C773F"/>
    <w:rsid w:val="000D14EE"/>
    <w:rsid w:val="000D62F9"/>
    <w:rsid w:val="000F64EE"/>
    <w:rsid w:val="001007F5"/>
    <w:rsid w:val="00100F97"/>
    <w:rsid w:val="001019CD"/>
    <w:rsid w:val="00102E17"/>
    <w:rsid w:val="00111039"/>
    <w:rsid w:val="00125190"/>
    <w:rsid w:val="00133662"/>
    <w:rsid w:val="00133907"/>
    <w:rsid w:val="0013763F"/>
    <w:rsid w:val="00146DE9"/>
    <w:rsid w:val="0015519A"/>
    <w:rsid w:val="001618D5"/>
    <w:rsid w:val="00175192"/>
    <w:rsid w:val="001C3B02"/>
    <w:rsid w:val="001E1D59"/>
    <w:rsid w:val="00200F7C"/>
    <w:rsid w:val="00212F30"/>
    <w:rsid w:val="00215905"/>
    <w:rsid w:val="0021793C"/>
    <w:rsid w:val="00217B9E"/>
    <w:rsid w:val="002336C6"/>
    <w:rsid w:val="00241081"/>
    <w:rsid w:val="00266462"/>
    <w:rsid w:val="00297ED9"/>
    <w:rsid w:val="002A068D"/>
    <w:rsid w:val="002A0ED1"/>
    <w:rsid w:val="002A7487"/>
    <w:rsid w:val="00307F5D"/>
    <w:rsid w:val="003248ED"/>
    <w:rsid w:val="00370080"/>
    <w:rsid w:val="003A7CE5"/>
    <w:rsid w:val="003F19A6"/>
    <w:rsid w:val="00402ADD"/>
    <w:rsid w:val="00406FF4"/>
    <w:rsid w:val="0041682E"/>
    <w:rsid w:val="004215FE"/>
    <w:rsid w:val="004242DB"/>
    <w:rsid w:val="00426FD0"/>
    <w:rsid w:val="00441726"/>
    <w:rsid w:val="004505C5"/>
    <w:rsid w:val="00451B01"/>
    <w:rsid w:val="00455849"/>
    <w:rsid w:val="00471732"/>
    <w:rsid w:val="004A5C32"/>
    <w:rsid w:val="004B41D4"/>
    <w:rsid w:val="004D5E59"/>
    <w:rsid w:val="004D602A"/>
    <w:rsid w:val="004D73CF"/>
    <w:rsid w:val="004E4945"/>
    <w:rsid w:val="004F451D"/>
    <w:rsid w:val="00505C51"/>
    <w:rsid w:val="00516A01"/>
    <w:rsid w:val="0053000A"/>
    <w:rsid w:val="00534149"/>
    <w:rsid w:val="00550F13"/>
    <w:rsid w:val="005530AE"/>
    <w:rsid w:val="00555F44"/>
    <w:rsid w:val="005627D5"/>
    <w:rsid w:val="00566103"/>
    <w:rsid w:val="005B0A15"/>
    <w:rsid w:val="00605A12"/>
    <w:rsid w:val="00634AC7"/>
    <w:rsid w:val="00657587"/>
    <w:rsid w:val="00661DCC"/>
    <w:rsid w:val="00672545"/>
    <w:rsid w:val="00685CCF"/>
    <w:rsid w:val="006A632B"/>
    <w:rsid w:val="006C06F5"/>
    <w:rsid w:val="006C7BC3"/>
    <w:rsid w:val="006E4A6C"/>
    <w:rsid w:val="006E6B2A"/>
    <w:rsid w:val="00700103"/>
    <w:rsid w:val="00705AE2"/>
    <w:rsid w:val="007137E1"/>
    <w:rsid w:val="00762B36"/>
    <w:rsid w:val="00763BA5"/>
    <w:rsid w:val="0076524F"/>
    <w:rsid w:val="00767B26"/>
    <w:rsid w:val="00795CED"/>
    <w:rsid w:val="007B6567"/>
    <w:rsid w:val="007B6D8A"/>
    <w:rsid w:val="007B7AF0"/>
    <w:rsid w:val="007C1A97"/>
    <w:rsid w:val="007D18C3"/>
    <w:rsid w:val="007E54D8"/>
    <w:rsid w:val="007E5880"/>
    <w:rsid w:val="00800860"/>
    <w:rsid w:val="008071DA"/>
    <w:rsid w:val="0082410E"/>
    <w:rsid w:val="00841584"/>
    <w:rsid w:val="008531D3"/>
    <w:rsid w:val="00860995"/>
    <w:rsid w:val="00865914"/>
    <w:rsid w:val="008669DA"/>
    <w:rsid w:val="0087056D"/>
    <w:rsid w:val="00876F8F"/>
    <w:rsid w:val="00877644"/>
    <w:rsid w:val="00877729"/>
    <w:rsid w:val="008A22A7"/>
    <w:rsid w:val="008C73C0"/>
    <w:rsid w:val="008D7885"/>
    <w:rsid w:val="00912B0B"/>
    <w:rsid w:val="009205E9"/>
    <w:rsid w:val="0092438C"/>
    <w:rsid w:val="00941D04"/>
    <w:rsid w:val="00963CEF"/>
    <w:rsid w:val="00993065"/>
    <w:rsid w:val="009A0661"/>
    <w:rsid w:val="009D0D28"/>
    <w:rsid w:val="009E6ACE"/>
    <w:rsid w:val="009E7B13"/>
    <w:rsid w:val="00A11EC6"/>
    <w:rsid w:val="00A131BD"/>
    <w:rsid w:val="00A32E20"/>
    <w:rsid w:val="00A5368C"/>
    <w:rsid w:val="00A62B52"/>
    <w:rsid w:val="00A84B3E"/>
    <w:rsid w:val="00AB5612"/>
    <w:rsid w:val="00AC49AA"/>
    <w:rsid w:val="00AD7A8F"/>
    <w:rsid w:val="00AE7C75"/>
    <w:rsid w:val="00AF5736"/>
    <w:rsid w:val="00B124CC"/>
    <w:rsid w:val="00B17836"/>
    <w:rsid w:val="00B24C80"/>
    <w:rsid w:val="00B25462"/>
    <w:rsid w:val="00B330BD"/>
    <w:rsid w:val="00B40890"/>
    <w:rsid w:val="00B4292F"/>
    <w:rsid w:val="00B57E8A"/>
    <w:rsid w:val="00B64119"/>
    <w:rsid w:val="00B73472"/>
    <w:rsid w:val="00B94C5D"/>
    <w:rsid w:val="00BA4D1B"/>
    <w:rsid w:val="00BA5BB7"/>
    <w:rsid w:val="00BB00D0"/>
    <w:rsid w:val="00BB55EC"/>
    <w:rsid w:val="00BC3CCE"/>
    <w:rsid w:val="00C1184B"/>
    <w:rsid w:val="00C21D14"/>
    <w:rsid w:val="00C24CF7"/>
    <w:rsid w:val="00C42ECB"/>
    <w:rsid w:val="00C52A77"/>
    <w:rsid w:val="00C820B0"/>
    <w:rsid w:val="00CC4359"/>
    <w:rsid w:val="00CC6EF3"/>
    <w:rsid w:val="00CD6AEC"/>
    <w:rsid w:val="00CE6849"/>
    <w:rsid w:val="00CF4BBE"/>
    <w:rsid w:val="00CF6CB5"/>
    <w:rsid w:val="00D10224"/>
    <w:rsid w:val="00D44612"/>
    <w:rsid w:val="00D50299"/>
    <w:rsid w:val="00D74320"/>
    <w:rsid w:val="00D779BF"/>
    <w:rsid w:val="00D83D45"/>
    <w:rsid w:val="00D93937"/>
    <w:rsid w:val="00DE207A"/>
    <w:rsid w:val="00DE2719"/>
    <w:rsid w:val="00DF1913"/>
    <w:rsid w:val="00E007B4"/>
    <w:rsid w:val="00E234CA"/>
    <w:rsid w:val="00E41364"/>
    <w:rsid w:val="00E61AB4"/>
    <w:rsid w:val="00E70517"/>
    <w:rsid w:val="00E870D1"/>
    <w:rsid w:val="00ED346E"/>
    <w:rsid w:val="00EF7423"/>
    <w:rsid w:val="00F27DEC"/>
    <w:rsid w:val="00F3344F"/>
    <w:rsid w:val="00F56814"/>
    <w:rsid w:val="00F60CF4"/>
    <w:rsid w:val="00F70C90"/>
    <w:rsid w:val="00FC1F40"/>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F4E0D4"/>
  <w15:docId w15:val="{902C46DD-71C3-4EEB-90D1-EA0928B9E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merenlab.or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ditorial@elifesciences.org"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plosbiology.org/article/info:doi/10.1371/journal.pbio.1000412" TargetMode="External"/><Relationship Id="rId4" Type="http://schemas.openxmlformats.org/officeDocument/2006/relationships/settings" Target="settings.xml"/><Relationship Id="rId9" Type="http://schemas.openxmlformats.org/officeDocument/2006/relationships/hyperlink" Target="https://biosharing.org/"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C17751-0017-47AA-B4B9-EAF427C35A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258</TotalTime>
  <Pages>4</Pages>
  <Words>1101</Words>
  <Characters>6276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7363</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Bill</cp:lastModifiedBy>
  <cp:revision>33</cp:revision>
  <dcterms:created xsi:type="dcterms:W3CDTF">2017-06-13T14:43:00Z</dcterms:created>
  <dcterms:modified xsi:type="dcterms:W3CDTF">2020-05-06T22:28:00Z</dcterms:modified>
</cp:coreProperties>
</file>