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42" w:type="dxa"/>
        <w:tblLook w:val="04A0" w:firstRow="1" w:lastRow="0" w:firstColumn="1" w:lastColumn="0" w:noHBand="0" w:noVBand="1"/>
      </w:tblPr>
      <w:tblGrid>
        <w:gridCol w:w="1479"/>
        <w:gridCol w:w="1293"/>
        <w:gridCol w:w="1294"/>
        <w:gridCol w:w="1294"/>
        <w:gridCol w:w="1294"/>
        <w:gridCol w:w="1294"/>
        <w:gridCol w:w="1294"/>
      </w:tblGrid>
      <w:tr w:rsidR="0005384B" w:rsidRPr="00524081" w:rsidTr="003154D7">
        <w:trPr>
          <w:trHeight w:val="320"/>
        </w:trPr>
        <w:tc>
          <w:tcPr>
            <w:tcW w:w="9242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</w:t>
            </w:r>
            <w:r w:rsidRPr="005240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 lipid / 10 pmol protein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m/z/lipid chain</w:t>
            </w:r>
          </w:p>
        </w:tc>
        <w:tc>
          <w:tcPr>
            <w:tcW w:w="129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Pma1 MCP</w:t>
            </w:r>
          </w:p>
        </w:tc>
        <w:tc>
          <w:tcPr>
            <w:tcW w:w="129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Sur7 MCC</w:t>
            </w:r>
          </w:p>
        </w:tc>
        <w:tc>
          <w:tcPr>
            <w:tcW w:w="129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Lyp1 MCP</w:t>
            </w:r>
          </w:p>
        </w:tc>
        <w:tc>
          <w:tcPr>
            <w:tcW w:w="129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Lyp1 MCC</w:t>
            </w:r>
          </w:p>
        </w:tc>
        <w:tc>
          <w:tcPr>
            <w:tcW w:w="129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Can1 MCP</w:t>
            </w:r>
          </w:p>
        </w:tc>
        <w:tc>
          <w:tcPr>
            <w:tcW w:w="129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Can1 MCC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PC</w:t>
            </w:r>
          </w:p>
        </w:tc>
        <w:tc>
          <w:tcPr>
            <w:tcW w:w="1293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692.4508/C26:1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3.03 ± 0.13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2,56 ± 0,49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2,45 ± 0,34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2.33 ± 0.37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1.42 ± 0.32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722.4977/C28:0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1.11 ± 0.13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1.06 ± 0.24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1,01 ± 0,23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0,98 ± 0,2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0.98 ± 0.17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 ± 0.09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720.4821/C28:1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9.93 ± 0.8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2.23 ± 0.47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10,52 ± 2,61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8,57 ± 2,27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8.13 ± 1.47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± 0.81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748.5134/C30:1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11.75 ± 1.13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2.42 ± 0.5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9,19 ± 2,6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9,74 ± 2,43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10.48 ± 1.82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7.41 ± 1.11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746.4972/C30:2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13.38 ± 1.14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1.71 ± 0.57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10,18 ± 2,08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11,01 ± 2,42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10.79 ± 1.71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8.07 ± 1.11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776.5447/C32:1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18.11 ± 0.69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37.82 ± 10.28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24,89 ± 9,15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16,54 ± 3,04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18.09 ± 2.32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13.81 ± 1.41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774.529/C32:2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177.7 ± 17.5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76.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± 19.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160,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± 45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134,0</w:t>
            </w: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± 32,6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159.9 ± 38.9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112.5 ± 26.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804.576/C34:1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15.21 ± 1.45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31.44 ± 7.41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13,52 ± 4,48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13,79 ± 4,38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12.76 ± 2.21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9.22 ± 2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802.5603/C34:2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101.06 ± 3.49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70.8 ± 17.72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99,03 ± 28,42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76,83 ± 10,1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92.97 ± 14.04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66.37 ± 14.55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832.6073/C36:1</w:t>
            </w:r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1.98 ± 0.18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5.68 ± 2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 ± 1,17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1,63 ± 0,19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2.22 ± 0.79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1.35 ± 0.46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830.5916/C36:2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6.62 ± 1.27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7.01 ± 2.29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11,88 ± 6,78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4,96 ± 1,68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6.15 ± 1.99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5.28 ± 2.26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PI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725.4246/C26:0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1.98 ± 0.28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0.44 ± 0.14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1,65 ± 0,46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1,81 ± 0,46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1.97 ± 0.56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1.12 ± 0.28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753.4559/C28:0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5.92 ± 0.71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1.47 ± 0.38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4,58 ± 1,13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4,57 ± 1,24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5.25 ± 1.32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3.31 ± 0.69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751.4403/C28:1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1.4 ± 0.15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0,8 ± 0,2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1,01 ± 0,24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0.97 ± 0.24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0.61 ± 0.16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779.4716/C30:1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7.48 ± 1.04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4,49 ± 1,02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5,75 ± 1,73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5.09 ± 1.66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4.03 ± 1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807.5029/C32:1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37.64 ± 4.87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18.31 ± 4.05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34,09 ± 9,66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28,14 ± 8,04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34.62 ± 7.99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23.3 ± 5.7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805.4872/C32:2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13.04 ± 1.24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5.23 ± 1.23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10,31 ± 2,33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9,22 ± 2,01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10.09 ± 1.75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7.35 ± 1.64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835.5342/C34:1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58.15 ± 7.45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40.37 ± 11.86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55,76 ± 18,5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41,09 ± 10,71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55.14 ± 13.58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38.64 ± 9.53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833.5185/C34:2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14.73 ± 1.53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7.9 ± 2.61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13,1 ± 4,06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10,33 ± 2,51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13.11 ± 3.06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9.28 ± 2.19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863.5655/C36:1</w:t>
            </w:r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15.74 ± 1.54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10.89 ± 3.98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15,29 ± 5,58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10,96 ± 2,52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14.44 ± 3.27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10.8 ± 2.35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861.5498/C36:2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1.37 ± 0.06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0.99 ± 0.31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1,26 ± 0,45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0,9 ± 0,2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1.18 ± 0.24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0.92 ± 0.19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PE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606.414/C26:0</w:t>
            </w:r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0.65 ± 0.01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634.4453/C28:0</w:t>
            </w:r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0.73 ± 0.02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0,56 ± 0,13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0,49 ± 0,12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0.54 ± 0.06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0.47 ± 0.07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632.4296/C28:1</w:t>
            </w:r>
          </w:p>
        </w:tc>
        <w:tc>
          <w:tcPr>
            <w:tcW w:w="12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3.57 ± 0.4</w:t>
            </w:r>
          </w:p>
        </w:tc>
        <w:tc>
          <w:tcPr>
            <w:tcW w:w="1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2,6 ± 0,61</w:t>
            </w:r>
          </w:p>
        </w:tc>
        <w:tc>
          <w:tcPr>
            <w:tcW w:w="1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2,77 ± 0,89</w:t>
            </w:r>
          </w:p>
        </w:tc>
        <w:tc>
          <w:tcPr>
            <w:tcW w:w="1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3.11 ± 0.42</w:t>
            </w:r>
          </w:p>
        </w:tc>
        <w:tc>
          <w:tcPr>
            <w:tcW w:w="1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2.23 ± 0.49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660.4609/C30:1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4.9 ± 0.47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3,06 ± 0,69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3,62 ± 1,06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 ± 0.43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3.03 ± 0.55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658.4453/C30:2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2.2 ± 0.4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1,17 ± 0,28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1,61 ± 0,57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1.9 ± 0.26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1.35 ± 0.34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688.4922/C32:1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19.14 ± 1.23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5.41 ± 1.61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16,34 ± 3,8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13,46 ± 3,04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14.88 ± 1.84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12.48 ± 2.44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686.4766/C32:2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37.88 ± 6.66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17.38 ± 3.42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29,59 ± 6,36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29,36 ± 8,28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35.51 ± 4.26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26.77 ± 6.61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716.5235/C34:1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16.34 ± 1.65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5.97 ± 1.94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 ± 4,72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10,18 ± 2,83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10.59 ± 1.5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10.15 ± 1.23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714.5079/C34:2</w:t>
            </w:r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58.31 ± 7.03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23.42 ± 5.13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50,17 ± 12,15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43,34 ± 9,29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57.73 ± 8.83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43.95 ± 10.36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742.5392/C3</w:t>
            </w:r>
            <w:bookmarkStart w:id="0" w:name="_GoBack"/>
            <w:bookmarkEnd w:id="0"/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6:2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13.33 ± 4.01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4.74 ± 2.92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 ± 27,9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10,07 ± 5,34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12.35 ± 5.41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11.95 ± 7.86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PS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732.4821/C32:1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24.41 ± 2.05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9.66 ± 2.03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15,08 ± 4,08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16,61 ± 4,51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18.06 ± 2.52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12.68 ± 3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730.4664/C32:2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21.59 ± 2.16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12.63 ± 2.03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16,25 ± 4,36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18,05 ± 5,27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21.47 ± 4.31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13.24 ± 4.21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760.5134/C34:1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29.86 ± 1.69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21.4 ± 7.29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19,22 ± 6,22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19,11 ± 4,33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21.8 ± 2.91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15.24 ± 3.5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758.4977/C34:2</w:t>
            </w:r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68.04 ± 6.34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63.41 ± 16.1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52,99 ± 15,47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51,66 ± 13,49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67.27 ± 12.28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43.25 ± 12.91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788.5447/C36:1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1.9 ± 0.08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2.69 ± 0.43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1,9 ± 0,6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20061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1,24 ± 0,12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PG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719.4868/C32:1</w:t>
            </w:r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0.84 ± 0.33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1.73 ± 0.79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0.71 ± 0.5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0.72 ± 0.42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0.18 ± 0.06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747.5181/C34:1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0.95 ± 0.31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1.73 ± 0.77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0.75 ± 0.47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0.82 ± 0.45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 ± 0.12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PA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643.4344/C32:2</w:t>
            </w:r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3.24 ± 0.45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2.04 ± 0.87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1.96 ± 0.79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2.72 ± 0.91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1.67 ± 0.7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671.4657/C34:2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3.2 ± 0.28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3.09 ± 1.37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1.9 ± 0.63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2.83 ± 0.83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± 0.7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CL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1261.8241/C58:3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0.62 ± 0.05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 ± 0.18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0.42 ± 0.12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 ± 0.09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0.33 ± 0.05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1263.8397/C58:2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0.54 ± 0.03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0.31 ± 0.02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0.26 ± 0.06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1289.8554/C60:3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1.35 ± 0.12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1.24 ± 0.45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0.89 ± 0.3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1.07 ± 0.27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0.76 ± 0.17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1291.871/C60:2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0.84 ± 0.16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1.08 ± 0.38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 ± 0.04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0.85 ± 0.18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0.44 ± 0.1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1317.8867/C62:3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1.22 ± 0.12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1.08 ± 0.4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0.78 ± 0.26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0.94 ± 0.26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0.65 ± 0.16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1343.9023/C64:4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1.39 ± 0.14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1.3 ± 0.48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0.89 ± 0.32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1.1 ± 0.28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0.72 ± 0.17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1371.9336/C66:4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2.56 ± 0.27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2.7 ± 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1.73 ± 0.58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2.12 ± 0.57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1.46 ± 0.37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1399.9649/C68:4</w:t>
            </w:r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2.33 ± 0.23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 ± 0.21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2.39 ± 0.92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1.56 ± 0.48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1.92 ± 0.58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1.33 ± 0.33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1427.9962/C70:4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 ± 0.1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± 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0.89 ± 0.32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0.59 ± 0.15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0.72 ± 0.23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0.52 ± 0.13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ergosterol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397.3459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28.17 ± 5.61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24.45 ± 4.61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11.95 ± 6.15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 ± 12.93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22.54 ± 5.98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27.65 ± 6.06</w:t>
            </w:r>
          </w:p>
        </w:tc>
      </w:tr>
      <w:tr w:rsidR="0005384B" w:rsidRPr="00524081" w:rsidTr="003154D7">
        <w:trPr>
          <w:trHeight w:val="320"/>
        </w:trPr>
        <w:tc>
          <w:tcPr>
            <w:tcW w:w="924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384B" w:rsidRPr="00524081" w:rsidRDefault="0005384B" w:rsidP="003154D7">
            <w:pPr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</w:rPr>
            </w:pPr>
            <w:r w:rsidRPr="00524081">
              <w:rPr>
                <w:rFonts w:ascii="Calibri Light" w:eastAsia="Times New Roman" w:hAnsi="Calibri Light" w:cs="Calibri Light"/>
                <w:b/>
                <w:sz w:val="18"/>
                <w:szCs w:val="18"/>
              </w:rPr>
              <w:t>Chromatography peak areas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ergosterol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397.3459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44390 ± 7358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39465 ± 6204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31142 ± 18607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21443 ± 9362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36755 ± 8084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43658 ± 8191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IPC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952.6846/C42:0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23809 ± 3506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6679 ± 2040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21481 ± 7033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12324 ± 5434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9134 ± 2505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10023 ± 2452</w:t>
            </w: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MIPC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384B" w:rsidRPr="00524081" w:rsidTr="003154D7">
        <w:trPr>
          <w:trHeight w:val="320"/>
        </w:trPr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1114.735/C42:0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14005 ± 3680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2797 ± 697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16561 ± 6280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6231 ± 2545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5020 ± 2244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84B" w:rsidRPr="00524081" w:rsidRDefault="0005384B" w:rsidP="003154D7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52408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4784 ± 944</w:t>
            </w:r>
          </w:p>
        </w:tc>
      </w:tr>
    </w:tbl>
    <w:p w:rsidR="00280979" w:rsidRPr="0005384B" w:rsidRDefault="0005384B" w:rsidP="0005384B"/>
    <w:sectPr w:rsidR="00280979" w:rsidRPr="0005384B" w:rsidSect="00BD6E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A80"/>
    <w:rsid w:val="0005384B"/>
    <w:rsid w:val="002B1357"/>
    <w:rsid w:val="00924A98"/>
    <w:rsid w:val="00BD1A80"/>
    <w:rsid w:val="00BD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DF1106"/>
  <w14:defaultImageDpi w14:val="32767"/>
  <w15:chartTrackingRefBased/>
  <w15:docId w15:val="{E75347A1-C3A7-4044-B6DF-49F349FB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BD1A80"/>
    <w:rPr>
      <w:sz w:val="22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D1A80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738</Words>
  <Characters>4063</Characters>
  <Application>Microsoft Office Word</Application>
  <DocSecurity>0</DocSecurity>
  <Lines>33</Lines>
  <Paragraphs>9</Paragraphs>
  <ScaleCrop>false</ScaleCrop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joury van 't klooster</dc:creator>
  <cp:keywords/>
  <dc:description/>
  <cp:lastModifiedBy>joury van 't klooster</cp:lastModifiedBy>
  <cp:revision>2</cp:revision>
  <dcterms:created xsi:type="dcterms:W3CDTF">2020-04-15T07:42:00Z</dcterms:created>
  <dcterms:modified xsi:type="dcterms:W3CDTF">2020-04-15T07:42:00Z</dcterms:modified>
</cp:coreProperties>
</file>