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2BE2B4" w:rsidR="00877644" w:rsidRPr="00125190" w:rsidRDefault="00733A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doesn’t apply to our submission. We have used replicates for statistical analysis, see next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417E049" w:rsidR="00B330BD" w:rsidRPr="005B311E" w:rsidRDefault="00256F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5B311E">
        <w:rPr>
          <w:rFonts w:asciiTheme="minorHAnsi" w:hAnsiTheme="minorHAnsi" w:cstheme="minorHAnsi"/>
        </w:rPr>
        <w:t>Figure 2 legend (A) Three independently purified samples of SMALP-Pma1</w:t>
      </w:r>
    </w:p>
    <w:p w14:paraId="13042830" w14:textId="0A64FFD6" w:rsidR="00256F37" w:rsidRPr="005B311E" w:rsidRDefault="00256F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 w:rsidRPr="005B311E">
        <w:rPr>
          <w:rFonts w:asciiTheme="minorHAnsi" w:hAnsiTheme="minorHAnsi" w:cstheme="minorHAnsi"/>
        </w:rPr>
        <w:t>Figure 3 legend</w:t>
      </w:r>
      <w:r w:rsidR="00BC3E04">
        <w:rPr>
          <w:rFonts w:asciiTheme="minorHAnsi" w:hAnsiTheme="minorHAnsi" w:cstheme="minorHAnsi"/>
        </w:rPr>
        <w:t>:</w:t>
      </w:r>
      <w:r w:rsidRPr="005B311E">
        <w:rPr>
          <w:rFonts w:asciiTheme="minorHAnsi" w:hAnsiTheme="minorHAnsi" w:cstheme="minorHAnsi"/>
        </w:rPr>
        <w:t xml:space="preserve"> </w:t>
      </w:r>
      <w:r w:rsidRPr="005B311E">
        <w:rPr>
          <w:rFonts w:asciiTheme="minorHAnsi" w:hAnsiTheme="minorHAnsi" w:cstheme="minorHAnsi"/>
          <w:color w:val="000000" w:themeColor="text1"/>
        </w:rPr>
        <w:t>Number of biological replicate experiments (n) = 3</w:t>
      </w:r>
    </w:p>
    <w:p w14:paraId="007A804A" w14:textId="76C04DDA" w:rsidR="00256F37" w:rsidRDefault="00256F3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 w:rsidRPr="005B311E">
        <w:rPr>
          <w:rFonts w:asciiTheme="minorHAnsi" w:hAnsiTheme="minorHAnsi" w:cstheme="minorHAnsi"/>
        </w:rPr>
        <w:t xml:space="preserve">Figure 4 </w:t>
      </w:r>
      <w:r w:rsidRPr="005B311E">
        <w:rPr>
          <w:rFonts w:asciiTheme="minorHAnsi" w:hAnsiTheme="minorHAnsi" w:cstheme="minorHAnsi"/>
          <w:color w:val="000000" w:themeColor="text1"/>
        </w:rPr>
        <w:t>legend:</w:t>
      </w:r>
      <w:r w:rsidRPr="005B311E">
        <w:rPr>
          <w:rFonts w:asciiTheme="minorHAnsi" w:hAnsiTheme="minorHAnsi" w:cstheme="minorHAnsi"/>
        </w:rPr>
        <w:t xml:space="preserve"> </w:t>
      </w:r>
      <w:r w:rsidRPr="005B311E">
        <w:rPr>
          <w:rFonts w:asciiTheme="minorHAnsi" w:hAnsiTheme="minorHAnsi" w:cstheme="minorHAnsi"/>
          <w:color w:val="000000" w:themeColor="text1"/>
        </w:rPr>
        <w:t>Number of biological replicate experiments (n) = 3</w:t>
      </w:r>
    </w:p>
    <w:p w14:paraId="203989C1" w14:textId="77777777" w:rsidR="00FF5ED7" w:rsidRPr="005B311E" w:rsidRDefault="00FF5ED7" w:rsidP="00FF5ED7">
      <w:pPr>
        <w:rPr>
          <w:rFonts w:asciiTheme="minorHAnsi" w:hAnsiTheme="minorHAnsi" w:cs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461979" w:rsidR="0015519A" w:rsidRDefault="00E7328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2A: p-value was</w:t>
      </w:r>
      <w:r w:rsidR="00BC3E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derived with Welch’s t-test</w:t>
      </w:r>
      <w:r w:rsidR="00BC3E04">
        <w:rPr>
          <w:rFonts w:asciiTheme="minorHAnsi" w:hAnsiTheme="minorHAnsi"/>
          <w:sz w:val="22"/>
          <w:szCs w:val="22"/>
        </w:rPr>
        <w:t>—added to the method section</w:t>
      </w:r>
    </w:p>
    <w:p w14:paraId="026CC5AC" w14:textId="024F1C6F" w:rsidR="00BC3E04" w:rsidRDefault="00BC3E0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</w:rPr>
      </w:pPr>
      <w:r w:rsidRPr="005B311E">
        <w:rPr>
          <w:rFonts w:asciiTheme="minorHAnsi" w:hAnsiTheme="minorHAnsi" w:cstheme="minorHAnsi"/>
        </w:rPr>
        <w:t xml:space="preserve">Figure 3 legend </w:t>
      </w:r>
      <w:r w:rsidRPr="005B311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B&amp;</w:t>
      </w:r>
      <w:r w:rsidR="00C22E4D">
        <w:rPr>
          <w:rFonts w:asciiTheme="minorHAnsi" w:hAnsiTheme="minorHAnsi" w:cstheme="minorHAnsi"/>
          <w:color w:val="000000" w:themeColor="text1"/>
        </w:rPr>
        <w:t>D</w:t>
      </w:r>
      <w:r w:rsidRPr="00BC3E04">
        <w:rPr>
          <w:rFonts w:asciiTheme="minorHAnsi" w:hAnsiTheme="minorHAnsi" w:cstheme="minorHAnsi"/>
          <w:color w:val="000000" w:themeColor="text1"/>
        </w:rPr>
        <w:t>) P value was calculated using Student’s t-test</w:t>
      </w:r>
      <w:r>
        <w:rPr>
          <w:rFonts w:asciiTheme="minorHAnsi" w:hAnsiTheme="minorHAnsi" w:cstheme="minorHAnsi"/>
          <w:color w:val="000000" w:themeColor="text1"/>
        </w:rPr>
        <w:t>.</w:t>
      </w:r>
      <w:r w:rsidR="00F11683">
        <w:rPr>
          <w:rFonts w:asciiTheme="minorHAnsi" w:hAnsiTheme="minorHAnsi" w:cstheme="minorHAnsi"/>
          <w:color w:val="000000" w:themeColor="text1"/>
        </w:rPr>
        <w:t xml:space="preserve"> (B) p=0.0049</w:t>
      </w:r>
      <w:r w:rsidR="00C22E4D">
        <w:rPr>
          <w:rFonts w:asciiTheme="minorHAnsi" w:hAnsiTheme="minorHAnsi" w:cstheme="minorHAnsi"/>
          <w:color w:val="000000" w:themeColor="text1"/>
        </w:rPr>
        <w:t xml:space="preserve"> and </w:t>
      </w:r>
      <w:r w:rsidR="00F11683">
        <w:rPr>
          <w:rFonts w:asciiTheme="minorHAnsi" w:hAnsiTheme="minorHAnsi" w:cstheme="minorHAnsi"/>
          <w:color w:val="000000" w:themeColor="text1"/>
        </w:rPr>
        <w:t>p=0.0041</w:t>
      </w:r>
      <w:r w:rsidR="008369BF">
        <w:rPr>
          <w:rFonts w:asciiTheme="minorHAnsi" w:hAnsiTheme="minorHAnsi" w:cstheme="minorHAnsi"/>
          <w:color w:val="000000" w:themeColor="text1"/>
        </w:rPr>
        <w:t>—</w:t>
      </w:r>
      <w:r w:rsidR="00814B29">
        <w:rPr>
          <w:rFonts w:asciiTheme="minorHAnsi" w:hAnsiTheme="minorHAnsi" w:cstheme="minorHAnsi"/>
          <w:color w:val="000000" w:themeColor="text1"/>
        </w:rPr>
        <w:t xml:space="preserve">numbers were </w:t>
      </w:r>
      <w:r w:rsidR="008369BF">
        <w:rPr>
          <w:rFonts w:asciiTheme="minorHAnsi" w:hAnsiTheme="minorHAnsi" w:cstheme="minorHAnsi"/>
          <w:color w:val="000000" w:themeColor="text1"/>
        </w:rPr>
        <w:t>added to the figure legend</w:t>
      </w:r>
    </w:p>
    <w:p w14:paraId="0A48AC43" w14:textId="0C29896E" w:rsidR="00F11683" w:rsidRPr="00BC3E04" w:rsidRDefault="00F1168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Figure 4B</w:t>
      </w:r>
      <w:r w:rsidR="008369BF">
        <w:rPr>
          <w:rFonts w:asciiTheme="minorHAnsi" w:hAnsiTheme="minorHAnsi" w:cstheme="minorHAnsi"/>
        </w:rPr>
        <w:t xml:space="preserve"> legend: </w:t>
      </w:r>
      <w:r w:rsidR="008369BF" w:rsidRPr="00BC3E04">
        <w:rPr>
          <w:rFonts w:asciiTheme="minorHAnsi" w:hAnsiTheme="minorHAnsi" w:cstheme="minorHAnsi"/>
          <w:color w:val="000000" w:themeColor="text1"/>
        </w:rPr>
        <w:t>P value was calculated using Student’s t-</w:t>
      </w:r>
      <w:proofErr w:type="gramStart"/>
      <w:r w:rsidR="008369BF" w:rsidRPr="00BC3E04">
        <w:rPr>
          <w:rFonts w:asciiTheme="minorHAnsi" w:hAnsiTheme="minorHAnsi" w:cstheme="minorHAnsi"/>
          <w:color w:val="000000" w:themeColor="text1"/>
        </w:rPr>
        <w:t>test</w:t>
      </w:r>
      <w:r w:rsidR="008369BF">
        <w:rPr>
          <w:rFonts w:asciiTheme="minorHAnsi" w:hAnsiTheme="minorHAnsi" w:cstheme="minorHAnsi"/>
          <w:color w:val="000000" w:themeColor="text1"/>
        </w:rPr>
        <w:t>.—</w:t>
      </w:r>
      <w:proofErr w:type="gramEnd"/>
      <w:r w:rsidR="008369BF">
        <w:rPr>
          <w:rFonts w:asciiTheme="minorHAnsi" w:hAnsiTheme="minorHAnsi" w:cstheme="minorHAnsi"/>
          <w:color w:val="000000" w:themeColor="text1"/>
        </w:rPr>
        <w:t>added to the figure legend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21C1F7" w:rsidR="00BC3CCE" w:rsidRPr="00505C51" w:rsidRDefault="00733A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doesn’t apply to this submission. We have grouped our samples based on the specific proteins purified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8419B4" w:rsidR="00BC3CCE" w:rsidRDefault="00733A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</w:t>
      </w:r>
    </w:p>
    <w:p w14:paraId="298144DD" w14:textId="708E34C3" w:rsidR="00733A91" w:rsidRDefault="00733A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4</w:t>
      </w:r>
    </w:p>
    <w:p w14:paraId="25275902" w14:textId="135895C2" w:rsidR="00733A91" w:rsidRPr="00505C51" w:rsidRDefault="00733A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Supplementary file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A31F4" w14:textId="77777777" w:rsidR="00B05BD2" w:rsidRDefault="00B05BD2" w:rsidP="004215FE">
      <w:r>
        <w:separator/>
      </w:r>
    </w:p>
  </w:endnote>
  <w:endnote w:type="continuationSeparator" w:id="0">
    <w:p w14:paraId="2E0CB196" w14:textId="77777777" w:rsidR="00B05BD2" w:rsidRDefault="00B05B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EEFD2C" w14:textId="77777777" w:rsidR="00BC3CCE" w:rsidRDefault="00BC3CCE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7354AE" w14:textId="77777777" w:rsidR="00BC3CCE" w:rsidRDefault="00BC3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BF519A">
      <w:rPr>
        <w:rStyle w:val="Paginanummer"/>
        <w:rFonts w:asciiTheme="minorHAnsi" w:hAnsiTheme="minorHAnsi"/>
        <w:noProof/>
        <w:sz w:val="20"/>
        <w:szCs w:val="20"/>
      </w:rPr>
      <w:t>2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Voetteks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C5AFF" w14:textId="77777777" w:rsidR="00B05BD2" w:rsidRDefault="00B05BD2" w:rsidP="004215FE">
      <w:r>
        <w:separator/>
      </w:r>
    </w:p>
  </w:footnote>
  <w:footnote w:type="continuationSeparator" w:id="0">
    <w:p w14:paraId="11E3993A" w14:textId="77777777" w:rsidR="00B05BD2" w:rsidRDefault="00B05B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tekst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200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6F37"/>
    <w:rsid w:val="00266462"/>
    <w:rsid w:val="002A068D"/>
    <w:rsid w:val="002A0ED1"/>
    <w:rsid w:val="002A7487"/>
    <w:rsid w:val="002E0655"/>
    <w:rsid w:val="00307F5D"/>
    <w:rsid w:val="003248ED"/>
    <w:rsid w:val="003657E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1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11E"/>
    <w:rsid w:val="00605A12"/>
    <w:rsid w:val="00626CF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3A9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4B29"/>
    <w:rsid w:val="0082410E"/>
    <w:rsid w:val="008369BF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0F3A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BD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3E04"/>
    <w:rsid w:val="00BF519A"/>
    <w:rsid w:val="00C1184B"/>
    <w:rsid w:val="00C21D14"/>
    <w:rsid w:val="00C22E4D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284"/>
    <w:rsid w:val="00E870D1"/>
    <w:rsid w:val="00ED346E"/>
    <w:rsid w:val="00EE4F7C"/>
    <w:rsid w:val="00EF7423"/>
    <w:rsid w:val="00F1168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FFDD663-8AF1-4F8D-908D-3664C78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2E422-159C-9141-9929-5653139A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807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joury van 't klooster</cp:lastModifiedBy>
  <cp:revision>3</cp:revision>
  <dcterms:created xsi:type="dcterms:W3CDTF">2020-03-26T08:24:00Z</dcterms:created>
  <dcterms:modified xsi:type="dcterms:W3CDTF">2020-04-15T07:55:00Z</dcterms:modified>
</cp:coreProperties>
</file>