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32183" w14:textId="77777777" w:rsidR="00332C72" w:rsidRPr="008B0EFA" w:rsidRDefault="00332C72" w:rsidP="00332C72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9"/>
        <w:gridCol w:w="2129"/>
        <w:gridCol w:w="2129"/>
        <w:gridCol w:w="2129"/>
      </w:tblGrid>
      <w:tr w:rsidR="00332C72" w:rsidRPr="009275D4" w14:paraId="572FEFDF" w14:textId="77777777" w:rsidTr="00F66226">
        <w:tc>
          <w:tcPr>
            <w:tcW w:w="2129" w:type="dxa"/>
          </w:tcPr>
          <w:p w14:paraId="2DD98F35" w14:textId="77777777" w:rsidR="00332C72" w:rsidRPr="00B4002B" w:rsidRDefault="00332C72" w:rsidP="00F6622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7" w:type="dxa"/>
            <w:gridSpan w:val="3"/>
          </w:tcPr>
          <w:p w14:paraId="0E57BE65" w14:textId="77777777" w:rsidR="00332C72" w:rsidRPr="00B4002B" w:rsidRDefault="00332C72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Time</w:t>
            </w:r>
          </w:p>
        </w:tc>
      </w:tr>
      <w:tr w:rsidR="00332C72" w:rsidRPr="009275D4" w14:paraId="2BA31935" w14:textId="77777777" w:rsidTr="00F66226">
        <w:tc>
          <w:tcPr>
            <w:tcW w:w="2129" w:type="dxa"/>
          </w:tcPr>
          <w:p w14:paraId="65122D47" w14:textId="77777777" w:rsidR="00332C72" w:rsidRPr="00B4002B" w:rsidRDefault="00332C72" w:rsidP="00F66226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r w:rsidRPr="00B4002B">
              <w:rPr>
                <w:rFonts w:ascii="Times New Roman" w:hAnsi="Times New Roman" w:cs="Times New Roman"/>
                <w:b/>
              </w:rPr>
              <w:t>Percentage of cells</w:t>
            </w:r>
          </w:p>
        </w:tc>
        <w:tc>
          <w:tcPr>
            <w:tcW w:w="2129" w:type="dxa"/>
          </w:tcPr>
          <w:p w14:paraId="055FF2E2" w14:textId="77777777" w:rsidR="00332C72" w:rsidRPr="00B4002B" w:rsidRDefault="00332C72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r w:rsidRPr="00B4002B">
              <w:rPr>
                <w:rFonts w:ascii="Times New Roman" w:hAnsi="Times New Roman" w:cs="Times New Roman"/>
                <w:b/>
              </w:rPr>
              <w:t>14hrs</w:t>
            </w:r>
          </w:p>
        </w:tc>
        <w:tc>
          <w:tcPr>
            <w:tcW w:w="2129" w:type="dxa"/>
          </w:tcPr>
          <w:p w14:paraId="4CF585C4" w14:textId="77777777" w:rsidR="00332C72" w:rsidRPr="00B4002B" w:rsidRDefault="00332C72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r w:rsidRPr="00B4002B">
              <w:rPr>
                <w:rFonts w:ascii="Times New Roman" w:hAnsi="Times New Roman" w:cs="Times New Roman"/>
                <w:b/>
              </w:rPr>
              <w:t>22hrs</w:t>
            </w:r>
          </w:p>
        </w:tc>
        <w:tc>
          <w:tcPr>
            <w:tcW w:w="2129" w:type="dxa"/>
          </w:tcPr>
          <w:p w14:paraId="02199CDA" w14:textId="77777777" w:rsidR="00332C72" w:rsidRPr="00B4002B" w:rsidRDefault="00332C72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r w:rsidRPr="00B4002B">
              <w:rPr>
                <w:rFonts w:ascii="Times New Roman" w:hAnsi="Times New Roman" w:cs="Times New Roman"/>
                <w:b/>
              </w:rPr>
              <w:t>24hrs</w:t>
            </w:r>
          </w:p>
        </w:tc>
      </w:tr>
      <w:tr w:rsidR="00332C72" w:rsidRPr="009275D4" w14:paraId="3E0E0857" w14:textId="77777777" w:rsidTr="00F66226">
        <w:tc>
          <w:tcPr>
            <w:tcW w:w="2129" w:type="dxa"/>
          </w:tcPr>
          <w:p w14:paraId="2B0AE112" w14:textId="77777777" w:rsidR="00332C72" w:rsidRPr="00450667" w:rsidRDefault="00332C72" w:rsidP="00F66226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r w:rsidRPr="00450667">
              <w:rPr>
                <w:rFonts w:ascii="Times New Roman" w:hAnsi="Times New Roman" w:cs="Times New Roman"/>
                <w:b/>
              </w:rPr>
              <w:t>2--0</w:t>
            </w:r>
          </w:p>
        </w:tc>
        <w:tc>
          <w:tcPr>
            <w:tcW w:w="2129" w:type="dxa"/>
          </w:tcPr>
          <w:p w14:paraId="5B693FB6" w14:textId="77777777" w:rsidR="00332C72" w:rsidRPr="008B0EFA" w:rsidRDefault="00332C72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 w:rsidRPr="008B0EFA">
              <w:rPr>
                <w:rFonts w:ascii="Times New Roman" w:hAnsi="Times New Roman" w:cs="Times New Roman"/>
              </w:rPr>
              <w:t>57 +/- 2</w:t>
            </w:r>
          </w:p>
        </w:tc>
        <w:tc>
          <w:tcPr>
            <w:tcW w:w="2129" w:type="dxa"/>
          </w:tcPr>
          <w:p w14:paraId="6FBE1097" w14:textId="77777777" w:rsidR="00332C72" w:rsidRPr="008B0EFA" w:rsidRDefault="00332C72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 w:rsidRPr="008B0EFA">
              <w:rPr>
                <w:rFonts w:ascii="Times New Roman" w:hAnsi="Times New Roman" w:cs="Times New Roman"/>
              </w:rPr>
              <w:t>20 +/- 1</w:t>
            </w:r>
          </w:p>
        </w:tc>
        <w:tc>
          <w:tcPr>
            <w:tcW w:w="2129" w:type="dxa"/>
          </w:tcPr>
          <w:p w14:paraId="698F6B23" w14:textId="77777777" w:rsidR="00332C72" w:rsidRPr="008B0EFA" w:rsidRDefault="00332C72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 w:rsidRPr="008B0EFA">
              <w:rPr>
                <w:rFonts w:ascii="Times New Roman" w:hAnsi="Times New Roman" w:cs="Times New Roman"/>
              </w:rPr>
              <w:t>10 +/- 3</w:t>
            </w:r>
          </w:p>
        </w:tc>
      </w:tr>
      <w:tr w:rsidR="00332C72" w:rsidRPr="009275D4" w14:paraId="3C14F682" w14:textId="77777777" w:rsidTr="00F66226">
        <w:tc>
          <w:tcPr>
            <w:tcW w:w="2129" w:type="dxa"/>
          </w:tcPr>
          <w:p w14:paraId="3B62B74A" w14:textId="77777777" w:rsidR="00332C72" w:rsidRPr="00450667" w:rsidRDefault="00332C72" w:rsidP="00F66226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r w:rsidRPr="00450667">
              <w:rPr>
                <w:rFonts w:ascii="Times New Roman" w:hAnsi="Times New Roman" w:cs="Times New Roman"/>
                <w:b/>
              </w:rPr>
              <w:t>2--2</w:t>
            </w:r>
          </w:p>
        </w:tc>
        <w:tc>
          <w:tcPr>
            <w:tcW w:w="2129" w:type="dxa"/>
          </w:tcPr>
          <w:p w14:paraId="551E68E0" w14:textId="77777777" w:rsidR="00332C72" w:rsidRPr="008B0EFA" w:rsidRDefault="00332C72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 w:rsidRPr="008B0EFA">
              <w:rPr>
                <w:rFonts w:ascii="Times New Roman" w:hAnsi="Times New Roman" w:cs="Times New Roman"/>
              </w:rPr>
              <w:t>38 +/- 4</w:t>
            </w:r>
          </w:p>
        </w:tc>
        <w:tc>
          <w:tcPr>
            <w:tcW w:w="2129" w:type="dxa"/>
          </w:tcPr>
          <w:p w14:paraId="0AAA2ECC" w14:textId="77777777" w:rsidR="00332C72" w:rsidRPr="008B0EFA" w:rsidRDefault="00332C72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 w:rsidRPr="008B0EFA">
              <w:rPr>
                <w:rFonts w:ascii="Times New Roman" w:hAnsi="Times New Roman" w:cs="Times New Roman"/>
              </w:rPr>
              <w:t>59 +/- 1</w:t>
            </w:r>
          </w:p>
        </w:tc>
        <w:tc>
          <w:tcPr>
            <w:tcW w:w="2129" w:type="dxa"/>
          </w:tcPr>
          <w:p w14:paraId="3DD1FE48" w14:textId="77777777" w:rsidR="00332C72" w:rsidRPr="008B0EFA" w:rsidRDefault="00332C72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 w:rsidRPr="008B0EFA">
              <w:rPr>
                <w:rFonts w:ascii="Times New Roman" w:hAnsi="Times New Roman" w:cs="Times New Roman"/>
              </w:rPr>
              <w:t>57 +/- 4</w:t>
            </w:r>
          </w:p>
        </w:tc>
      </w:tr>
      <w:tr w:rsidR="00332C72" w:rsidRPr="009275D4" w14:paraId="5D9A5F53" w14:textId="77777777" w:rsidTr="00F66226">
        <w:tc>
          <w:tcPr>
            <w:tcW w:w="2129" w:type="dxa"/>
          </w:tcPr>
          <w:p w14:paraId="0B41B7B7" w14:textId="77777777" w:rsidR="00332C72" w:rsidRPr="00450667" w:rsidRDefault="00332C72" w:rsidP="00F66226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b/>
                <w:color w:val="404040" w:themeColor="text1" w:themeTint="BF"/>
                <w:sz w:val="20"/>
                <w:szCs w:val="20"/>
              </w:rPr>
            </w:pPr>
            <w:r w:rsidRPr="00450667">
              <w:rPr>
                <w:rFonts w:ascii="Times New Roman" w:hAnsi="Times New Roman" w:cs="Times New Roman"/>
                <w:b/>
              </w:rPr>
              <w:t>4--2</w:t>
            </w:r>
          </w:p>
        </w:tc>
        <w:tc>
          <w:tcPr>
            <w:tcW w:w="2129" w:type="dxa"/>
          </w:tcPr>
          <w:p w14:paraId="73319CD4" w14:textId="77777777" w:rsidR="00332C72" w:rsidRPr="008B0EFA" w:rsidRDefault="00332C72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 w:rsidRPr="008B0EFA">
              <w:rPr>
                <w:rFonts w:ascii="Times New Roman" w:hAnsi="Times New Roman" w:cs="Times New Roman"/>
              </w:rPr>
              <w:t>5 +/- 1</w:t>
            </w:r>
            <w:r w:rsidRPr="008B0EFA" w:rsidDel="006106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9" w:type="dxa"/>
          </w:tcPr>
          <w:p w14:paraId="515A5771" w14:textId="77777777" w:rsidR="00332C72" w:rsidRPr="008B0EFA" w:rsidRDefault="00332C72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 w:rsidRPr="008B0EFA">
              <w:rPr>
                <w:rFonts w:ascii="Times New Roman" w:hAnsi="Times New Roman" w:cs="Times New Roman"/>
              </w:rPr>
              <w:t xml:space="preserve">21 +/- 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9" w:type="dxa"/>
          </w:tcPr>
          <w:p w14:paraId="11D96F95" w14:textId="77777777" w:rsidR="00332C72" w:rsidRPr="008B0EFA" w:rsidRDefault="00332C72" w:rsidP="00F66226">
            <w:pPr>
              <w:spacing w:line="276" w:lineRule="auto"/>
              <w:jc w:val="center"/>
              <w:rPr>
                <w:rFonts w:ascii="Times New Roman" w:eastAsiaTheme="majorEastAsia" w:hAnsi="Times New Roman" w:cs="Times New Roman"/>
                <w:color w:val="404040" w:themeColor="text1" w:themeTint="BF"/>
                <w:sz w:val="20"/>
                <w:szCs w:val="20"/>
              </w:rPr>
            </w:pPr>
            <w:r w:rsidRPr="008B0EFA">
              <w:rPr>
                <w:rFonts w:ascii="Times New Roman" w:hAnsi="Times New Roman" w:cs="Times New Roman"/>
              </w:rPr>
              <w:t>33 +/- 4</w:t>
            </w:r>
            <w:r w:rsidRPr="008B0EFA" w:rsidDel="0061060F">
              <w:rPr>
                <w:rFonts w:ascii="Times New Roman" w:hAnsi="Times New Roman" w:cs="Times New Roman"/>
              </w:rPr>
              <w:t>5</w:t>
            </w:r>
          </w:p>
        </w:tc>
      </w:tr>
    </w:tbl>
    <w:p w14:paraId="0647D5D6" w14:textId="77777777" w:rsidR="00332C72" w:rsidRPr="008B0EFA" w:rsidRDefault="008131CF" w:rsidP="00332C7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0000"/>
        </w:rPr>
        <w:t>Figure 3-source data 1:</w:t>
      </w:r>
      <w:bookmarkStart w:id="0" w:name="_GoBack"/>
      <w:bookmarkEnd w:id="0"/>
      <w:r w:rsidR="00332C72" w:rsidRPr="007062F9">
        <w:rPr>
          <w:rFonts w:ascii="Times New Roman" w:hAnsi="Times New Roman" w:cs="Times New Roman"/>
          <w:b/>
          <w:color w:val="FF0000"/>
        </w:rPr>
        <w:t xml:space="preserve"> </w:t>
      </w:r>
      <w:r w:rsidR="00332C72" w:rsidRPr="008B0EFA">
        <w:rPr>
          <w:rFonts w:ascii="Times New Roman" w:hAnsi="Times New Roman" w:cs="Times New Roman"/>
        </w:rPr>
        <w:t xml:space="preserve">Percentage of cells with the following number of dots/cell respectively for WDR90 and Centrin. </w:t>
      </w:r>
    </w:p>
    <w:p w14:paraId="0CE32EB0" w14:textId="77777777" w:rsidR="007365C9" w:rsidRDefault="007365C9"/>
    <w:sectPr w:rsidR="007365C9" w:rsidSect="00413BA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C72"/>
    <w:rsid w:val="00332C72"/>
    <w:rsid w:val="00413BA9"/>
    <w:rsid w:val="007365C9"/>
    <w:rsid w:val="0081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041A47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C72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2C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2C7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C72"/>
    <w:rPr>
      <w:rFonts w:ascii="Lucida Grande" w:hAnsi="Lucida Grande" w:cs="Lucida Grande"/>
      <w:sz w:val="18"/>
      <w:szCs w:val="18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C72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2C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2C7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C72"/>
    <w:rPr>
      <w:rFonts w:ascii="Lucida Grande" w:hAnsi="Lucida Grande" w:cs="Lucida Grande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Macintosh Word</Application>
  <DocSecurity>0</DocSecurity>
  <Lines>1</Lines>
  <Paragraphs>1</Paragraphs>
  <ScaleCrop>false</ScaleCrop>
  <Company>---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 ---</dc:creator>
  <cp:keywords/>
  <dc:description/>
  <cp:lastModifiedBy>--- ---</cp:lastModifiedBy>
  <cp:revision>2</cp:revision>
  <dcterms:created xsi:type="dcterms:W3CDTF">2020-07-31T09:11:00Z</dcterms:created>
  <dcterms:modified xsi:type="dcterms:W3CDTF">2020-07-31T09:12:00Z</dcterms:modified>
</cp:coreProperties>
</file>