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3D1593E" w:rsidR="00877644" w:rsidRPr="00125190" w:rsidRDefault="0056488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6488D">
        <w:rPr>
          <w:rFonts w:asciiTheme="minorHAnsi" w:hAnsiTheme="minorHAnsi"/>
        </w:rPr>
        <w:t>No specific sample size calculations were performed.  Generally, sample size was the maximum possible within reasonable time and resource allocation limits.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F45C9B4" w:rsidR="00B330BD" w:rsidRPr="00125190" w:rsidRDefault="0056488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are given in figure legends. Other information is present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8FB645B" w14:textId="122589F7" w:rsidR="0056488D" w:rsidRPr="00125190" w:rsidRDefault="0056488D" w:rsidP="0056488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</w:t>
      </w:r>
      <w:r>
        <w:rPr>
          <w:rFonts w:asciiTheme="minorHAnsi" w:hAnsiTheme="minorHAnsi"/>
        </w:rPr>
        <w:t xml:space="preserve"> of statistical analys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</w:rPr>
        <w:t>s are given in figure legends. Other information is present in the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56E6C0" w:rsidR="00BC3CCE" w:rsidRPr="00505C51" w:rsidRDefault="005648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general, no randomization or blinding was carried out during data collection or analysis. </w:t>
      </w:r>
      <w:r w:rsidRPr="0056488D">
        <w:rPr>
          <w:rFonts w:asciiTheme="minorHAnsi" w:hAnsiTheme="minorHAnsi"/>
          <w:sz w:val="22"/>
          <w:szCs w:val="22"/>
        </w:rPr>
        <w:t>No considerations beyond health and transgene expression were used to select zebrafish for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0C15A9" w:rsidR="00BC3CCE" w:rsidRPr="00505C51" w:rsidRDefault="00430A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as Excel spreadsheets.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344A5" w14:textId="77777777" w:rsidR="00734AA5" w:rsidRDefault="00734AA5" w:rsidP="004215FE">
      <w:r>
        <w:separator/>
      </w:r>
    </w:p>
  </w:endnote>
  <w:endnote w:type="continuationSeparator" w:id="0">
    <w:p w14:paraId="3F3512A1" w14:textId="77777777" w:rsidR="00734AA5" w:rsidRDefault="00734A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1C455" w14:textId="77777777" w:rsidR="00734AA5" w:rsidRDefault="00734AA5" w:rsidP="004215FE">
      <w:r>
        <w:separator/>
      </w:r>
    </w:p>
  </w:footnote>
  <w:footnote w:type="continuationSeparator" w:id="0">
    <w:p w14:paraId="392FA451" w14:textId="77777777" w:rsidR="00734AA5" w:rsidRDefault="00734A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0A0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88D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4AA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F7521FF-D4E7-CD4E-BD65-39ED6C22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Schreiter, Eric R</cp:lastModifiedBy>
  <cp:revision>2</cp:revision>
  <dcterms:created xsi:type="dcterms:W3CDTF">2020-04-13T19:49:00Z</dcterms:created>
  <dcterms:modified xsi:type="dcterms:W3CDTF">2020-04-13T19:49:00Z</dcterms:modified>
</cp:coreProperties>
</file>