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07E002C" w:rsidR="00877644" w:rsidRPr="00125190" w:rsidRDefault="0047086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7086A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number of </w:t>
      </w:r>
      <w:r w:rsidRPr="0047086A">
        <w:rPr>
          <w:rFonts w:asciiTheme="minorHAnsi" w:hAnsiTheme="minorHAnsi"/>
        </w:rPr>
        <w:t>case</w:t>
      </w:r>
      <w:r>
        <w:rPr>
          <w:rFonts w:asciiTheme="minorHAnsi" w:hAnsiTheme="minorHAnsi"/>
        </w:rPr>
        <w:t>s</w:t>
      </w:r>
      <w:r w:rsidRPr="0047086A">
        <w:rPr>
          <w:rFonts w:asciiTheme="minorHAnsi" w:hAnsiTheme="minorHAnsi"/>
        </w:rPr>
        <w:t>, sample sizes, replication numbers used in this study were according to the common standard</w:t>
      </w:r>
      <w:r w:rsidR="007958C5">
        <w:rPr>
          <w:rFonts w:asciiTheme="minorHAnsi" w:hAnsiTheme="minorHAnsi"/>
        </w:rPr>
        <w:t>s</w:t>
      </w:r>
      <w:r w:rsidRPr="0047086A">
        <w:rPr>
          <w:rFonts w:asciiTheme="minorHAnsi" w:hAnsiTheme="minorHAnsi"/>
        </w:rPr>
        <w:t xml:space="preserve"> in the field</w:t>
      </w:r>
      <w:r>
        <w:rPr>
          <w:rFonts w:asciiTheme="minorHAnsi" w:hAnsiTheme="minorHAnsi"/>
        </w:rPr>
        <w:t xml:space="preserve"> and were</w:t>
      </w:r>
      <w:r w:rsidRPr="0047086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described</w:t>
      </w:r>
      <w:r w:rsidRPr="0047086A">
        <w:rPr>
          <w:rFonts w:asciiTheme="minorHAnsi" w:hAnsiTheme="minorHAnsi"/>
        </w:rPr>
        <w:t xml:space="preserve"> in </w:t>
      </w:r>
      <w:r w:rsidR="00436B24" w:rsidRPr="00436B24">
        <w:rPr>
          <w:rFonts w:asciiTheme="minorHAnsi" w:hAnsiTheme="minorHAnsi"/>
        </w:rPr>
        <w:t>"Materials and Methods"</w:t>
      </w:r>
      <w:r w:rsidRPr="0047086A">
        <w:rPr>
          <w:rFonts w:asciiTheme="minorHAnsi" w:hAnsiTheme="minorHAnsi"/>
        </w:rPr>
        <w:t>. No explicit power analysis was used.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6A273B5" w:rsidR="00B330BD" w:rsidRPr="00125190" w:rsidRDefault="00602EDE" w:rsidP="007958C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ISOI r</w:t>
      </w:r>
      <w:r w:rsidR="007958C5" w:rsidRPr="007958C5">
        <w:rPr>
          <w:rFonts w:asciiTheme="minorHAnsi" w:hAnsiTheme="minorHAnsi"/>
        </w:rPr>
        <w:t>epeat</w:t>
      </w:r>
      <w:r>
        <w:rPr>
          <w:rFonts w:asciiTheme="minorHAnsi" w:hAnsiTheme="minorHAnsi"/>
        </w:rPr>
        <w:t>s</w:t>
      </w:r>
      <w:r w:rsidR="007958C5" w:rsidRPr="007958C5">
        <w:rPr>
          <w:rFonts w:asciiTheme="minorHAnsi" w:hAnsiTheme="minorHAnsi"/>
        </w:rPr>
        <w:t xml:space="preserve"> w</w:t>
      </w:r>
      <w:r w:rsidR="00436B24">
        <w:rPr>
          <w:rFonts w:asciiTheme="minorHAnsi" w:hAnsiTheme="minorHAnsi"/>
        </w:rPr>
        <w:t>as</w:t>
      </w:r>
      <w:r w:rsidR="007958C5" w:rsidRPr="007958C5">
        <w:rPr>
          <w:rFonts w:asciiTheme="minorHAnsi" w:hAnsiTheme="minorHAnsi"/>
        </w:rPr>
        <w:t xml:space="preserve"> described in </w:t>
      </w:r>
      <w:r w:rsidR="00436B24" w:rsidRPr="00436B24">
        <w:rPr>
          <w:rFonts w:asciiTheme="minorHAnsi" w:hAnsiTheme="minorHAnsi"/>
        </w:rPr>
        <w:t>"</w:t>
      </w:r>
      <w:r w:rsidR="007958C5" w:rsidRPr="007958C5">
        <w:rPr>
          <w:rFonts w:asciiTheme="minorHAnsi" w:hAnsiTheme="minorHAnsi"/>
        </w:rPr>
        <w:t>Results</w:t>
      </w:r>
      <w:r w:rsidR="00436B24" w:rsidRPr="00436B24">
        <w:rPr>
          <w:rFonts w:asciiTheme="minorHAnsi" w:hAnsiTheme="minorHAnsi"/>
        </w:rPr>
        <w:t>"</w:t>
      </w:r>
      <w:r w:rsidR="007958C5" w:rsidRPr="007958C5">
        <w:rPr>
          <w:rFonts w:asciiTheme="minorHAnsi" w:hAnsiTheme="minorHAnsi"/>
        </w:rPr>
        <w:t xml:space="preserve"> and Figure </w:t>
      </w:r>
      <w:r w:rsidR="00380AF7">
        <w:rPr>
          <w:rFonts w:asciiTheme="minorHAnsi" w:hAnsiTheme="minorHAnsi"/>
        </w:rPr>
        <w:t>2</w:t>
      </w:r>
      <w:r w:rsidR="001F7C86">
        <w:rPr>
          <w:rFonts w:asciiTheme="minorHAnsi" w:hAnsiTheme="minorHAnsi"/>
        </w:rPr>
        <w:t xml:space="preserve">-figure supplement </w:t>
      </w:r>
      <w:r w:rsidR="00380AF7">
        <w:rPr>
          <w:rFonts w:asciiTheme="minorHAnsi" w:hAnsiTheme="minorHAnsi"/>
        </w:rPr>
        <w:t>3</w:t>
      </w:r>
      <w:bookmarkStart w:id="0" w:name="_GoBack"/>
      <w:bookmarkEnd w:id="0"/>
      <w:r w:rsidR="007958C5" w:rsidRPr="007958C5">
        <w:rPr>
          <w:rFonts w:asciiTheme="minorHAnsi" w:hAnsiTheme="minorHAnsi"/>
        </w:rPr>
        <w:t xml:space="preserve">. </w:t>
      </w:r>
      <w:r w:rsidR="00C729B3">
        <w:rPr>
          <w:rFonts w:asciiTheme="minorHAnsi" w:hAnsiTheme="minorHAnsi"/>
        </w:rPr>
        <w:t>Two-photon imaging repeats w</w:t>
      </w:r>
      <w:r w:rsidR="00436B24">
        <w:rPr>
          <w:rFonts w:asciiTheme="minorHAnsi" w:hAnsiTheme="minorHAnsi"/>
        </w:rPr>
        <w:t>as</w:t>
      </w:r>
      <w:r w:rsidR="00C729B3">
        <w:rPr>
          <w:rFonts w:asciiTheme="minorHAnsi" w:hAnsiTheme="minorHAnsi"/>
        </w:rPr>
        <w:t xml:space="preserve"> described in </w:t>
      </w:r>
      <w:r w:rsidR="00436B24" w:rsidRPr="00436B24">
        <w:rPr>
          <w:rFonts w:asciiTheme="minorHAnsi" w:hAnsiTheme="minorHAnsi"/>
        </w:rPr>
        <w:t>"Materials and Methods"</w:t>
      </w:r>
      <w:r w:rsidR="00C729B3">
        <w:rPr>
          <w:rFonts w:asciiTheme="minorHAnsi" w:hAnsiTheme="minorHAnsi"/>
        </w:rPr>
        <w:t xml:space="preserve">. </w:t>
      </w:r>
      <w:r w:rsidR="00436B24">
        <w:rPr>
          <w:rFonts w:asciiTheme="minorHAnsi" w:hAnsiTheme="minorHAnsi"/>
        </w:rPr>
        <w:t xml:space="preserve"> A</w:t>
      </w:r>
      <w:r w:rsidR="00436B24" w:rsidRPr="00436B24">
        <w:rPr>
          <w:rFonts w:asciiTheme="minorHAnsi" w:hAnsiTheme="minorHAnsi"/>
        </w:rPr>
        <w:t xml:space="preserve">nimals and </w:t>
      </w:r>
      <w:r w:rsidR="00436B24">
        <w:rPr>
          <w:rFonts w:asciiTheme="minorHAnsi" w:hAnsiTheme="minorHAnsi"/>
        </w:rPr>
        <w:t>Imag</w:t>
      </w:r>
      <w:r w:rsidR="00436B24" w:rsidRPr="00436B24">
        <w:rPr>
          <w:rFonts w:asciiTheme="minorHAnsi" w:hAnsiTheme="minorHAnsi"/>
        </w:rPr>
        <w:t xml:space="preserve">ing sites constituted biological replications. Stimulus repetitions and </w:t>
      </w:r>
      <w:r w:rsidR="00436B24">
        <w:rPr>
          <w:rFonts w:asciiTheme="minorHAnsi" w:hAnsiTheme="minorHAnsi"/>
        </w:rPr>
        <w:t>imag</w:t>
      </w:r>
      <w:r w:rsidR="00436B24" w:rsidRPr="00436B24">
        <w:rPr>
          <w:rFonts w:asciiTheme="minorHAnsi" w:hAnsiTheme="minorHAnsi"/>
        </w:rPr>
        <w:t>ing sessions constituted technical replications</w:t>
      </w:r>
      <w:r w:rsidR="00436B24">
        <w:rPr>
          <w:rFonts w:asciiTheme="minorHAnsi" w:hAnsiTheme="minorHAnsi"/>
        </w:rPr>
        <w:t>. This information and the numbers of these repeats were</w:t>
      </w:r>
      <w:r w:rsidR="00436B24" w:rsidRPr="00436B24">
        <w:rPr>
          <w:rFonts w:asciiTheme="minorHAnsi" w:hAnsiTheme="minorHAnsi"/>
        </w:rPr>
        <w:t xml:space="preserve"> </w:t>
      </w:r>
      <w:r w:rsidR="00436B24">
        <w:rPr>
          <w:rFonts w:asciiTheme="minorHAnsi" w:hAnsiTheme="minorHAnsi"/>
        </w:rPr>
        <w:t>describ</w:t>
      </w:r>
      <w:r w:rsidR="00436B24" w:rsidRPr="00436B24">
        <w:rPr>
          <w:rFonts w:asciiTheme="minorHAnsi" w:hAnsiTheme="minorHAnsi"/>
        </w:rPr>
        <w:t>ed in "Materials and Methods"</w:t>
      </w:r>
      <w:r w:rsidR="00436B24">
        <w:rPr>
          <w:rFonts w:asciiTheme="minorHAnsi" w:hAnsiTheme="minorHAnsi"/>
        </w:rPr>
        <w:t xml:space="preserve"> </w:t>
      </w:r>
      <w:r w:rsidR="007958C5" w:rsidRPr="007958C5">
        <w:rPr>
          <w:rFonts w:asciiTheme="minorHAnsi" w:hAnsiTheme="minorHAnsi"/>
        </w:rPr>
        <w:t xml:space="preserve">and </w:t>
      </w:r>
      <w:r w:rsidR="00436B24" w:rsidRPr="00436B24">
        <w:rPr>
          <w:rFonts w:asciiTheme="minorHAnsi" w:hAnsiTheme="minorHAnsi"/>
        </w:rPr>
        <w:t>"</w:t>
      </w:r>
      <w:r w:rsidR="007958C5" w:rsidRPr="007958C5">
        <w:rPr>
          <w:rFonts w:asciiTheme="minorHAnsi" w:hAnsiTheme="minorHAnsi"/>
        </w:rPr>
        <w:t>Results</w:t>
      </w:r>
      <w:r w:rsidR="00436B24" w:rsidRPr="00436B24">
        <w:rPr>
          <w:rFonts w:asciiTheme="minorHAnsi" w:hAnsiTheme="minorHAnsi"/>
        </w:rPr>
        <w:t>"</w:t>
      </w:r>
      <w:r w:rsidR="007958C5" w:rsidRPr="007958C5">
        <w:rPr>
          <w:rFonts w:asciiTheme="minorHAnsi" w:hAnsiTheme="minorHAnsi"/>
        </w:rPr>
        <w:t>.</w:t>
      </w:r>
      <w:r w:rsidR="00436B24">
        <w:rPr>
          <w:rFonts w:asciiTheme="minorHAnsi" w:hAnsiTheme="minorHAnsi"/>
        </w:rPr>
        <w:t xml:space="preserve"> </w:t>
      </w:r>
      <w:r w:rsidR="007958C5" w:rsidRPr="007958C5">
        <w:rPr>
          <w:rFonts w:asciiTheme="minorHAnsi" w:hAnsiTheme="minorHAnsi"/>
        </w:rPr>
        <w:t xml:space="preserve">No outliers were excluded. </w:t>
      </w:r>
      <w:r w:rsidR="00436B24">
        <w:rPr>
          <w:rFonts w:asciiTheme="minorHAnsi" w:hAnsiTheme="minorHAnsi"/>
        </w:rPr>
        <w:t xml:space="preserve"> </w:t>
      </w:r>
      <w:r w:rsidR="00B928C9">
        <w:rPr>
          <w:rFonts w:asciiTheme="minorHAnsi" w:hAnsiTheme="minorHAnsi"/>
        </w:rPr>
        <w:t>Criteria for n</w:t>
      </w:r>
      <w:r w:rsidR="007958C5" w:rsidRPr="007958C5">
        <w:rPr>
          <w:rFonts w:asciiTheme="minorHAnsi" w:hAnsiTheme="minorHAnsi"/>
        </w:rPr>
        <w:t xml:space="preserve">eurons </w:t>
      </w:r>
      <w:r w:rsidR="00B928C9">
        <w:rPr>
          <w:rFonts w:asciiTheme="minorHAnsi" w:hAnsiTheme="minorHAnsi"/>
        </w:rPr>
        <w:t xml:space="preserve">exclusion/inclusion was stated in </w:t>
      </w:r>
      <w:r w:rsidR="00436B24" w:rsidRPr="00436B24">
        <w:rPr>
          <w:rFonts w:asciiTheme="minorHAnsi" w:hAnsiTheme="minorHAnsi"/>
        </w:rPr>
        <w:t>"Materials and Methods"</w:t>
      </w:r>
      <w:r w:rsidR="007958C5" w:rsidRPr="007958C5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C39B156" w:rsidR="0015519A" w:rsidRPr="00C8596D" w:rsidRDefault="00C8596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S</w:t>
      </w:r>
      <w:r>
        <w:rPr>
          <w:rFonts w:asciiTheme="minorHAnsi" w:eastAsia="宋体" w:hAnsiTheme="minorHAnsi"/>
          <w:sz w:val="22"/>
          <w:szCs w:val="22"/>
          <w:lang w:eastAsia="zh-CN"/>
        </w:rPr>
        <w:t>tatistical analysis methods were described in “Materials and Methods”</w:t>
      </w:r>
      <w:r w:rsidR="001D6975">
        <w:rPr>
          <w:rFonts w:asciiTheme="minorHAnsi" w:eastAsia="宋体" w:hAnsiTheme="minorHAnsi"/>
          <w:sz w:val="22"/>
          <w:szCs w:val="22"/>
          <w:lang w:eastAsia="zh-CN"/>
        </w:rPr>
        <w:t xml:space="preserve"> and “Results” in details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. Raw data were presented in figures whenever appropriate. </w:t>
      </w:r>
      <w:r w:rsidR="001D6975">
        <w:rPr>
          <w:rFonts w:asciiTheme="minorHAnsi" w:eastAsia="宋体" w:hAnsiTheme="minorHAnsi"/>
          <w:sz w:val="22"/>
          <w:szCs w:val="22"/>
          <w:lang w:eastAsia="zh-CN"/>
        </w:rPr>
        <w:t xml:space="preserve">Information about statistical tests, N, p-value, error bar was clearly described.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50A92D0" w:rsidR="00BC3CCE" w:rsidRPr="00505C51" w:rsidRDefault="00F02A2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02A26">
        <w:rPr>
          <w:rFonts w:asciiTheme="minorHAnsi" w:hAnsiTheme="minorHAnsi"/>
          <w:sz w:val="22"/>
          <w:szCs w:val="22"/>
        </w:rPr>
        <w:t>Experimental groups are not applicable for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33A5E6B" w:rsidR="00BC3CCE" w:rsidRPr="00505C51" w:rsidRDefault="00EB742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B742D">
        <w:rPr>
          <w:rFonts w:asciiTheme="minorHAnsi" w:hAnsiTheme="minorHAnsi"/>
          <w:sz w:val="22"/>
          <w:szCs w:val="22"/>
        </w:rPr>
        <w:t xml:space="preserve">Data </w:t>
      </w:r>
      <w:r>
        <w:rPr>
          <w:rFonts w:asciiTheme="minorHAnsi" w:hAnsiTheme="minorHAnsi"/>
          <w:sz w:val="22"/>
          <w:szCs w:val="22"/>
        </w:rPr>
        <w:t xml:space="preserve">and codes </w:t>
      </w:r>
      <w:r w:rsidRPr="00EB742D">
        <w:rPr>
          <w:rFonts w:asciiTheme="minorHAnsi" w:hAnsiTheme="minorHAnsi"/>
          <w:sz w:val="22"/>
          <w:szCs w:val="22"/>
        </w:rPr>
        <w:t xml:space="preserve">necessary to recreate all figures </w:t>
      </w:r>
      <w:r>
        <w:rPr>
          <w:rFonts w:asciiTheme="minorHAnsi" w:hAnsiTheme="minorHAnsi"/>
          <w:sz w:val="22"/>
          <w:szCs w:val="22"/>
        </w:rPr>
        <w:t>are</w:t>
      </w:r>
      <w:r w:rsidRPr="00EB742D">
        <w:rPr>
          <w:rFonts w:asciiTheme="minorHAnsi" w:hAnsiTheme="minorHAnsi"/>
          <w:sz w:val="22"/>
          <w:szCs w:val="22"/>
        </w:rPr>
        <w:t xml:space="preserve"> available in an OSF repository</w:t>
      </w:r>
      <w:r>
        <w:rPr>
          <w:rFonts w:asciiTheme="minorHAnsi" w:hAnsiTheme="minorHAnsi"/>
          <w:sz w:val="22"/>
          <w:szCs w:val="22"/>
        </w:rPr>
        <w:t xml:space="preserve"> as indicated in the data availability statement</w:t>
      </w:r>
      <w:r w:rsidRPr="00EB742D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3635A" w14:textId="77777777" w:rsidR="004F37FB" w:rsidRDefault="004F37FB" w:rsidP="004215FE">
      <w:r>
        <w:separator/>
      </w:r>
    </w:p>
  </w:endnote>
  <w:endnote w:type="continuationSeparator" w:id="0">
    <w:p w14:paraId="7D9399D3" w14:textId="77777777" w:rsidR="004F37FB" w:rsidRDefault="004F37F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6EA44" w14:textId="77777777" w:rsidR="004F37FB" w:rsidRDefault="004F37FB" w:rsidP="004215FE">
      <w:r>
        <w:separator/>
      </w:r>
    </w:p>
  </w:footnote>
  <w:footnote w:type="continuationSeparator" w:id="0">
    <w:p w14:paraId="2C6D774E" w14:textId="77777777" w:rsidR="004F37FB" w:rsidRDefault="004F37F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6975"/>
    <w:rsid w:val="001E1D59"/>
    <w:rsid w:val="001F7C86"/>
    <w:rsid w:val="00212F30"/>
    <w:rsid w:val="00217B9E"/>
    <w:rsid w:val="002336C6"/>
    <w:rsid w:val="002401E4"/>
    <w:rsid w:val="00241081"/>
    <w:rsid w:val="00266462"/>
    <w:rsid w:val="002A068D"/>
    <w:rsid w:val="002A0ED1"/>
    <w:rsid w:val="002A7487"/>
    <w:rsid w:val="00307F5D"/>
    <w:rsid w:val="003248ED"/>
    <w:rsid w:val="00370080"/>
    <w:rsid w:val="00380AF7"/>
    <w:rsid w:val="00382A0B"/>
    <w:rsid w:val="003F19A6"/>
    <w:rsid w:val="00402ADD"/>
    <w:rsid w:val="00406FF4"/>
    <w:rsid w:val="0041682E"/>
    <w:rsid w:val="004215FE"/>
    <w:rsid w:val="004242DB"/>
    <w:rsid w:val="00426FD0"/>
    <w:rsid w:val="00436B24"/>
    <w:rsid w:val="00441726"/>
    <w:rsid w:val="004505C5"/>
    <w:rsid w:val="00451B01"/>
    <w:rsid w:val="00455849"/>
    <w:rsid w:val="0047086A"/>
    <w:rsid w:val="00471732"/>
    <w:rsid w:val="004A5C32"/>
    <w:rsid w:val="004B41D4"/>
    <w:rsid w:val="004D5E59"/>
    <w:rsid w:val="004D602A"/>
    <w:rsid w:val="004D73CF"/>
    <w:rsid w:val="004E4945"/>
    <w:rsid w:val="004F37FB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2EDE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8C5"/>
    <w:rsid w:val="00795CED"/>
    <w:rsid w:val="007B031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5F5E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7FEF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28C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29B3"/>
    <w:rsid w:val="00C820B0"/>
    <w:rsid w:val="00C8596D"/>
    <w:rsid w:val="00CC6EF3"/>
    <w:rsid w:val="00CD02F7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48EF"/>
    <w:rsid w:val="00EB742D"/>
    <w:rsid w:val="00ED346E"/>
    <w:rsid w:val="00EF7423"/>
    <w:rsid w:val="00F02A26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D5D6399-EA9D-40AA-9D25-FA9D6895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B76C7D-FFFF-49A3-A0FC-75DBA976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Lu</cp:lastModifiedBy>
  <cp:revision>4</cp:revision>
  <dcterms:created xsi:type="dcterms:W3CDTF">2020-08-10T07:22:00Z</dcterms:created>
  <dcterms:modified xsi:type="dcterms:W3CDTF">2020-08-10T12:42:00Z</dcterms:modified>
</cp:coreProperties>
</file>