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998C41" w:rsidR="00877644" w:rsidRPr="00125190" w:rsidRDefault="007B5F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B5F0F">
        <w:rPr>
          <w:rFonts w:asciiTheme="minorHAnsi" w:hAnsiTheme="minorHAnsi"/>
          <w:i/>
          <w:iCs/>
        </w:rPr>
        <w:t>Post hoc</w:t>
      </w:r>
      <w:r>
        <w:rPr>
          <w:rFonts w:asciiTheme="minorHAnsi" w:hAnsiTheme="minorHAnsi"/>
        </w:rPr>
        <w:t xml:space="preserve"> p</w:t>
      </w:r>
      <w:r w:rsidR="003343C0">
        <w:rPr>
          <w:rFonts w:asciiTheme="minorHAnsi" w:hAnsiTheme="minorHAnsi"/>
        </w:rPr>
        <w:t xml:space="preserve">ower analysis was </w:t>
      </w:r>
      <w:r>
        <w:rPr>
          <w:rFonts w:asciiTheme="minorHAnsi" w:hAnsiTheme="minorHAnsi"/>
        </w:rPr>
        <w:t>used to validate sample size and confirm sufficient statistical power (&gt;0.8). This information is mentioned in the materials and methods section under “Microscope image acquisition</w:t>
      </w:r>
      <w:r w:rsidR="003815B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analysis</w:t>
      </w:r>
      <w:r w:rsidR="003815B8">
        <w:rPr>
          <w:rFonts w:asciiTheme="minorHAnsi" w:hAnsiTheme="minorHAnsi"/>
        </w:rPr>
        <w:t>, and statistical tests</w:t>
      </w:r>
      <w:r>
        <w:rPr>
          <w:rFonts w:asciiTheme="minorHAnsi" w:hAnsiTheme="minorHAnsi"/>
        </w:rPr>
        <w:t>.”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07DCDA" w:rsidR="00B330BD" w:rsidRDefault="00AC457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performed in this paper were repeated on different days to ensure uniformity. </w:t>
      </w:r>
      <w:r w:rsidR="00C77E42">
        <w:rPr>
          <w:rFonts w:asciiTheme="minorHAnsi" w:hAnsiTheme="minorHAnsi"/>
        </w:rPr>
        <w:t>All replicates described are distinct individual</w:t>
      </w:r>
      <w:r>
        <w:rPr>
          <w:rFonts w:asciiTheme="minorHAnsi" w:hAnsiTheme="minorHAnsi"/>
        </w:rPr>
        <w:t xml:space="preserve"> chicken embryo</w:t>
      </w:r>
      <w:r w:rsidR="00C77E42">
        <w:rPr>
          <w:rFonts w:asciiTheme="minorHAnsi" w:hAnsiTheme="minorHAnsi"/>
        </w:rPr>
        <w:t>, and were therefore defined as biological replicates. No data were excluded.</w:t>
      </w:r>
    </w:p>
    <w:p w14:paraId="053F013A" w14:textId="5239CF65" w:rsidR="00AC4570" w:rsidRDefault="00AC4570" w:rsidP="003815B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sequencing data </w:t>
      </w:r>
      <w:r w:rsidR="003815B8">
        <w:rPr>
          <w:rFonts w:asciiTheme="minorHAnsi" w:hAnsiTheme="minorHAnsi"/>
        </w:rPr>
        <w:t xml:space="preserve">has been submitted to </w:t>
      </w:r>
      <w:proofErr w:type="spellStart"/>
      <w:r w:rsidR="003815B8">
        <w:rPr>
          <w:rFonts w:asciiTheme="minorHAnsi" w:hAnsiTheme="minorHAnsi"/>
        </w:rPr>
        <w:t>BioProject</w:t>
      </w:r>
      <w:proofErr w:type="spellEnd"/>
      <w:r w:rsidR="003815B8">
        <w:rPr>
          <w:rFonts w:asciiTheme="minorHAnsi" w:hAnsiTheme="minorHAnsi"/>
        </w:rPr>
        <w:t xml:space="preserve"> ID </w:t>
      </w:r>
      <w:r w:rsidR="003815B8" w:rsidRPr="00AC4570">
        <w:rPr>
          <w:rFonts w:asciiTheme="minorHAnsi" w:hAnsiTheme="minorHAnsi"/>
        </w:rPr>
        <w:t>PRJNA624258</w:t>
      </w:r>
      <w:r w:rsidR="003815B8">
        <w:rPr>
          <w:rFonts w:asciiTheme="minorHAnsi" w:hAnsiTheme="minorHAnsi"/>
        </w:rPr>
        <w:t>.</w:t>
      </w:r>
    </w:p>
    <w:p w14:paraId="0ED6378D" w14:textId="0CDB9EA2" w:rsidR="006B217D" w:rsidRPr="00125190" w:rsidRDefault="006B217D" w:rsidP="003815B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Embryos older than HH9+ were not included in downstream analyses.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91762D" w:rsidR="0015519A" w:rsidRPr="00C77E42" w:rsidRDefault="00AC4570" w:rsidP="00AC45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C4570">
        <w:rPr>
          <w:rFonts w:asciiTheme="minorHAnsi" w:hAnsiTheme="minorHAnsi"/>
        </w:rPr>
        <w:t>The Wilcoxon rank test was used in datasets that were not normally distributed. In cases where the underlying distribution was normal, a student’s t-test was used to calculate significance.</w:t>
      </w:r>
      <w:r w:rsidR="003815B8">
        <w:rPr>
          <w:rFonts w:asciiTheme="minorHAnsi" w:hAnsiTheme="minorHAnsi"/>
        </w:rPr>
        <w:t xml:space="preserve"> ANOVA followed by Tukey HSD correction was used for comparisons between multiple samples. </w:t>
      </w:r>
      <w:r w:rsidRPr="00AC4570">
        <w:rPr>
          <w:rFonts w:asciiTheme="minorHAnsi" w:hAnsiTheme="minorHAnsi"/>
        </w:rPr>
        <w:t>This information is mentioned in the materials and methods section under “Microscope image acquisition</w:t>
      </w:r>
      <w:r w:rsidR="003815B8">
        <w:rPr>
          <w:rFonts w:asciiTheme="minorHAnsi" w:hAnsiTheme="minorHAnsi"/>
        </w:rPr>
        <w:t xml:space="preserve">, </w:t>
      </w:r>
      <w:r w:rsidRPr="00AC4570">
        <w:rPr>
          <w:rFonts w:asciiTheme="minorHAnsi" w:hAnsiTheme="minorHAnsi"/>
        </w:rPr>
        <w:t>analysis</w:t>
      </w:r>
      <w:r w:rsidR="003815B8">
        <w:rPr>
          <w:rFonts w:asciiTheme="minorHAnsi" w:hAnsiTheme="minorHAnsi"/>
        </w:rPr>
        <w:t>, and statistical tests</w:t>
      </w:r>
      <w:r w:rsidRPr="00AC4570">
        <w:rPr>
          <w:rFonts w:asciiTheme="minorHAnsi" w:hAnsiTheme="minorHAnsi"/>
        </w:rPr>
        <w:t>.”</w:t>
      </w:r>
      <w:r>
        <w:rPr>
          <w:rFonts w:asciiTheme="minorHAnsi" w:hAnsiTheme="minorHAnsi"/>
        </w:rPr>
        <w:t xml:space="preserve"> Raw data points are overlaid on all histograms presented in the figures. All p-values are reported in the </w:t>
      </w:r>
      <w:r w:rsidR="003815B8">
        <w:rPr>
          <w:rFonts w:asciiTheme="minorHAnsi" w:hAnsiTheme="minorHAnsi"/>
        </w:rPr>
        <w:t>corresponding source data files, while level of significance is mentioned in the text and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4D24D71" w:rsidR="00BC3CCE" w:rsidRPr="00C77E42" w:rsidRDefault="00C77E42" w:rsidP="00C77E4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7E42">
        <w:rPr>
          <w:rFonts w:asciiTheme="minorHAnsi" w:hAnsiTheme="minorHAnsi"/>
        </w:rPr>
        <w:t>Group allocation was random.</w:t>
      </w:r>
      <w:r>
        <w:rPr>
          <w:rFonts w:asciiTheme="minorHAnsi" w:hAnsiTheme="minorHAnsi"/>
        </w:rPr>
        <w:t xml:space="preserve"> </w:t>
      </w:r>
      <w:r w:rsidRPr="00C77E42">
        <w:rPr>
          <w:rFonts w:asciiTheme="minorHAnsi" w:hAnsiTheme="minorHAnsi"/>
        </w:rPr>
        <w:t>Different batches of chicken embryos were separately incubated in different incubators and electroporated with fresh DNA reporter construct</w:t>
      </w:r>
      <w:r>
        <w:rPr>
          <w:rFonts w:asciiTheme="minorHAnsi" w:hAnsiTheme="minorHAnsi"/>
        </w:rPr>
        <w:t xml:space="preserve"> </w:t>
      </w:r>
      <w:r w:rsidRPr="00C77E42">
        <w:rPr>
          <w:rFonts w:asciiTheme="minorHAnsi" w:hAnsiTheme="minorHAnsi"/>
        </w:rPr>
        <w:t>solution.</w:t>
      </w:r>
      <w:r>
        <w:rPr>
          <w:rFonts w:asciiTheme="minorHAnsi" w:hAnsiTheme="minorHAnsi"/>
        </w:rPr>
        <w:t xml:space="preserve"> Masking is not relevant to the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08C9EF2F" w14:textId="6ECA956F" w:rsidR="00A62B52" w:rsidRPr="00406FF4" w:rsidRDefault="002D3AFF" w:rsidP="003815B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</w:t>
      </w:r>
      <w:r w:rsidR="003815B8">
        <w:rPr>
          <w:rFonts w:asciiTheme="minorHAnsi" w:hAnsiTheme="minorHAnsi"/>
          <w:sz w:val="22"/>
          <w:szCs w:val="22"/>
        </w:rPr>
        <w:t xml:space="preserve">Figures 3D, 3G, 4C, 4J, 4Q, 5E, 6D, 6K, and Figure4-figure supplement 1H have been provided.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3C2CF" w14:textId="77777777" w:rsidR="00B10690" w:rsidRDefault="00B10690" w:rsidP="004215FE">
      <w:r>
        <w:separator/>
      </w:r>
    </w:p>
  </w:endnote>
  <w:endnote w:type="continuationSeparator" w:id="0">
    <w:p w14:paraId="41CBBB2B" w14:textId="77777777" w:rsidR="00B10690" w:rsidRDefault="00B106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629F5" w14:textId="77777777" w:rsidR="00B10690" w:rsidRDefault="00B10690" w:rsidP="004215FE">
      <w:r>
        <w:separator/>
      </w:r>
    </w:p>
  </w:footnote>
  <w:footnote w:type="continuationSeparator" w:id="0">
    <w:p w14:paraId="5E8585E4" w14:textId="77777777" w:rsidR="00B10690" w:rsidRDefault="00B106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5CD1"/>
    <w:rsid w:val="002336C6"/>
    <w:rsid w:val="00241081"/>
    <w:rsid w:val="00266462"/>
    <w:rsid w:val="002A068D"/>
    <w:rsid w:val="002A0ED1"/>
    <w:rsid w:val="002A7487"/>
    <w:rsid w:val="002D3AFF"/>
    <w:rsid w:val="00307F5D"/>
    <w:rsid w:val="003248ED"/>
    <w:rsid w:val="003343C0"/>
    <w:rsid w:val="0036235B"/>
    <w:rsid w:val="00370080"/>
    <w:rsid w:val="003815B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217D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5F0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570"/>
    <w:rsid w:val="00AC49AA"/>
    <w:rsid w:val="00AD7A8F"/>
    <w:rsid w:val="00AE7C75"/>
    <w:rsid w:val="00AF5736"/>
    <w:rsid w:val="00B1069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7E4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155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DB4719-F273-7742-84CE-67672A8A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Shashank Gandhi</cp:lastModifiedBy>
  <cp:revision>3</cp:revision>
  <dcterms:created xsi:type="dcterms:W3CDTF">2020-08-20T19:07:00Z</dcterms:created>
  <dcterms:modified xsi:type="dcterms:W3CDTF">2020-08-21T01:53:00Z</dcterms:modified>
</cp:coreProperties>
</file>