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3F540D">
        <w:fldChar w:fldCharType="begin"/>
      </w:r>
      <w:r w:rsidR="003F540D">
        <w:instrText xml:space="preserve"> HYPERLINK "https://biosharing.org/" \t "_blank" </w:instrText>
      </w:r>
      <w:r w:rsidR="003F540D">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3F540D">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F5E09C2" w:rsidR="00877644" w:rsidRPr="00125190" w:rsidRDefault="00E51C8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As is commonplace in systems neuroscience research, statistics were performed across neurons, not animals. A power analysis was not performed prior to the experiments, but the number of well-isolated single neurons is &gt; 400, which greatly exceeds the typical number included in studies with macaque monkeys.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59CE7A6" w:rsidR="00B330BD" w:rsidRPr="00125190" w:rsidRDefault="00E51C8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found in the Results, Materials and methods, and figure legends. There were 53 experimental sessions. No outliers were encountered. We included all neurons for which at least 5 repetitions of all stimulus conditions were recorded.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F6FAEA9" w:rsidR="0015519A" w:rsidRPr="00505C51" w:rsidRDefault="00E51C8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This information is found in the Results, Materials and methods, and figure legends.</w:t>
      </w:r>
      <w:r w:rsidR="00E0539D">
        <w:rPr>
          <w:rFonts w:asciiTheme="minorHAnsi" w:hAnsiTheme="minorHAnsi"/>
        </w:rPr>
        <w:t xml:space="preserve"> The use of parametric and non-parametric tests was determined based on the data according to the test assumptions (e.g., normality). Linear and circular statistics were used as appropriate for the data. Where applicable, and as indicated, we used Bonferroni-Holm correction to correct for multiple comparisons.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0ECCFBF" w:rsidR="00BC3CCE" w:rsidRPr="00505C51" w:rsidRDefault="00E0539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experimental design did not involve group allocation.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35E982C" w:rsidR="00BC3CCE" w:rsidRPr="00505C51" w:rsidRDefault="00452AE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w:t>
      </w:r>
      <w:r w:rsidR="001D3D8F">
        <w:rPr>
          <w:rFonts w:asciiTheme="minorHAnsi" w:hAnsiTheme="minorHAnsi"/>
          <w:sz w:val="22"/>
          <w:szCs w:val="22"/>
        </w:rPr>
        <w:t>for</w:t>
      </w:r>
      <w:r>
        <w:rPr>
          <w:rFonts w:asciiTheme="minorHAnsi" w:hAnsiTheme="minorHAnsi"/>
          <w:sz w:val="22"/>
          <w:szCs w:val="22"/>
        </w:rPr>
        <w:t xml:space="preserve"> recreat</w:t>
      </w:r>
      <w:r w:rsidR="001D3D8F">
        <w:rPr>
          <w:rFonts w:asciiTheme="minorHAnsi" w:hAnsiTheme="minorHAnsi"/>
          <w:sz w:val="22"/>
          <w:szCs w:val="22"/>
        </w:rPr>
        <w:t>ing</w:t>
      </w:r>
      <w:r>
        <w:rPr>
          <w:rFonts w:asciiTheme="minorHAnsi" w:hAnsiTheme="minorHAnsi"/>
          <w:sz w:val="22"/>
          <w:szCs w:val="22"/>
        </w:rPr>
        <w:t xml:space="preserve"> the figures is available in an OSF repository.</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91234" w14:textId="77777777" w:rsidR="00BE0EFC" w:rsidRDefault="00BE0EFC" w:rsidP="004215FE">
      <w:r>
        <w:separator/>
      </w:r>
    </w:p>
  </w:endnote>
  <w:endnote w:type="continuationSeparator" w:id="0">
    <w:p w14:paraId="2A7A09FC" w14:textId="77777777" w:rsidR="00BE0EFC" w:rsidRDefault="00BE0EF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09082" w14:textId="77777777" w:rsidR="00BE0EFC" w:rsidRDefault="00BE0EFC" w:rsidP="004215FE">
      <w:r>
        <w:separator/>
      </w:r>
    </w:p>
  </w:footnote>
  <w:footnote w:type="continuationSeparator" w:id="0">
    <w:p w14:paraId="082E943A" w14:textId="77777777" w:rsidR="00BE0EFC" w:rsidRDefault="00BE0EF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D3D8F"/>
    <w:rsid w:val="001E1D59"/>
    <w:rsid w:val="00212F30"/>
    <w:rsid w:val="00217B9E"/>
    <w:rsid w:val="002336C6"/>
    <w:rsid w:val="00241081"/>
    <w:rsid w:val="00266462"/>
    <w:rsid w:val="002A068D"/>
    <w:rsid w:val="002A0ED1"/>
    <w:rsid w:val="002A7487"/>
    <w:rsid w:val="00307F5D"/>
    <w:rsid w:val="003248ED"/>
    <w:rsid w:val="00370080"/>
    <w:rsid w:val="003F19A6"/>
    <w:rsid w:val="003F540D"/>
    <w:rsid w:val="00402ADD"/>
    <w:rsid w:val="00406FF4"/>
    <w:rsid w:val="0041682E"/>
    <w:rsid w:val="004215FE"/>
    <w:rsid w:val="004242DB"/>
    <w:rsid w:val="00426FD0"/>
    <w:rsid w:val="00441726"/>
    <w:rsid w:val="004505C5"/>
    <w:rsid w:val="00451B01"/>
    <w:rsid w:val="00452AEE"/>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324F"/>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0539D"/>
    <w:rsid w:val="00E234CA"/>
    <w:rsid w:val="00E41364"/>
    <w:rsid w:val="00E51C8E"/>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Ari Rosenberg</cp:lastModifiedBy>
  <cp:revision>32</cp:revision>
  <dcterms:created xsi:type="dcterms:W3CDTF">2017-06-13T14:43:00Z</dcterms:created>
  <dcterms:modified xsi:type="dcterms:W3CDTF">2020-08-31T19:22:00Z</dcterms:modified>
</cp:coreProperties>
</file>