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C6A4639" w14:textId="24671007" w:rsidR="008457D3" w:rsidRPr="00125190" w:rsidRDefault="008457D3" w:rsidP="008457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sample size estimation is found in Methods. Sample size was decided based on previous experience with similar experiments.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D3E19B" w14:textId="3BE66F78" w:rsidR="008457D3" w:rsidRPr="00125190" w:rsidRDefault="008457D3" w:rsidP="008457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is found within the figure legends, including the the number of independent biological replicates. No data w</w:t>
      </w:r>
      <w:r w:rsidR="005E42E9">
        <w:rPr>
          <w:rFonts w:asciiTheme="minorHAnsi" w:hAnsiTheme="minorHAnsi"/>
        </w:rPr>
        <w:t>ere</w:t>
      </w:r>
      <w:bookmarkStart w:id="0" w:name="_GoBack"/>
      <w:bookmarkEnd w:id="0"/>
      <w:r>
        <w:rPr>
          <w:rFonts w:asciiTheme="minorHAnsi" w:hAnsiTheme="minorHAnsi"/>
        </w:rPr>
        <w:t xml:space="preserve"> excluded. High-throughput sequence data was uploaded to Geo </w:t>
      </w:r>
      <w:r w:rsidR="00AE1874" w:rsidRPr="00AE1874">
        <w:rPr>
          <w:rFonts w:asciiTheme="minorHAnsi" w:hAnsiTheme="minorHAnsi"/>
        </w:rPr>
        <w:t>under accession codes GSE151070 and GSE150173</w:t>
      </w:r>
      <w:r w:rsidR="00AE1874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4726C8" w14:textId="297B9582" w:rsidR="00AE1874" w:rsidRPr="00505C51" w:rsidRDefault="00AE1874" w:rsidP="00AE187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is presented within figures, description of statistical tests and N are found within figure legends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97E5CE" w14:textId="0DEF346A" w:rsidR="00AE1874" w:rsidRPr="00505C51" w:rsidRDefault="00AE1874" w:rsidP="00AE187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allocation into experimental groups is found in the Methods section.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7908E2" w:rsidR="00BC3CCE" w:rsidRPr="00505C51" w:rsidRDefault="00AE18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High-throughput sequence data was uploaded to </w:t>
      </w:r>
      <w:r w:rsidR="00AC4A78">
        <w:rPr>
          <w:rFonts w:asciiTheme="minorHAnsi" w:hAnsiTheme="minorHAnsi"/>
        </w:rPr>
        <w:t xml:space="preserve">NCBI </w:t>
      </w:r>
      <w:r w:rsidR="00AC4A78" w:rsidRPr="00AC4A78">
        <w:rPr>
          <w:rFonts w:asciiTheme="minorHAnsi" w:hAnsiTheme="minorHAnsi"/>
        </w:rPr>
        <w:t>Gene Expression Omnibus</w:t>
      </w:r>
      <w:r>
        <w:rPr>
          <w:rFonts w:asciiTheme="minorHAnsi" w:hAnsiTheme="minorHAnsi"/>
        </w:rPr>
        <w:t xml:space="preserve"> </w:t>
      </w:r>
      <w:r w:rsidRPr="00AE1874">
        <w:rPr>
          <w:rFonts w:asciiTheme="minorHAnsi" w:hAnsiTheme="minorHAnsi"/>
        </w:rPr>
        <w:t>under accession codes GSE151070 and GSE150173</w:t>
      </w:r>
      <w:r>
        <w:rPr>
          <w:rFonts w:asciiTheme="minorHAnsi" w:hAnsiTheme="minorHAnsi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11DA" w14:textId="77777777" w:rsidR="007A6E92" w:rsidRDefault="007A6E92" w:rsidP="004215FE">
      <w:r>
        <w:separator/>
      </w:r>
    </w:p>
  </w:endnote>
  <w:endnote w:type="continuationSeparator" w:id="0">
    <w:p w14:paraId="65A91006" w14:textId="77777777" w:rsidR="007A6E92" w:rsidRDefault="007A6E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A354" w14:textId="77777777" w:rsidR="007A6E92" w:rsidRDefault="007A6E92" w:rsidP="004215FE">
      <w:r>
        <w:separator/>
      </w:r>
    </w:p>
  </w:footnote>
  <w:footnote w:type="continuationSeparator" w:id="0">
    <w:p w14:paraId="3F25F84D" w14:textId="77777777" w:rsidR="007A6E92" w:rsidRDefault="007A6E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10FB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42E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4C8F"/>
    <w:rsid w:val="00795CED"/>
    <w:rsid w:val="007A6E9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7D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4A78"/>
    <w:rsid w:val="00AD7A8F"/>
    <w:rsid w:val="00AE187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0F9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64975-6BE4-4D6C-840F-30776D7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Ricardo Fernandes</cp:lastModifiedBy>
  <cp:revision>5</cp:revision>
  <dcterms:created xsi:type="dcterms:W3CDTF">2020-07-28T15:32:00Z</dcterms:created>
  <dcterms:modified xsi:type="dcterms:W3CDTF">2020-07-28T18:54:00Z</dcterms:modified>
</cp:coreProperties>
</file>