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DBBCF" w14:textId="0EA8C4E8" w:rsidR="00981308" w:rsidRDefault="00CA1F80" w:rsidP="00981308">
      <w:pPr>
        <w:jc w:val="both"/>
        <w:rPr>
          <w:rFonts w:cstheme="minorHAnsi"/>
          <w:b/>
        </w:rPr>
      </w:pPr>
      <w:r>
        <w:rPr>
          <w:rFonts w:cstheme="minorHAnsi"/>
          <w:b/>
          <w:sz w:val="28"/>
        </w:rPr>
        <w:t xml:space="preserve">Cendrowski et al. </w:t>
      </w:r>
      <w:r w:rsidR="00981308">
        <w:rPr>
          <w:rFonts w:cstheme="minorHAnsi"/>
          <w:b/>
          <w:sz w:val="28"/>
        </w:rPr>
        <w:t xml:space="preserve">SUPPLEMENTARY </w:t>
      </w:r>
      <w:r w:rsidR="00981308" w:rsidRPr="00076F9C">
        <w:rPr>
          <w:rFonts w:cstheme="minorHAnsi"/>
          <w:b/>
          <w:sz w:val="28"/>
        </w:rPr>
        <w:t>TABLES</w:t>
      </w:r>
    </w:p>
    <w:p w14:paraId="1B7AE0EC" w14:textId="55806496" w:rsidR="00981308" w:rsidRPr="007332C1" w:rsidRDefault="006067F0" w:rsidP="00981308">
      <w:pPr>
        <w:jc w:val="both"/>
      </w:pPr>
      <w:proofErr w:type="gramStart"/>
      <w:r>
        <w:rPr>
          <w:rFonts w:cstheme="minorHAnsi"/>
          <w:b/>
        </w:rPr>
        <w:t>T</w:t>
      </w:r>
      <w:r w:rsidR="00981308" w:rsidRPr="007332C1">
        <w:rPr>
          <w:rFonts w:cstheme="minorHAnsi"/>
          <w:b/>
        </w:rPr>
        <w:t>able 1.</w:t>
      </w:r>
      <w:proofErr w:type="gramEnd"/>
      <w:r w:rsidR="00981308" w:rsidRPr="007332C1">
        <w:rPr>
          <w:rFonts w:cstheme="minorHAnsi"/>
          <w:b/>
        </w:rPr>
        <w:t xml:space="preserve"> The ranked list of proteins detected in </w:t>
      </w:r>
      <w:proofErr w:type="spellStart"/>
      <w:r w:rsidR="00981308" w:rsidRPr="007332C1">
        <w:rPr>
          <w:rFonts w:cstheme="minorHAnsi"/>
          <w:b/>
        </w:rPr>
        <w:t>BioID</w:t>
      </w:r>
      <w:proofErr w:type="spellEnd"/>
      <w:r w:rsidR="00981308" w:rsidRPr="007332C1">
        <w:rPr>
          <w:rFonts w:cstheme="minorHAnsi"/>
          <w:b/>
        </w:rPr>
        <w:t xml:space="preserve"> using BMP2K-L as bait.</w:t>
      </w:r>
    </w:p>
    <w:tbl>
      <w:tblPr>
        <w:tblW w:w="8987" w:type="dxa"/>
        <w:tblLook w:val="04A0" w:firstRow="1" w:lastRow="0" w:firstColumn="1" w:lastColumn="0" w:noHBand="0" w:noVBand="1"/>
      </w:tblPr>
      <w:tblGrid>
        <w:gridCol w:w="567"/>
        <w:gridCol w:w="3937"/>
        <w:gridCol w:w="922"/>
        <w:gridCol w:w="814"/>
        <w:gridCol w:w="1002"/>
        <w:gridCol w:w="1002"/>
        <w:gridCol w:w="743"/>
      </w:tblGrid>
      <w:tr w:rsidR="00981308" w:rsidRPr="007332C1" w14:paraId="721AAAB0" w14:textId="77777777" w:rsidTr="008E69D2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86CA" w14:textId="77777777" w:rsidR="00981308" w:rsidRPr="007332C1" w:rsidRDefault="00981308" w:rsidP="008E6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Rank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D10C" w14:textId="77777777" w:rsidR="00981308" w:rsidRPr="007332C1" w:rsidRDefault="00981308" w:rsidP="008E6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Protein name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6EC8" w14:textId="77777777" w:rsidR="00981308" w:rsidRPr="007332C1" w:rsidRDefault="00981308" w:rsidP="008E6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 symbol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DC0D" w14:textId="77777777" w:rsidR="00981308" w:rsidRPr="007332C1" w:rsidRDefault="00981308" w:rsidP="008E6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332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Uniprot</w:t>
            </w:r>
            <w:proofErr w:type="spellEnd"/>
            <w:r w:rsidRPr="007332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ID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C00E" w14:textId="77777777" w:rsidR="00981308" w:rsidRPr="007332C1" w:rsidRDefault="00981308" w:rsidP="008E6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</w:t>
            </w:r>
            <w:r w:rsidRPr="007332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ubtracted score C-tag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B10E" w14:textId="77777777" w:rsidR="00981308" w:rsidRPr="007332C1" w:rsidRDefault="00981308" w:rsidP="008E6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</w:t>
            </w:r>
            <w:r w:rsidRPr="007332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ubtracted score N-tag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2300" w14:textId="77777777" w:rsidR="00981308" w:rsidRPr="007332C1" w:rsidRDefault="00981308" w:rsidP="008E6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Mean  score</w:t>
            </w:r>
          </w:p>
        </w:tc>
      </w:tr>
      <w:tr w:rsidR="00981308" w:rsidRPr="007332C1" w14:paraId="4EFAB40B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0D2A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B509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BMP-2-inducible protein kinase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FDA0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BMP2K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B76C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Q9NSY1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6AFA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14142.3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A9E6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10216.0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B56C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12179.1</w:t>
            </w:r>
          </w:p>
        </w:tc>
      </w:tr>
      <w:tr w:rsidR="00981308" w:rsidRPr="007332C1" w14:paraId="3244D18F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F29A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A0EF" w14:textId="77777777" w:rsidR="00981308" w:rsidRPr="00C567CE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/>
              </w:rPr>
            </w:pPr>
            <w:r w:rsidRPr="00C567CE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/>
              </w:rPr>
              <w:t>E3 SUMO-protein ligase RanBP2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EA5B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RANBP2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ADCD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P49792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7E58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1908.5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CCF7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1004.5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CEC8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1456.5</w:t>
            </w:r>
          </w:p>
        </w:tc>
      </w:tr>
      <w:tr w:rsidR="00981308" w:rsidRPr="007332C1" w14:paraId="60767A6D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1B04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278B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Histone H1.4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D716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HIST1H1E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4DCB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P10412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46AE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682.8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4432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807.0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1AD6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744.9</w:t>
            </w:r>
          </w:p>
        </w:tc>
      </w:tr>
      <w:tr w:rsidR="00981308" w:rsidRPr="007332C1" w14:paraId="1D3A5930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9D03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47C5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Epidermal growth factor receptor substrate 15-like 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1593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EPS15R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8D67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Q9UBC2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A2EC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573.8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3757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422.5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C4E5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498.1</w:t>
            </w:r>
          </w:p>
        </w:tc>
      </w:tr>
      <w:tr w:rsidR="00981308" w:rsidRPr="007332C1" w14:paraId="2569443A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51AA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CEAF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Histone H1.2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E6F1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HIST1H1C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7D73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P16403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6CB5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199.0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43FB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740.5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C110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469.8</w:t>
            </w:r>
          </w:p>
        </w:tc>
      </w:tr>
      <w:tr w:rsidR="00981308" w:rsidRPr="007332C1" w14:paraId="517EFE19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2E80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BEA3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40S ribosomal protein S30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60C2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E1E5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P62861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EBDB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411.5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E5FC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260.8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BB93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336.1</w:t>
            </w:r>
          </w:p>
        </w:tc>
      </w:tr>
      <w:tr w:rsidR="00981308" w:rsidRPr="007332C1" w14:paraId="20EAE0D3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DD20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D883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MKL/</w:t>
            </w:r>
            <w:proofErr w:type="spellStart"/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myocardin</w:t>
            </w:r>
            <w:proofErr w:type="spellEnd"/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-like protein 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E2CB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MKL2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7159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Q9ULH7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1083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304.8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5FBC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265.3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950D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285.0</w:t>
            </w:r>
          </w:p>
        </w:tc>
      </w:tr>
      <w:tr w:rsidR="00981308" w:rsidRPr="007332C1" w14:paraId="02A22CA3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D4F8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1185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Guanine nucleotide-binding protein-like 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1D04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GNL3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0C7B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Q9BVP2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7EFC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364.0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5B25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176.3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6CDE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270.1</w:t>
            </w:r>
          </w:p>
        </w:tc>
      </w:tr>
      <w:tr w:rsidR="00981308" w:rsidRPr="007332C1" w14:paraId="3F81050B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0E3B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BCF0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60S ribosomal protein L6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02F4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RPL6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1439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Q02878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906B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438.0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3E2D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77.0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0E00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257.5</w:t>
            </w:r>
          </w:p>
        </w:tc>
      </w:tr>
      <w:tr w:rsidR="00981308" w:rsidRPr="007332C1" w14:paraId="1EB03CA4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5854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667B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RalBP1-associated Eps domain-containing protein 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5FF7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REPS1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5422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Q96D71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682F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115.5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7FA9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307.3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2CCB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211.4</w:t>
            </w:r>
          </w:p>
        </w:tc>
      </w:tr>
      <w:tr w:rsidR="00981308" w:rsidRPr="007332C1" w14:paraId="0B3BD7A0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31B3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7CDC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Transcription termination factor 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0625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TTF1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ADF4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Q15361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54CA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99A2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209.0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A3EF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193.5</w:t>
            </w:r>
          </w:p>
        </w:tc>
      </w:tr>
      <w:tr w:rsidR="00981308" w:rsidRPr="007332C1" w14:paraId="4E94D76E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D9C3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D000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RANBP2-like and GRIP domain-containing protein 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78C1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RGPD1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350A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P0DJD0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B1EC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206.8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9D27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177.8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A2A9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192.3</w:t>
            </w:r>
          </w:p>
        </w:tc>
      </w:tr>
      <w:tr w:rsidR="00981308" w:rsidRPr="007332C1" w14:paraId="28363E25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6CFB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A0BD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40S ribosomal protein S8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5E68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RPS8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9D43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P62241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F93E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311.8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9A90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60.5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5463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186.1</w:t>
            </w:r>
          </w:p>
        </w:tc>
      </w:tr>
      <w:tr w:rsidR="00981308" w:rsidRPr="007332C1" w14:paraId="5598B600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E5BC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4467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Nucleolar protein of 40 </w:t>
            </w:r>
            <w:proofErr w:type="spellStart"/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D480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ZCCHC17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E501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Q9NP64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1B2C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252.3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4F95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50.5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F6D9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151.4</w:t>
            </w:r>
          </w:p>
        </w:tc>
      </w:tr>
      <w:tr w:rsidR="00981308" w:rsidRPr="007332C1" w14:paraId="15CAA8AB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0FAA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DBA8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Arf</w:t>
            </w:r>
            <w:proofErr w:type="spellEnd"/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-GAP domain and FG repeat-containing protein 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68EA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AGFG1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AB48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P52594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AD92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145.3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674B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147.3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9D5C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146.3</w:t>
            </w:r>
          </w:p>
        </w:tc>
      </w:tr>
      <w:tr w:rsidR="00981308" w:rsidRPr="007332C1" w14:paraId="12B98C45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5E39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69BA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60S ribosomal protein L26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E72E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RPL26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84B0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P61254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1785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199.0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4360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88.3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8F97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143.6</w:t>
            </w:r>
          </w:p>
        </w:tc>
      </w:tr>
      <w:tr w:rsidR="00981308" w:rsidRPr="007332C1" w14:paraId="3CF7B142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E2A5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BAE6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Protein numb homolog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ACDA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NUMB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C983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P49757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9345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146.5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A624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127.0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9862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136.8</w:t>
            </w:r>
          </w:p>
        </w:tc>
      </w:tr>
      <w:tr w:rsidR="00981308" w:rsidRPr="007332C1" w14:paraId="0E86B3F2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F9A9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8337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pre-</w:t>
            </w:r>
            <w:proofErr w:type="spellStart"/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rRNA</w:t>
            </w:r>
            <w:proofErr w:type="spellEnd"/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processing protein FTSJ3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9F03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FTSJ3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FB3F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Q8IY81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92D3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187.0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9B12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70.8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C307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128.9</w:t>
            </w:r>
          </w:p>
        </w:tc>
      </w:tr>
      <w:tr w:rsidR="00981308" w:rsidRPr="007332C1" w14:paraId="697E2E9F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FA91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7A99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Phosphatidylinositol-binding </w:t>
            </w:r>
            <w:proofErr w:type="spellStart"/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clathrin</w:t>
            </w:r>
            <w:proofErr w:type="spellEnd"/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assembly protein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04F6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PICALM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5935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Q13492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5298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734C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128.8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21E4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95.9</w:t>
            </w:r>
          </w:p>
        </w:tc>
      </w:tr>
      <w:tr w:rsidR="00981308" w:rsidRPr="007332C1" w14:paraId="45EF5C96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8146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2968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60S ribosomal protein L32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3F7D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RPL32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8DE8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P62910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BB8C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117.8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C187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67.8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1F74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92.8</w:t>
            </w:r>
          </w:p>
        </w:tc>
      </w:tr>
    </w:tbl>
    <w:p w14:paraId="0ABFD038" w14:textId="77777777" w:rsidR="00981308" w:rsidRPr="007332C1" w:rsidRDefault="00981308" w:rsidP="00981308">
      <w:pPr>
        <w:jc w:val="both"/>
      </w:pPr>
    </w:p>
    <w:p w14:paraId="7BA3B321" w14:textId="1FF4E1C6" w:rsidR="00981308" w:rsidRPr="007332C1" w:rsidRDefault="00981308" w:rsidP="00981308">
      <w:proofErr w:type="gramStart"/>
      <w:r w:rsidRPr="007332C1">
        <w:rPr>
          <w:rFonts w:cstheme="minorHAnsi"/>
          <w:b/>
        </w:rPr>
        <w:t>Table 2.</w:t>
      </w:r>
      <w:proofErr w:type="gramEnd"/>
      <w:r w:rsidRPr="007332C1">
        <w:rPr>
          <w:rFonts w:cstheme="minorHAnsi"/>
          <w:b/>
        </w:rPr>
        <w:t xml:space="preserve"> The ranked list of proteins detected in </w:t>
      </w:r>
      <w:proofErr w:type="spellStart"/>
      <w:r w:rsidRPr="007332C1">
        <w:rPr>
          <w:rFonts w:cstheme="minorHAnsi"/>
          <w:b/>
        </w:rPr>
        <w:t>BioID</w:t>
      </w:r>
      <w:proofErr w:type="spellEnd"/>
      <w:r w:rsidRPr="007332C1">
        <w:rPr>
          <w:rFonts w:cstheme="minorHAnsi"/>
          <w:b/>
        </w:rPr>
        <w:t xml:space="preserve"> using BMP2K-S as bait.</w:t>
      </w:r>
    </w:p>
    <w:tbl>
      <w:tblPr>
        <w:tblW w:w="9073" w:type="dxa"/>
        <w:tblLook w:val="04A0" w:firstRow="1" w:lastRow="0" w:firstColumn="1" w:lastColumn="0" w:noHBand="0" w:noVBand="1"/>
      </w:tblPr>
      <w:tblGrid>
        <w:gridCol w:w="567"/>
        <w:gridCol w:w="4018"/>
        <w:gridCol w:w="866"/>
        <w:gridCol w:w="908"/>
        <w:gridCol w:w="979"/>
        <w:gridCol w:w="992"/>
        <w:gridCol w:w="743"/>
      </w:tblGrid>
      <w:tr w:rsidR="00981308" w:rsidRPr="007332C1" w14:paraId="6572CB1F" w14:textId="77777777" w:rsidTr="008E69D2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016F" w14:textId="77777777" w:rsidR="00981308" w:rsidRPr="007332C1" w:rsidRDefault="00981308" w:rsidP="008E6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Rank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D053" w14:textId="77777777" w:rsidR="00981308" w:rsidRPr="007332C1" w:rsidRDefault="00981308" w:rsidP="008E6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Protein name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C131" w14:textId="77777777" w:rsidR="00981308" w:rsidRPr="007332C1" w:rsidRDefault="00981308" w:rsidP="008E6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 symbol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41C0" w14:textId="77777777" w:rsidR="00981308" w:rsidRPr="007332C1" w:rsidRDefault="00981308" w:rsidP="008E6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332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Uniprot</w:t>
            </w:r>
            <w:proofErr w:type="spellEnd"/>
            <w:r w:rsidRPr="007332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ID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517F" w14:textId="77777777" w:rsidR="00981308" w:rsidRPr="007332C1" w:rsidRDefault="00981308" w:rsidP="008E6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</w:t>
            </w:r>
            <w:r w:rsidRPr="007332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ubtracted score C-tag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3A72" w14:textId="77777777" w:rsidR="00981308" w:rsidRPr="007332C1" w:rsidRDefault="00981308" w:rsidP="008E6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</w:t>
            </w:r>
            <w:r w:rsidRPr="007332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ubtracted score N-tag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01EE" w14:textId="77777777" w:rsidR="00981308" w:rsidRPr="007332C1" w:rsidRDefault="00981308" w:rsidP="008E6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Mean score</w:t>
            </w:r>
          </w:p>
        </w:tc>
      </w:tr>
      <w:tr w:rsidR="00981308" w:rsidRPr="007332C1" w14:paraId="6D24FC99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3EEC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DBB1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BMP-2-inducible protein kinase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0E2A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BMP2K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1436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Q9NSY1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22E1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24769.3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BB41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6273.3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51DA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15521.3</w:t>
            </w:r>
          </w:p>
        </w:tc>
      </w:tr>
      <w:tr w:rsidR="00981308" w:rsidRPr="007332C1" w14:paraId="60DEE5BB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62B5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8D99" w14:textId="77777777" w:rsidR="00981308" w:rsidRPr="00C567CE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de-DE"/>
              </w:rPr>
            </w:pPr>
            <w:r w:rsidRPr="00C567CE">
              <w:rPr>
                <w:rFonts w:ascii="Calibri" w:eastAsia="Times New Roman" w:hAnsi="Calibri" w:cs="Calibri"/>
                <w:sz w:val="16"/>
                <w:szCs w:val="16"/>
                <w:lang w:val="de-DE"/>
              </w:rPr>
              <w:t>E3 SUMO-protein ligase RanBP2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0A3D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RANBP2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8FF7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P49792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CD59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7906.3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A846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3021.3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5035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5463.8</w:t>
            </w:r>
          </w:p>
        </w:tc>
      </w:tr>
      <w:tr w:rsidR="00981308" w:rsidRPr="007332C1" w14:paraId="79EE45F5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2706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0732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Protein PRRC2C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BFDC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PRRC2C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4BB1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Q9Y520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86F0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2433.0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8385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2461.5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7975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2447.3</w:t>
            </w:r>
          </w:p>
        </w:tc>
      </w:tr>
      <w:tr w:rsidR="00981308" w:rsidRPr="007332C1" w14:paraId="2B74E0B8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BAA5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227B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Protein transport protein Sec16A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C106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SEC16A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ABDE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O15027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2F53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3005.8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6E87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1667.5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EFAF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2336.6</w:t>
            </w:r>
          </w:p>
        </w:tc>
      </w:tr>
      <w:tr w:rsidR="00981308" w:rsidRPr="007332C1" w14:paraId="12E09339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CC02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486A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Ubiquitin-associated protein 2-like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BC42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UBAP2L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2132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Q14157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4BB5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2202.3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6913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1675.5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BD5E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1938.9</w:t>
            </w:r>
          </w:p>
        </w:tc>
      </w:tr>
      <w:tr w:rsidR="00981308" w:rsidRPr="007332C1" w14:paraId="4D64551B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9D8A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9AEF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Ataxin-2-like protein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C0EE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ATXN2L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38D6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Q8WWM7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436F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1231.8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BD10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974.5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CA15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1103.1</w:t>
            </w:r>
          </w:p>
        </w:tc>
      </w:tr>
      <w:tr w:rsidR="00981308" w:rsidRPr="007332C1" w14:paraId="03413441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BF9B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6C22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Protein PRRC2A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317D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PRRC2A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59C9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P48634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3189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1187.3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337B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901.8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BFF0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1044.5</w:t>
            </w:r>
          </w:p>
        </w:tc>
      </w:tr>
      <w:tr w:rsidR="00981308" w:rsidRPr="007332C1" w14:paraId="5180957A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61D3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CF0B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Ankyrin repeat and KH domain-containing protein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BF6D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ANKHD1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77B0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Q8IWZ3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7287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1087.8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8BD7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955.8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BF67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1021.8</w:t>
            </w:r>
          </w:p>
        </w:tc>
      </w:tr>
      <w:tr w:rsidR="00981308" w:rsidRPr="007332C1" w14:paraId="33EFE765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58F7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C7EF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Double-strand break repair protein MRE11A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EB40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MRE11A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BE67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P49959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728D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1739.3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4BBD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51.5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5432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895.4</w:t>
            </w:r>
          </w:p>
        </w:tc>
      </w:tr>
      <w:tr w:rsidR="00981308" w:rsidRPr="007332C1" w14:paraId="0C066A54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D061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E60A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Protein PRRC2B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EE71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PRRC2B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329B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Q5JSZ5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17B5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1092.5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6BD2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573.5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34CC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833.0</w:t>
            </w:r>
          </w:p>
        </w:tc>
      </w:tr>
      <w:tr w:rsidR="00981308" w:rsidRPr="007332C1" w14:paraId="58B6275C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C16D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532D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Nuclear fragile X mental retardation-interacting protein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EACB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NUFIP2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5AEA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Q7Z417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B5CD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443.0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3770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1174.8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A5D7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808.9</w:t>
            </w:r>
          </w:p>
        </w:tc>
      </w:tr>
      <w:tr w:rsidR="00981308" w:rsidRPr="007332C1" w14:paraId="2A8CBD4A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D0CF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6D9E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RANBP2-like and GRIP domain-containing protein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06C3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RGPD1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41CD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P0DJD0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42F2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1063.5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FFDB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548.8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220B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806.1</w:t>
            </w:r>
          </w:p>
        </w:tc>
      </w:tr>
      <w:tr w:rsidR="00981308" w:rsidRPr="007332C1" w14:paraId="5E6C7869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89AF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070E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Ankyrin repeat domain-containing protein 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8BB6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ANKRD17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A6FA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O75179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80D6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1245.3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7E8B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351.3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4F8C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798.3</w:t>
            </w:r>
          </w:p>
        </w:tc>
      </w:tr>
      <w:tr w:rsidR="00981308" w:rsidRPr="007332C1" w14:paraId="4C8502C3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4A16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DDB8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Epidermal growth factor receptor substrate 15-like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D0BD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EPS15R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94A3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Q9UBC2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10F8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1070.5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FF8A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342.0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3E4E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706.3</w:t>
            </w:r>
          </w:p>
        </w:tc>
      </w:tr>
      <w:tr w:rsidR="00981308" w:rsidRPr="007332C1" w14:paraId="66FD627C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D72C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6EC6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Nuclear pore complex protein Nup214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A02E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NUP214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0776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P35658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125C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951.5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1AC0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333.3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34F4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642.4</w:t>
            </w:r>
          </w:p>
        </w:tc>
      </w:tr>
      <w:tr w:rsidR="00981308" w:rsidRPr="007332C1" w14:paraId="1A56EDA6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13FA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2AFF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RANBP2-like and GRIP domain-containing protein 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55EB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RGPD8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1E0C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O14715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67A2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960.5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914F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277.8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6D46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619.1</w:t>
            </w:r>
          </w:p>
        </w:tc>
      </w:tr>
      <w:tr w:rsidR="00981308" w:rsidRPr="007332C1" w14:paraId="67BBACE5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BD45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A9E0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 xml:space="preserve">Phosphatidylinositol-binding </w:t>
            </w:r>
            <w:proofErr w:type="spellStart"/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clathrin</w:t>
            </w:r>
            <w:proofErr w:type="spellEnd"/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 xml:space="preserve"> assembly protein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DDDB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PICALM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C81D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Q13492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EB29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551.5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4994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668.5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89C2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610.0</w:t>
            </w:r>
          </w:p>
        </w:tc>
      </w:tr>
      <w:tr w:rsidR="00981308" w:rsidRPr="007332C1" w14:paraId="5F71AA4B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A9BB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2AEC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Eukaryotic translation initiation factor 4 gamma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7E38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EIF4G1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060F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Q04637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2D84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807.8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E00C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406.3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DD97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607.0</w:t>
            </w:r>
          </w:p>
        </w:tc>
      </w:tr>
      <w:tr w:rsidR="00981308" w:rsidRPr="007332C1" w14:paraId="4592B9FB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E12E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64B3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Ubiquitin-associated protein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E956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UBAP2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7EEF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Q5T6F2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3F83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823.8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5044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356.0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2C13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589.9</w:t>
            </w:r>
          </w:p>
        </w:tc>
      </w:tr>
      <w:tr w:rsidR="00981308" w:rsidRPr="007332C1" w14:paraId="087C2E34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AD4C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11A6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Clathrin</w:t>
            </w:r>
            <w:proofErr w:type="spellEnd"/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 xml:space="preserve"> interactor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13BA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CLINT1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9B50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Q14677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369C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735.5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E3C0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365.8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17F1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550.6</w:t>
            </w:r>
          </w:p>
        </w:tc>
      </w:tr>
      <w:tr w:rsidR="00981308" w:rsidRPr="007332C1" w14:paraId="165339DD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3677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4833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Histone H1.4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A59F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HIST1H1E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771C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P10412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6FC6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764.8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D7DF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258.8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50CB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511.8</w:t>
            </w:r>
          </w:p>
        </w:tc>
      </w:tr>
      <w:tr w:rsidR="00981308" w:rsidRPr="007332C1" w14:paraId="176E75FC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9D05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891B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 xml:space="preserve">Probable </w:t>
            </w:r>
            <w:proofErr w:type="spellStart"/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JmjC</w:t>
            </w:r>
            <w:proofErr w:type="spellEnd"/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 xml:space="preserve"> domain-containing histone demethylation protein 2C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A4CE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JMJD1C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3E11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Q15652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D3BD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615.8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D107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298.3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CB71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457.0</w:t>
            </w:r>
          </w:p>
        </w:tc>
      </w:tr>
      <w:tr w:rsidR="00981308" w:rsidRPr="007332C1" w14:paraId="08C01123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066A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B706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Tight junction protein ZO-1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2298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TJP1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EAA6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Q07157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BC71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748.5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2899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147.3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3E7D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447.9</w:t>
            </w:r>
          </w:p>
        </w:tc>
      </w:tr>
      <w:tr w:rsidR="00981308" w:rsidRPr="007332C1" w14:paraId="6CBD9056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2961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5AE2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PERQ amino acid-rich with GYF domain-containing protein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787A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GIGYF2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BB36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Q6Y7W6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C6C2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590.3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C689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303.3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493E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446.8</w:t>
            </w:r>
          </w:p>
        </w:tc>
      </w:tr>
      <w:tr w:rsidR="00981308" w:rsidRPr="007332C1" w14:paraId="3359EF70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11A7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086A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Trinucleotide repeat-containing gene 6B protein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8EB1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TNRC6B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0162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Q9UPQ9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C15B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356.3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6EBD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501.5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28B7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428.9</w:t>
            </w:r>
          </w:p>
        </w:tc>
      </w:tr>
      <w:tr w:rsidR="00981308" w:rsidRPr="007332C1" w14:paraId="039125A3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7860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C8CC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MKL/</w:t>
            </w:r>
            <w:proofErr w:type="spellStart"/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myocardin</w:t>
            </w:r>
            <w:proofErr w:type="spellEnd"/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-like protein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36B8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MKL2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E6F1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Q9ULH7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8AEF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757.8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D56D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95.8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B84D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426.8</w:t>
            </w:r>
          </w:p>
        </w:tc>
      </w:tr>
      <w:tr w:rsidR="00981308" w:rsidRPr="007332C1" w14:paraId="4F2587FB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9283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A38E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5'-3' exoribonuclease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2AB9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XRN1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AE29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Q8IZH2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2228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540.8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020C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248.3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2B99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394.5</w:t>
            </w:r>
          </w:p>
        </w:tc>
      </w:tr>
      <w:tr w:rsidR="00981308" w:rsidRPr="007332C1" w14:paraId="61C42903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7907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0160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Pericentriolar</w:t>
            </w:r>
            <w:proofErr w:type="spellEnd"/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 xml:space="preserve"> material 1 protein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6EDB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PCM1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9D21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Q15154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BF18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383.0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0030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359.8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3708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371.4</w:t>
            </w:r>
          </w:p>
        </w:tc>
      </w:tr>
      <w:tr w:rsidR="00981308" w:rsidRPr="007332C1" w14:paraId="67AEA9FB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42A3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4C4C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Arf</w:t>
            </w:r>
            <w:proofErr w:type="spellEnd"/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-GAP domain and FG repeat-containing protein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B45B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AGFG1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0278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P52594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6F5D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550.5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1E59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191.3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14D2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370.9</w:t>
            </w:r>
          </w:p>
        </w:tc>
      </w:tr>
      <w:tr w:rsidR="00981308" w:rsidRPr="007332C1" w14:paraId="64130F2C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FF64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66CF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Polyadenylate</w:t>
            </w:r>
            <w:proofErr w:type="spellEnd"/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-binding protein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F7FA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PABPC1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177F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P11940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4FB5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652.0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B429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87.5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67D4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369.8</w:t>
            </w:r>
          </w:p>
        </w:tc>
      </w:tr>
      <w:tr w:rsidR="00981308" w:rsidRPr="007332C1" w14:paraId="28D41B35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FF0C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5710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Propionyl</w:t>
            </w:r>
            <w:proofErr w:type="spellEnd"/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-CoA carboxylase alpha chain, mitochondrial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C345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PCCA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32B2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P05165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7742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432.5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F957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289.8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5AB2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361.1</w:t>
            </w:r>
          </w:p>
        </w:tc>
      </w:tr>
      <w:tr w:rsidR="00981308" w:rsidRPr="007332C1" w14:paraId="08658CB9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9119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6BE9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Eukaryotic translation initiation factor 4 gamma 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9EFE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EIF4G3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257B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O43432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A3CB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392.5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97DC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311.8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A92B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352.1</w:t>
            </w:r>
          </w:p>
        </w:tc>
      </w:tr>
      <w:tr w:rsidR="00981308" w:rsidRPr="007332C1" w14:paraId="4770F871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4E3A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E9AC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Eukaryotic translation initiation factor 4E transporter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6D2F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EIF4ENIF1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8E19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Q9NRA8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2FBF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291.8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83FB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345.5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2CF8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318.6</w:t>
            </w:r>
          </w:p>
        </w:tc>
      </w:tr>
      <w:tr w:rsidR="00981308" w:rsidRPr="007332C1" w14:paraId="1ADA9DF4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D26E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9575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 xml:space="preserve">Segment polarity protein </w:t>
            </w:r>
            <w:proofErr w:type="spellStart"/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dishevelled</w:t>
            </w:r>
            <w:proofErr w:type="spellEnd"/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 xml:space="preserve"> homolog DVL-2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9EFD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DVL2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48EC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O14641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469F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491.3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2724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78.5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60B5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284.9</w:t>
            </w:r>
          </w:p>
        </w:tc>
      </w:tr>
      <w:tr w:rsidR="00981308" w:rsidRPr="007332C1" w14:paraId="3767AF1C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54D6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67C0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 xml:space="preserve">Segment polarity protein </w:t>
            </w:r>
            <w:proofErr w:type="spellStart"/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dishevelled</w:t>
            </w:r>
            <w:proofErr w:type="spellEnd"/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 xml:space="preserve"> homolog DVL-3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165B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DVL3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6039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Q92997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4944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477.0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9862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86.5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C9E8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281.8</w:t>
            </w:r>
          </w:p>
        </w:tc>
      </w:tr>
      <w:tr w:rsidR="00981308" w:rsidRPr="007332C1" w14:paraId="68B12292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993E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B1B9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Cold shock domain-containing protein E1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C3A6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CSDE1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8F0D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O75534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8DBC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400.3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3EFD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158.3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33A5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279.3</w:t>
            </w:r>
          </w:p>
        </w:tc>
      </w:tr>
      <w:tr w:rsidR="00981308" w:rsidRPr="007332C1" w14:paraId="7051D174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2EE0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4088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Protein LAP2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96AC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ERBB2IP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024E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Q96RT1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1832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287.3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EFF0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257.5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7F64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272.4</w:t>
            </w:r>
          </w:p>
        </w:tc>
      </w:tr>
      <w:tr w:rsidR="00981308" w:rsidRPr="007332C1" w14:paraId="2DB88E3B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3CD7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B495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Alstrom</w:t>
            </w:r>
            <w:proofErr w:type="spellEnd"/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 xml:space="preserve"> syndrome protein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A5FA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ALMS1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2662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Q8TCU4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7123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253.0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4F5E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259.5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822A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256.3</w:t>
            </w:r>
          </w:p>
        </w:tc>
      </w:tr>
      <w:tr w:rsidR="00981308" w:rsidRPr="007332C1" w14:paraId="599B5023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2DF3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85D0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Trinucleotide repeat-containing gene 6A protein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61CA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TNRC6A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6B6F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Q8NDV7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4E1F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148.0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026F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352.0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29E1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250.0</w:t>
            </w:r>
          </w:p>
        </w:tc>
      </w:tr>
      <w:tr w:rsidR="00981308" w:rsidRPr="007332C1" w14:paraId="4828B937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3FC8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B92A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Pumilio</w:t>
            </w:r>
            <w:proofErr w:type="spellEnd"/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 xml:space="preserve"> homolog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7479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PUM1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153C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Q14671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5905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172.5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CD77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305.8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0DFF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239.1</w:t>
            </w:r>
          </w:p>
        </w:tc>
      </w:tr>
      <w:tr w:rsidR="00981308" w:rsidRPr="007332C1" w14:paraId="645BA018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5B0E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0D63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YTH domain-containing family protein 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7EFC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YTHDF3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523B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Q7Z739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5C41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261.8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F3A4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173.8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C61B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217.8</w:t>
            </w:r>
          </w:p>
        </w:tc>
      </w:tr>
      <w:tr w:rsidR="00981308" w:rsidRPr="007332C1" w14:paraId="554DCA69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B1F5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CA70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CCR4-NOT transcription complex subunit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FAA2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CNOT1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11C9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A5YKK6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2C4E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290.3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6F78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137.8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4534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214.0</w:t>
            </w:r>
          </w:p>
        </w:tc>
      </w:tr>
      <w:tr w:rsidR="00981308" w:rsidRPr="007332C1" w14:paraId="078003E6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F4FD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5564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Guanine nucleotide-binding protein-like 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C21B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GNL3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6B69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Q9BVP2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80AB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155.8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250C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269.0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F9D4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212.4</w:t>
            </w:r>
          </w:p>
        </w:tc>
      </w:tr>
      <w:tr w:rsidR="00981308" w:rsidRPr="007332C1" w14:paraId="63C8769F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45C7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B81D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Protein numb homolog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FBB0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NUMB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6FE5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P49757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7FD4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214.0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C779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205.3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5687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209.6</w:t>
            </w:r>
          </w:p>
        </w:tc>
      </w:tr>
      <w:tr w:rsidR="00981308" w:rsidRPr="007332C1" w14:paraId="48A581DD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9C16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C82A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Probable helicase with zinc finger domain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DABC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HELZ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3238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P42694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529A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239.8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C9FE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149.0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EC6A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194.4</w:t>
            </w:r>
          </w:p>
        </w:tc>
      </w:tr>
      <w:tr w:rsidR="00981308" w:rsidRPr="007332C1" w14:paraId="6FAD8CB8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CF95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47DE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 xml:space="preserve">Nucleolar protein of 40 </w:t>
            </w:r>
            <w:proofErr w:type="spellStart"/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kDa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E718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ZCCHC17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3638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Q9NP64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EC84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273.0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6C8E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102.3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4CF2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187.6</w:t>
            </w:r>
          </w:p>
        </w:tc>
      </w:tr>
      <w:tr w:rsidR="00981308" w:rsidRPr="007332C1" w14:paraId="4383F55F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6082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4A32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Ataxin-2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3A74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ATXN2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4942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Q99700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5002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193.0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06D7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172.0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1CBB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182.5</w:t>
            </w:r>
          </w:p>
        </w:tc>
      </w:tr>
      <w:tr w:rsidR="00981308" w:rsidRPr="007332C1" w14:paraId="3AEAF40E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0346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5A6A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60S ribosomal protein L36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6102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RPL36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7506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Q9Y3U8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4538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300.5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273F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52.3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74AD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176.4</w:t>
            </w:r>
          </w:p>
        </w:tc>
      </w:tr>
      <w:tr w:rsidR="00981308" w:rsidRPr="007332C1" w14:paraId="7E5ED194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8371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7564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Protein SMG7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7A62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SMG7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E183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Q92540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253E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263.8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C6BE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80.3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2D61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172.0</w:t>
            </w:r>
          </w:p>
        </w:tc>
      </w:tr>
      <w:tr w:rsidR="00981308" w:rsidRPr="007332C1" w14:paraId="73CA9D55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17D3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B345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YTH domain-containing family protein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520D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YTHDF1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C3D2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Q9BYJ9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15F3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62.3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C9C5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252.5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50C7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157.4</w:t>
            </w:r>
          </w:p>
        </w:tc>
      </w:tr>
      <w:tr w:rsidR="00981308" w:rsidRPr="007332C1" w14:paraId="33099734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CB2D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5C94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 xml:space="preserve">HAUS </w:t>
            </w:r>
            <w:proofErr w:type="spellStart"/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augmin</w:t>
            </w:r>
            <w:proofErr w:type="spellEnd"/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-like complex subunit 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94CC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HAUS6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39B0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Q7Z4H7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FE23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251.5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5F73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56.8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BDB5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154.1</w:t>
            </w:r>
          </w:p>
        </w:tc>
      </w:tr>
      <w:tr w:rsidR="00981308" w:rsidRPr="007332C1" w14:paraId="1FF9D4C0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868D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8ED6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Utrophin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89C1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UTRN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54B5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P46939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61F2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246.0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519E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54.0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BF91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150.0</w:t>
            </w:r>
          </w:p>
        </w:tc>
      </w:tr>
      <w:tr w:rsidR="00981308" w:rsidRPr="007332C1" w14:paraId="39B39D66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9C22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A665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Protein transport protein Sec24B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515A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SEC24B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A950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O95487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1DB5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232.3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72B5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55.3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6E4F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143.8</w:t>
            </w:r>
          </w:p>
        </w:tc>
      </w:tr>
      <w:tr w:rsidR="00981308" w:rsidRPr="007332C1" w14:paraId="4F8BBE15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1D95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BA91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ELKS/Rab6-interacting/CAST family member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138E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ERC1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2858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Q8IUD2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9840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233.5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B8C0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52.5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6E00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143.0</w:t>
            </w:r>
          </w:p>
        </w:tc>
      </w:tr>
      <w:tr w:rsidR="00981308" w:rsidRPr="007332C1" w14:paraId="2FACDBF7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FB6E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6F99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YTH domain-containing family protein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02BE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YTHDF2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1BC6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Q9Y5A9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5260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130.5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DF60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150.5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500D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140.5</w:t>
            </w:r>
          </w:p>
        </w:tc>
      </w:tr>
      <w:tr w:rsidR="00981308" w:rsidRPr="007332C1" w14:paraId="1F03CC9B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5306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55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BACF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Nuclear pore complex protein Nup133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88CA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NUP133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954F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Q8WUM0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CF11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195.8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9113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82.5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4DD6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139.1</w:t>
            </w:r>
          </w:p>
        </w:tc>
      </w:tr>
      <w:tr w:rsidR="00981308" w:rsidRPr="007332C1" w14:paraId="0F6F41BC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232F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A9DA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60S ribosomal protein L35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D9B3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RPL35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8923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P42766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C6C7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164.8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8994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105.5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989A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135.1</w:t>
            </w:r>
          </w:p>
        </w:tc>
      </w:tr>
      <w:tr w:rsidR="00981308" w:rsidRPr="007332C1" w14:paraId="6414B22A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9174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E5E8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Methylcrotonoyl</w:t>
            </w:r>
            <w:proofErr w:type="spellEnd"/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-CoA carboxylase subunit alpha, mitochondrial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DC28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MCCC1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D36F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Q96RQ3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0830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53.8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027D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209.5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425C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131.6</w:t>
            </w:r>
          </w:p>
        </w:tc>
      </w:tr>
      <w:tr w:rsidR="00981308" w:rsidRPr="007332C1" w14:paraId="7D6C302C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E0EF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E4F9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Roquin-1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0E7B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RC3H1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5F6B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Q5TC82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8ACC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153.8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A8EC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106.0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4678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129.9</w:t>
            </w:r>
          </w:p>
        </w:tc>
      </w:tr>
      <w:tr w:rsidR="00981308" w:rsidRPr="007332C1" w14:paraId="106FE359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0C3C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2434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R3H domain-containing protein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A087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R3HDM1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3960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Q15032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0C03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60.0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BDC2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176.0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A02D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118.0</w:t>
            </w:r>
          </w:p>
        </w:tc>
      </w:tr>
      <w:tr w:rsidR="00981308" w:rsidRPr="007332C1" w14:paraId="7C8092D2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90B2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BB75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Insulin-like growth factor 2 mRNA-binding protein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3338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IGF2BP2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E2A2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Q9Y6M1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1AEB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115.3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A0CF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120.0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ED5B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117.6</w:t>
            </w:r>
          </w:p>
        </w:tc>
      </w:tr>
      <w:tr w:rsidR="00981308" w:rsidRPr="007332C1" w14:paraId="0CF34F6D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8F87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1705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Far upstream element-binding protein 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E0BA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FUBP3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051B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Q96I24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A5DD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70.3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ECF2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164.8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DBB3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117.5</w:t>
            </w:r>
          </w:p>
        </w:tc>
      </w:tr>
      <w:tr w:rsidR="00981308" w:rsidRPr="007332C1" w14:paraId="5BBBB856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C390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69A5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Intersectin-1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9C02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ITSN1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D3FF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Q15811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8AE5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152.8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41F2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75.0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90B8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113.9</w:t>
            </w:r>
          </w:p>
        </w:tc>
      </w:tr>
      <w:tr w:rsidR="00981308" w:rsidRPr="007332C1" w14:paraId="4B1DE614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9EBF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E79F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BCL-6 corepressor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7742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BCOR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F72A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Q6W2J9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FE71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80.0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1C61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117.0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7B4C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98.5</w:t>
            </w:r>
          </w:p>
        </w:tc>
      </w:tr>
      <w:tr w:rsidR="00981308" w:rsidRPr="007332C1" w14:paraId="7C210B4C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7471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F175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Pumilio</w:t>
            </w:r>
            <w:proofErr w:type="spellEnd"/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 xml:space="preserve"> homolog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109C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PUM2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1B4B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Q8TB72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F84B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97.5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2C3D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88.3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F593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92.9</w:t>
            </w:r>
          </w:p>
        </w:tc>
      </w:tr>
      <w:tr w:rsidR="00981308" w:rsidRPr="007332C1" w14:paraId="542E9393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6F67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8196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Transcription termination factor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0FB0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TTF1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B59F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Q15361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50B4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116.8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EF38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55.3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0B7D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86.0</w:t>
            </w:r>
          </w:p>
        </w:tc>
      </w:tr>
      <w:tr w:rsidR="00981308" w:rsidRPr="007332C1" w14:paraId="22064CB8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4E17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7A1B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Roquin-2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4F06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RC3H2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84A1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Q9HBD1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DA3E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71.0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80D8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98.8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D648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84.9</w:t>
            </w:r>
          </w:p>
        </w:tc>
      </w:tr>
      <w:tr w:rsidR="00981308" w:rsidRPr="007332C1" w14:paraId="22559F37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EA09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4825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Epidermal growth factor receptor substrate 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6400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EPS15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FC16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P42566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B8A7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56.5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9E48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112.5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122A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84.5</w:t>
            </w:r>
          </w:p>
        </w:tc>
      </w:tr>
      <w:tr w:rsidR="00981308" w:rsidRPr="007332C1" w14:paraId="67FD61A8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BF2C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CBAE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mRNA-</w:t>
            </w:r>
            <w:proofErr w:type="spellStart"/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decapping</w:t>
            </w:r>
            <w:proofErr w:type="spellEnd"/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 xml:space="preserve"> enzyme 1A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C41A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DCP1A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F6E1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Q9NPI6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02FB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108.0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5118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57.3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CD94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82.6</w:t>
            </w:r>
          </w:p>
        </w:tc>
      </w:tr>
      <w:tr w:rsidR="00981308" w:rsidRPr="007332C1" w14:paraId="3DCCCDF1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6164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2C32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Adenomatous polyposis coli protein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3F2C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APC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5FFD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P25054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410E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80.8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8F41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81.8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69EE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81.3</w:t>
            </w:r>
          </w:p>
        </w:tc>
      </w:tr>
      <w:tr w:rsidR="00981308" w:rsidRPr="007332C1" w14:paraId="439EAEE0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6167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97DD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OTU domain-containing protein 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E568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OTUD4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A4BE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Q01804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DE53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89.0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CCB3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60.8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D1DB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74.9</w:t>
            </w:r>
          </w:p>
        </w:tc>
      </w:tr>
      <w:tr w:rsidR="00981308" w:rsidRPr="007332C1" w14:paraId="79627C36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AC01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7A07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WASH complex subunit FAM21C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4C50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FAM21C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76F3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Q9Y4E1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129B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67.8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A558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80.5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DD0F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74.1</w:t>
            </w:r>
          </w:p>
        </w:tc>
      </w:tr>
      <w:tr w:rsidR="00981308" w:rsidRPr="007332C1" w14:paraId="15985731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15CF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7926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ADP-</w:t>
            </w:r>
            <w:proofErr w:type="spellStart"/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ribosylation</w:t>
            </w:r>
            <w:proofErr w:type="spellEnd"/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 xml:space="preserve"> factor </w:t>
            </w:r>
            <w:proofErr w:type="spellStart"/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GTPase</w:t>
            </w:r>
            <w:proofErr w:type="spellEnd"/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-activating protein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5D35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ARFGAP1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68C9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Q8N6T3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B924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83.0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8DEB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50.8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4352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66.9</w:t>
            </w:r>
          </w:p>
        </w:tc>
      </w:tr>
      <w:tr w:rsidR="00981308" w:rsidRPr="007332C1" w14:paraId="47BC254E" w14:textId="77777777" w:rsidTr="008E69D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A156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0C00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Poly(</w:t>
            </w:r>
            <w:proofErr w:type="spellStart"/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rC</w:t>
            </w:r>
            <w:proofErr w:type="spellEnd"/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)-binding protein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38D6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PCBP2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459B" w14:textId="77777777" w:rsidR="00981308" w:rsidRPr="007332C1" w:rsidRDefault="00981308" w:rsidP="008E69D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Q15366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194F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72.5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C8E9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53.0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6AFD" w14:textId="77777777" w:rsidR="00981308" w:rsidRPr="007332C1" w:rsidRDefault="00981308" w:rsidP="008E6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C1">
              <w:rPr>
                <w:rFonts w:ascii="Calibri" w:eastAsia="Times New Roman" w:hAnsi="Calibri" w:cs="Calibri"/>
                <w:sz w:val="16"/>
                <w:szCs w:val="16"/>
              </w:rPr>
              <w:t>62.8</w:t>
            </w:r>
          </w:p>
        </w:tc>
      </w:tr>
    </w:tbl>
    <w:p w14:paraId="17F0006C" w14:textId="77777777" w:rsidR="00981308" w:rsidRDefault="00981308" w:rsidP="00981308">
      <w:pPr>
        <w:jc w:val="both"/>
      </w:pPr>
      <w:r>
        <w:fldChar w:fldCharType="begin"/>
      </w:r>
      <w:r>
        <w:instrText xml:space="preserve"> ADDIN </w:instrText>
      </w:r>
      <w:r>
        <w:fldChar w:fldCharType="end"/>
      </w:r>
    </w:p>
    <w:p w14:paraId="6D4CF5F7" w14:textId="2F4B6C0A" w:rsidR="00981308" w:rsidRPr="00076F9C" w:rsidRDefault="00981308" w:rsidP="00981308">
      <w:pPr>
        <w:jc w:val="both"/>
        <w:rPr>
          <w:rFonts w:cstheme="minorHAnsi"/>
          <w:b/>
        </w:rPr>
      </w:pPr>
      <w:proofErr w:type="gramStart"/>
      <w:r w:rsidRPr="00076F9C">
        <w:rPr>
          <w:rFonts w:cstheme="minorHAnsi"/>
          <w:b/>
        </w:rPr>
        <w:t xml:space="preserve">Table </w:t>
      </w:r>
      <w:r>
        <w:rPr>
          <w:rFonts w:cstheme="minorHAnsi"/>
          <w:b/>
        </w:rPr>
        <w:t>3</w:t>
      </w:r>
      <w:r w:rsidRPr="00076F9C">
        <w:rPr>
          <w:rFonts w:cstheme="minorHAnsi"/>
          <w:b/>
        </w:rPr>
        <w:t>.</w:t>
      </w:r>
      <w:proofErr w:type="gramEnd"/>
      <w:r w:rsidRPr="00076F9C">
        <w:rPr>
          <w:rFonts w:cstheme="minorHAnsi"/>
          <w:b/>
        </w:rPr>
        <w:t xml:space="preserve"> </w:t>
      </w:r>
      <w:proofErr w:type="spellStart"/>
      <w:proofErr w:type="gramStart"/>
      <w:r>
        <w:rPr>
          <w:rFonts w:cstheme="minorHAnsi"/>
          <w:b/>
        </w:rPr>
        <w:t>shRNAs</w:t>
      </w:r>
      <w:proofErr w:type="spellEnd"/>
      <w:proofErr w:type="gramEnd"/>
      <w:r w:rsidRPr="00076F9C">
        <w:rPr>
          <w:rFonts w:cstheme="minorHAnsi"/>
          <w:b/>
        </w:rPr>
        <w:t xml:space="preserve"> used </w:t>
      </w:r>
      <w:r>
        <w:rPr>
          <w:rFonts w:cstheme="minorHAnsi"/>
          <w:b/>
        </w:rPr>
        <w:t xml:space="preserve">for depletion of </w:t>
      </w:r>
      <w:r w:rsidR="003743A0">
        <w:rPr>
          <w:rFonts w:cstheme="minorHAnsi"/>
          <w:b/>
        </w:rPr>
        <w:t xml:space="preserve">all or specific </w:t>
      </w:r>
      <w:r>
        <w:rPr>
          <w:rFonts w:cstheme="minorHAnsi"/>
          <w:b/>
        </w:rPr>
        <w:t>BMP2K splicing variants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1418"/>
        <w:gridCol w:w="3118"/>
        <w:gridCol w:w="4536"/>
      </w:tblGrid>
      <w:tr w:rsidR="006961CC" w:rsidRPr="00076F9C" w14:paraId="3D6D3D23" w14:textId="4AC59F1A" w:rsidTr="003743A0">
        <w:trPr>
          <w:trHeight w:val="288"/>
        </w:trPr>
        <w:tc>
          <w:tcPr>
            <w:tcW w:w="1418" w:type="dxa"/>
            <w:noWrap/>
            <w:hideMark/>
          </w:tcPr>
          <w:p w14:paraId="3C84F08E" w14:textId="77777777" w:rsidR="006961CC" w:rsidRPr="003743A0" w:rsidRDefault="006961CC" w:rsidP="008E69D2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743A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shRNA name</w:t>
            </w:r>
          </w:p>
        </w:tc>
        <w:tc>
          <w:tcPr>
            <w:tcW w:w="3118" w:type="dxa"/>
            <w:noWrap/>
            <w:hideMark/>
          </w:tcPr>
          <w:p w14:paraId="530D39BF" w14:textId="77777777" w:rsidR="006961CC" w:rsidRPr="003743A0" w:rsidRDefault="006961CC" w:rsidP="008E69D2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743A0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Target sequence</w:t>
            </w:r>
          </w:p>
        </w:tc>
        <w:tc>
          <w:tcPr>
            <w:tcW w:w="4536" w:type="dxa"/>
          </w:tcPr>
          <w:p w14:paraId="1A758F06" w14:textId="577ADFBC" w:rsidR="006961CC" w:rsidRPr="003743A0" w:rsidRDefault="006961CC" w:rsidP="00DC22E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743A0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Targeted location</w:t>
            </w:r>
            <w:r w:rsidR="00DC22E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on mRNA</w:t>
            </w:r>
          </w:p>
        </w:tc>
      </w:tr>
      <w:tr w:rsidR="006961CC" w:rsidRPr="00076F9C" w14:paraId="15B19C29" w14:textId="2AFCA635" w:rsidTr="003743A0">
        <w:trPr>
          <w:trHeight w:val="288"/>
        </w:trPr>
        <w:tc>
          <w:tcPr>
            <w:tcW w:w="1418" w:type="dxa"/>
            <w:noWrap/>
          </w:tcPr>
          <w:p w14:paraId="1DA99895" w14:textId="59C07B9A" w:rsidR="006961CC" w:rsidRPr="003743A0" w:rsidRDefault="006961CC" w:rsidP="008E69D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743A0">
              <w:rPr>
                <w:rFonts w:eastAsia="Times New Roman" w:cs="Times New Roman"/>
                <w:sz w:val="20"/>
                <w:szCs w:val="20"/>
                <w:lang w:eastAsia="pl-PL"/>
              </w:rPr>
              <w:t>shBMP2K</w:t>
            </w:r>
          </w:p>
        </w:tc>
        <w:tc>
          <w:tcPr>
            <w:tcW w:w="3118" w:type="dxa"/>
            <w:noWrap/>
          </w:tcPr>
          <w:p w14:paraId="0E4F5D0E" w14:textId="73ACD58F" w:rsidR="006961CC" w:rsidRPr="003743A0" w:rsidRDefault="006961CC" w:rsidP="008E69D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743A0">
              <w:rPr>
                <w:rFonts w:ascii="Courier New" w:hAnsi="Courier New" w:cs="Courier New"/>
                <w:sz w:val="20"/>
                <w:szCs w:val="20"/>
              </w:rPr>
              <w:t>GACTGTGCTGTTAATTCAATT</w:t>
            </w:r>
          </w:p>
        </w:tc>
        <w:tc>
          <w:tcPr>
            <w:tcW w:w="4536" w:type="dxa"/>
          </w:tcPr>
          <w:p w14:paraId="39810E9B" w14:textId="2BA1238B" w:rsidR="006961CC" w:rsidRPr="00F441A5" w:rsidRDefault="00D87592" w:rsidP="00DC22E6">
            <w:pPr>
              <w:rPr>
                <w:rFonts w:cstheme="minorHAnsi"/>
                <w:sz w:val="20"/>
                <w:szCs w:val="20"/>
              </w:rPr>
            </w:pPr>
            <w:r w:rsidRPr="00F441A5">
              <w:rPr>
                <w:rFonts w:cstheme="minorHAnsi"/>
                <w:sz w:val="20"/>
                <w:szCs w:val="20"/>
              </w:rPr>
              <w:t xml:space="preserve">exon 3 </w:t>
            </w:r>
            <w:r w:rsidR="00DC22E6" w:rsidRPr="00F441A5">
              <w:rPr>
                <w:rFonts w:cstheme="minorHAnsi"/>
                <w:sz w:val="20"/>
                <w:szCs w:val="20"/>
              </w:rPr>
              <w:t>of</w:t>
            </w:r>
            <w:r w:rsidRPr="00F441A5">
              <w:rPr>
                <w:rFonts w:cstheme="minorHAnsi"/>
                <w:sz w:val="20"/>
                <w:szCs w:val="20"/>
              </w:rPr>
              <w:t xml:space="preserve"> BMP2K-L and BMP2K-S</w:t>
            </w:r>
            <w:r w:rsidR="003743A0" w:rsidRPr="00F441A5">
              <w:rPr>
                <w:rFonts w:cstheme="minorHAnsi"/>
                <w:sz w:val="20"/>
                <w:szCs w:val="20"/>
              </w:rPr>
              <w:t>, CDS</w:t>
            </w:r>
          </w:p>
        </w:tc>
      </w:tr>
      <w:tr w:rsidR="006961CC" w:rsidRPr="00076F9C" w14:paraId="378CCB16" w14:textId="271A1180" w:rsidTr="003743A0">
        <w:trPr>
          <w:trHeight w:val="288"/>
        </w:trPr>
        <w:tc>
          <w:tcPr>
            <w:tcW w:w="1418" w:type="dxa"/>
            <w:noWrap/>
            <w:hideMark/>
          </w:tcPr>
          <w:p w14:paraId="22CF3F02" w14:textId="77777777" w:rsidR="006961CC" w:rsidRPr="003743A0" w:rsidRDefault="006961CC" w:rsidP="008E69D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743A0">
              <w:rPr>
                <w:rFonts w:eastAsia="Times New Roman" w:cs="Times New Roman"/>
                <w:sz w:val="20"/>
                <w:szCs w:val="20"/>
                <w:lang w:eastAsia="pl-PL"/>
              </w:rPr>
              <w:t>shBMP2K-L</w:t>
            </w:r>
          </w:p>
        </w:tc>
        <w:tc>
          <w:tcPr>
            <w:tcW w:w="3118" w:type="dxa"/>
            <w:noWrap/>
          </w:tcPr>
          <w:p w14:paraId="03B0FAA9" w14:textId="77777777" w:rsidR="006961CC" w:rsidRPr="003743A0" w:rsidRDefault="006961CC" w:rsidP="008E69D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3743A0">
              <w:rPr>
                <w:rFonts w:ascii="Courier New" w:hAnsi="Courier New" w:cs="Courier New"/>
                <w:sz w:val="20"/>
                <w:szCs w:val="20"/>
              </w:rPr>
              <w:t>CATCCGTGCTGATCACAAT</w:t>
            </w:r>
          </w:p>
        </w:tc>
        <w:tc>
          <w:tcPr>
            <w:tcW w:w="4536" w:type="dxa"/>
          </w:tcPr>
          <w:p w14:paraId="2E1E1007" w14:textId="12C34422" w:rsidR="006961CC" w:rsidRPr="00F441A5" w:rsidRDefault="008E69D2" w:rsidP="00DC22E6">
            <w:pPr>
              <w:rPr>
                <w:rFonts w:cstheme="minorHAnsi"/>
                <w:sz w:val="20"/>
                <w:szCs w:val="20"/>
              </w:rPr>
            </w:pPr>
            <w:r w:rsidRPr="00F441A5">
              <w:rPr>
                <w:rFonts w:cstheme="minorHAnsi"/>
                <w:sz w:val="20"/>
                <w:szCs w:val="20"/>
              </w:rPr>
              <w:t xml:space="preserve">exon 16 </w:t>
            </w:r>
            <w:r w:rsidR="00DC22E6" w:rsidRPr="00F441A5">
              <w:rPr>
                <w:rFonts w:cstheme="minorHAnsi"/>
                <w:sz w:val="20"/>
                <w:szCs w:val="20"/>
              </w:rPr>
              <w:t>of</w:t>
            </w:r>
            <w:r w:rsidRPr="00F441A5">
              <w:rPr>
                <w:rFonts w:cstheme="minorHAnsi"/>
                <w:sz w:val="20"/>
                <w:szCs w:val="20"/>
              </w:rPr>
              <w:t xml:space="preserve"> BMP2K-L, CDS</w:t>
            </w:r>
          </w:p>
        </w:tc>
      </w:tr>
      <w:tr w:rsidR="006961CC" w:rsidRPr="00076F9C" w14:paraId="4A4F0AA5" w14:textId="52599CAE" w:rsidTr="003743A0">
        <w:trPr>
          <w:trHeight w:val="288"/>
        </w:trPr>
        <w:tc>
          <w:tcPr>
            <w:tcW w:w="1418" w:type="dxa"/>
            <w:noWrap/>
          </w:tcPr>
          <w:p w14:paraId="2F57CC7B" w14:textId="77777777" w:rsidR="006961CC" w:rsidRPr="003743A0" w:rsidRDefault="006961CC" w:rsidP="008E69D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743A0">
              <w:rPr>
                <w:rFonts w:eastAsia="Times New Roman" w:cs="Times New Roman"/>
                <w:sz w:val="20"/>
                <w:szCs w:val="20"/>
                <w:lang w:eastAsia="pl-PL"/>
              </w:rPr>
              <w:t>shBMP2K-L#2</w:t>
            </w:r>
          </w:p>
        </w:tc>
        <w:tc>
          <w:tcPr>
            <w:tcW w:w="3118" w:type="dxa"/>
            <w:noWrap/>
          </w:tcPr>
          <w:p w14:paraId="564C5B15" w14:textId="77777777" w:rsidR="006961CC" w:rsidRPr="003743A0" w:rsidRDefault="006961CC" w:rsidP="008E69D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3743A0">
              <w:rPr>
                <w:rFonts w:ascii="Courier New" w:hAnsi="Courier New" w:cs="Courier New"/>
                <w:sz w:val="20"/>
                <w:szCs w:val="20"/>
              </w:rPr>
              <w:t>GCACTGCAAACCCTATCAA</w:t>
            </w:r>
          </w:p>
        </w:tc>
        <w:tc>
          <w:tcPr>
            <w:tcW w:w="4536" w:type="dxa"/>
          </w:tcPr>
          <w:p w14:paraId="52DCABA2" w14:textId="583564F6" w:rsidR="006961CC" w:rsidRPr="00F441A5" w:rsidRDefault="008E69D2" w:rsidP="00DC22E6">
            <w:pPr>
              <w:rPr>
                <w:rFonts w:cstheme="minorHAnsi"/>
                <w:sz w:val="20"/>
                <w:szCs w:val="20"/>
              </w:rPr>
            </w:pPr>
            <w:r w:rsidRPr="00F441A5">
              <w:rPr>
                <w:rFonts w:cstheme="minorHAnsi"/>
                <w:sz w:val="20"/>
                <w:szCs w:val="20"/>
              </w:rPr>
              <w:t xml:space="preserve">exon 16 </w:t>
            </w:r>
            <w:r w:rsidR="00DC22E6" w:rsidRPr="00F441A5">
              <w:rPr>
                <w:rFonts w:cstheme="minorHAnsi"/>
                <w:sz w:val="20"/>
                <w:szCs w:val="20"/>
              </w:rPr>
              <w:t>of</w:t>
            </w:r>
            <w:r w:rsidRPr="00F441A5">
              <w:rPr>
                <w:rFonts w:cstheme="minorHAnsi"/>
                <w:sz w:val="20"/>
                <w:szCs w:val="20"/>
              </w:rPr>
              <w:t xml:space="preserve"> BMP2K-L, CDS</w:t>
            </w:r>
          </w:p>
        </w:tc>
      </w:tr>
      <w:tr w:rsidR="006961CC" w:rsidRPr="00076F9C" w14:paraId="71BA499A" w14:textId="76B13952" w:rsidTr="003743A0">
        <w:trPr>
          <w:trHeight w:val="288"/>
        </w:trPr>
        <w:tc>
          <w:tcPr>
            <w:tcW w:w="1418" w:type="dxa"/>
            <w:noWrap/>
            <w:hideMark/>
          </w:tcPr>
          <w:p w14:paraId="555849DC" w14:textId="77777777" w:rsidR="006961CC" w:rsidRPr="003743A0" w:rsidRDefault="006961CC" w:rsidP="008E69D2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743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shBMP2K-S</w:t>
            </w:r>
          </w:p>
        </w:tc>
        <w:tc>
          <w:tcPr>
            <w:tcW w:w="3118" w:type="dxa"/>
            <w:noWrap/>
            <w:hideMark/>
          </w:tcPr>
          <w:p w14:paraId="371668AB" w14:textId="77777777" w:rsidR="006961CC" w:rsidRPr="003743A0" w:rsidRDefault="006961CC" w:rsidP="008E69D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3743A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GTAGCTATT</w:t>
            </w:r>
            <w:bookmarkStart w:id="0" w:name="_GoBack"/>
            <w:bookmarkEnd w:id="0"/>
            <w:r w:rsidRPr="003743A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AAACCCAATA</w:t>
            </w:r>
          </w:p>
        </w:tc>
        <w:tc>
          <w:tcPr>
            <w:tcW w:w="4536" w:type="dxa"/>
          </w:tcPr>
          <w:p w14:paraId="07F0E5F8" w14:textId="499B9E90" w:rsidR="006961CC" w:rsidRPr="00F441A5" w:rsidRDefault="008E69D2" w:rsidP="00DC22E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441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exon 14 </w:t>
            </w:r>
            <w:r w:rsidR="00DC22E6" w:rsidRPr="00F441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of</w:t>
            </w:r>
            <w:r w:rsidRPr="00F441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BMP2K-S, 3’ UTR </w:t>
            </w:r>
          </w:p>
        </w:tc>
      </w:tr>
      <w:tr w:rsidR="006961CC" w:rsidRPr="00076F9C" w14:paraId="4882AA16" w14:textId="3FB31337" w:rsidTr="003743A0">
        <w:trPr>
          <w:trHeight w:val="288"/>
        </w:trPr>
        <w:tc>
          <w:tcPr>
            <w:tcW w:w="1418" w:type="dxa"/>
            <w:noWrap/>
            <w:hideMark/>
          </w:tcPr>
          <w:p w14:paraId="12A67EDA" w14:textId="77777777" w:rsidR="006961CC" w:rsidRPr="003743A0" w:rsidRDefault="006961CC" w:rsidP="008E69D2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743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shBMP2K-S#2</w:t>
            </w:r>
          </w:p>
        </w:tc>
        <w:tc>
          <w:tcPr>
            <w:tcW w:w="3118" w:type="dxa"/>
            <w:noWrap/>
            <w:hideMark/>
          </w:tcPr>
          <w:p w14:paraId="185D25DF" w14:textId="77777777" w:rsidR="006961CC" w:rsidRPr="003743A0" w:rsidRDefault="006961CC" w:rsidP="008E69D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3743A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GCTTGATAGTAGCTATTAA</w:t>
            </w:r>
          </w:p>
        </w:tc>
        <w:tc>
          <w:tcPr>
            <w:tcW w:w="4536" w:type="dxa"/>
          </w:tcPr>
          <w:p w14:paraId="53F500B1" w14:textId="1AD349DA" w:rsidR="006961CC" w:rsidRPr="00F441A5" w:rsidRDefault="008E69D2" w:rsidP="00DC22E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441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exon 14 </w:t>
            </w:r>
            <w:r w:rsidR="00DC22E6" w:rsidRPr="00F441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of</w:t>
            </w:r>
            <w:r w:rsidRPr="00F441A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BMP2K-S, 3’ UTR</w:t>
            </w:r>
          </w:p>
        </w:tc>
      </w:tr>
    </w:tbl>
    <w:p w14:paraId="57C3F22C" w14:textId="77777777" w:rsidR="00981308" w:rsidRDefault="00981308" w:rsidP="00981308">
      <w:pPr>
        <w:jc w:val="both"/>
        <w:rPr>
          <w:rFonts w:cstheme="minorHAnsi"/>
          <w:b/>
        </w:rPr>
      </w:pPr>
    </w:p>
    <w:p w14:paraId="132E5635" w14:textId="5511C4BF" w:rsidR="00981308" w:rsidRPr="00076F9C" w:rsidRDefault="00981308" w:rsidP="00981308">
      <w:pPr>
        <w:jc w:val="both"/>
        <w:rPr>
          <w:rFonts w:cstheme="minorHAnsi"/>
          <w:b/>
        </w:rPr>
      </w:pPr>
      <w:proofErr w:type="gramStart"/>
      <w:r w:rsidRPr="00076F9C">
        <w:rPr>
          <w:rFonts w:cstheme="minorHAnsi"/>
          <w:b/>
        </w:rPr>
        <w:t xml:space="preserve">Table </w:t>
      </w:r>
      <w:r>
        <w:rPr>
          <w:rFonts w:cstheme="minorHAnsi"/>
          <w:b/>
        </w:rPr>
        <w:t>4</w:t>
      </w:r>
      <w:r w:rsidRPr="00076F9C">
        <w:rPr>
          <w:rFonts w:cstheme="minorHAnsi"/>
          <w:b/>
        </w:rPr>
        <w:t>.</w:t>
      </w:r>
      <w:proofErr w:type="gramEnd"/>
      <w:r w:rsidRPr="00076F9C">
        <w:rPr>
          <w:rFonts w:cstheme="minorHAnsi"/>
          <w:b/>
        </w:rPr>
        <w:t xml:space="preserve"> </w:t>
      </w:r>
      <w:proofErr w:type="gramStart"/>
      <w:r>
        <w:rPr>
          <w:rFonts w:cstheme="minorHAnsi"/>
          <w:b/>
        </w:rPr>
        <w:t>gRNAs</w:t>
      </w:r>
      <w:proofErr w:type="gramEnd"/>
      <w:r w:rsidRPr="00076F9C">
        <w:rPr>
          <w:rFonts w:cstheme="minorHAnsi"/>
          <w:b/>
        </w:rPr>
        <w:t xml:space="preserve"> used </w:t>
      </w:r>
      <w:r>
        <w:rPr>
          <w:rFonts w:cstheme="minorHAnsi"/>
          <w:b/>
        </w:rPr>
        <w:t>for CRISPR/Cas9</w:t>
      </w:r>
      <w:r w:rsidR="00E3060D">
        <w:rPr>
          <w:rFonts w:cstheme="minorHAnsi"/>
          <w:b/>
        </w:rPr>
        <w:t>-</w:t>
      </w:r>
      <w:r>
        <w:rPr>
          <w:rFonts w:cstheme="minorHAnsi"/>
          <w:b/>
        </w:rPr>
        <w:t>mediated gene inactivation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418"/>
        <w:gridCol w:w="2693"/>
        <w:gridCol w:w="2410"/>
        <w:gridCol w:w="992"/>
        <w:gridCol w:w="1701"/>
      </w:tblGrid>
      <w:tr w:rsidR="007324BD" w:rsidRPr="00076F9C" w14:paraId="4DBA0503" w14:textId="49011858" w:rsidTr="00AC4F56">
        <w:trPr>
          <w:trHeight w:val="288"/>
        </w:trPr>
        <w:tc>
          <w:tcPr>
            <w:tcW w:w="1418" w:type="dxa"/>
            <w:noWrap/>
            <w:hideMark/>
          </w:tcPr>
          <w:p w14:paraId="73ADE905" w14:textId="77777777" w:rsidR="007324BD" w:rsidRPr="003743A0" w:rsidRDefault="007324BD" w:rsidP="008E69D2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743A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gRNA name</w:t>
            </w:r>
          </w:p>
        </w:tc>
        <w:tc>
          <w:tcPr>
            <w:tcW w:w="2693" w:type="dxa"/>
            <w:noWrap/>
            <w:hideMark/>
          </w:tcPr>
          <w:p w14:paraId="71D166BD" w14:textId="77777777" w:rsidR="007324BD" w:rsidRPr="003743A0" w:rsidRDefault="007324BD" w:rsidP="008E69D2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743A0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Target sequence</w:t>
            </w:r>
          </w:p>
        </w:tc>
        <w:tc>
          <w:tcPr>
            <w:tcW w:w="2410" w:type="dxa"/>
          </w:tcPr>
          <w:p w14:paraId="095F5FAB" w14:textId="27558EEC" w:rsidR="007324BD" w:rsidRPr="003743A0" w:rsidRDefault="007324BD" w:rsidP="008E69D2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Chromosomal </w:t>
            </w:r>
            <w:r w:rsidRPr="003743A0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Position of Base After Cut</w:t>
            </w:r>
          </w:p>
        </w:tc>
        <w:tc>
          <w:tcPr>
            <w:tcW w:w="992" w:type="dxa"/>
          </w:tcPr>
          <w:p w14:paraId="2AE5D21A" w14:textId="77777777" w:rsidR="007324BD" w:rsidRPr="003743A0" w:rsidRDefault="007324BD" w:rsidP="008E69D2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743A0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Strand</w:t>
            </w:r>
          </w:p>
        </w:tc>
        <w:tc>
          <w:tcPr>
            <w:tcW w:w="1701" w:type="dxa"/>
          </w:tcPr>
          <w:p w14:paraId="4A0FCE3F" w14:textId="27BC7214" w:rsidR="007324BD" w:rsidRPr="003743A0" w:rsidRDefault="00F441A5" w:rsidP="00AC4F5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Targeted location</w:t>
            </w:r>
            <w:r w:rsidR="00AC4F5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on gene</w:t>
            </w:r>
          </w:p>
        </w:tc>
      </w:tr>
      <w:tr w:rsidR="007324BD" w:rsidRPr="00076F9C" w14:paraId="2B415AEA" w14:textId="5B681E67" w:rsidTr="00AC4F56">
        <w:trPr>
          <w:trHeight w:val="288"/>
        </w:trPr>
        <w:tc>
          <w:tcPr>
            <w:tcW w:w="1418" w:type="dxa"/>
            <w:noWrap/>
            <w:hideMark/>
          </w:tcPr>
          <w:p w14:paraId="745F2E8F" w14:textId="77777777" w:rsidR="007324BD" w:rsidRPr="003743A0" w:rsidRDefault="007324BD" w:rsidP="008E69D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743A0">
              <w:rPr>
                <w:rFonts w:eastAsia="Times New Roman" w:cs="Times New Roman"/>
                <w:sz w:val="20"/>
                <w:szCs w:val="20"/>
                <w:lang w:eastAsia="pl-PL"/>
              </w:rPr>
              <w:t>gCtr#1</w:t>
            </w:r>
          </w:p>
        </w:tc>
        <w:tc>
          <w:tcPr>
            <w:tcW w:w="2693" w:type="dxa"/>
            <w:noWrap/>
          </w:tcPr>
          <w:p w14:paraId="028A286D" w14:textId="77777777" w:rsidR="007324BD" w:rsidRPr="003743A0" w:rsidRDefault="007324BD" w:rsidP="008E69D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3743A0">
              <w:rPr>
                <w:rFonts w:ascii="Courier New" w:hAnsi="Courier New" w:cs="Courier New"/>
                <w:sz w:val="20"/>
                <w:szCs w:val="20"/>
              </w:rPr>
              <w:t>ACGGGCGGCTATCGCTGACT</w:t>
            </w:r>
          </w:p>
        </w:tc>
        <w:tc>
          <w:tcPr>
            <w:tcW w:w="2410" w:type="dxa"/>
          </w:tcPr>
          <w:p w14:paraId="093D9679" w14:textId="005C60FE" w:rsidR="007324BD" w:rsidRPr="003743A0" w:rsidRDefault="007324BD" w:rsidP="008E69D2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743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</w:tcPr>
          <w:p w14:paraId="1AC24E45" w14:textId="77777777" w:rsidR="007324BD" w:rsidRPr="003743A0" w:rsidRDefault="007324BD" w:rsidP="008E69D2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743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</w:tcPr>
          <w:p w14:paraId="44633540" w14:textId="7F0888D8" w:rsidR="007324BD" w:rsidRPr="003743A0" w:rsidRDefault="007B4D08" w:rsidP="008E69D2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743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324BD" w:rsidRPr="00076F9C" w14:paraId="57159232" w14:textId="2CFEBE4E" w:rsidTr="00AC4F56">
        <w:trPr>
          <w:trHeight w:val="288"/>
        </w:trPr>
        <w:tc>
          <w:tcPr>
            <w:tcW w:w="1418" w:type="dxa"/>
            <w:noWrap/>
          </w:tcPr>
          <w:p w14:paraId="054993E6" w14:textId="77777777" w:rsidR="007324BD" w:rsidRPr="003743A0" w:rsidRDefault="007324BD" w:rsidP="008E69D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743A0">
              <w:rPr>
                <w:rFonts w:eastAsia="Times New Roman" w:cs="Times New Roman"/>
                <w:sz w:val="20"/>
                <w:szCs w:val="20"/>
                <w:lang w:eastAsia="pl-PL"/>
              </w:rPr>
              <w:t>gCtr#2</w:t>
            </w:r>
          </w:p>
        </w:tc>
        <w:tc>
          <w:tcPr>
            <w:tcW w:w="2693" w:type="dxa"/>
            <w:noWrap/>
          </w:tcPr>
          <w:p w14:paraId="72BB81F5" w14:textId="77777777" w:rsidR="007324BD" w:rsidRPr="003743A0" w:rsidRDefault="007324BD" w:rsidP="008E69D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3743A0">
              <w:rPr>
                <w:rFonts w:ascii="Courier New" w:hAnsi="Courier New" w:cs="Courier New"/>
                <w:sz w:val="20"/>
                <w:szCs w:val="20"/>
              </w:rPr>
              <w:t>CGCTTCCGCGGCCCGTTCAA</w:t>
            </w:r>
          </w:p>
        </w:tc>
        <w:tc>
          <w:tcPr>
            <w:tcW w:w="2410" w:type="dxa"/>
          </w:tcPr>
          <w:p w14:paraId="1E757A52" w14:textId="20E57D72" w:rsidR="007324BD" w:rsidRPr="003743A0" w:rsidRDefault="007324BD" w:rsidP="008E69D2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743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</w:tcPr>
          <w:p w14:paraId="1BE263A6" w14:textId="77777777" w:rsidR="007324BD" w:rsidRPr="003743A0" w:rsidRDefault="007324BD" w:rsidP="008E69D2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743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</w:tcPr>
          <w:p w14:paraId="43D778F3" w14:textId="0576C567" w:rsidR="007324BD" w:rsidRPr="003743A0" w:rsidRDefault="007B4D08" w:rsidP="008E69D2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743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324BD" w:rsidRPr="00076F9C" w14:paraId="69B42FE5" w14:textId="3C47C81C" w:rsidTr="00AC4F56">
        <w:trPr>
          <w:trHeight w:val="288"/>
        </w:trPr>
        <w:tc>
          <w:tcPr>
            <w:tcW w:w="1418" w:type="dxa"/>
            <w:noWrap/>
            <w:hideMark/>
          </w:tcPr>
          <w:p w14:paraId="71967F86" w14:textId="77777777" w:rsidR="007324BD" w:rsidRPr="003743A0" w:rsidRDefault="007324BD" w:rsidP="008E69D2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743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gBMP2K#1</w:t>
            </w:r>
          </w:p>
        </w:tc>
        <w:tc>
          <w:tcPr>
            <w:tcW w:w="2693" w:type="dxa"/>
            <w:noWrap/>
            <w:hideMark/>
          </w:tcPr>
          <w:p w14:paraId="35A71F15" w14:textId="77777777" w:rsidR="007324BD" w:rsidRPr="003743A0" w:rsidRDefault="007324BD" w:rsidP="008E69D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3743A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GTAACGAGAATTGTCTGGGA</w:t>
            </w:r>
          </w:p>
        </w:tc>
        <w:tc>
          <w:tcPr>
            <w:tcW w:w="2410" w:type="dxa"/>
          </w:tcPr>
          <w:p w14:paraId="67603594" w14:textId="5D873C5D" w:rsidR="007324BD" w:rsidRPr="003743A0" w:rsidRDefault="007324BD" w:rsidP="008E69D2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743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78851015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(</w:t>
            </w:r>
            <w:r w:rsidRPr="007324BD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chr4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92" w:type="dxa"/>
          </w:tcPr>
          <w:p w14:paraId="70F45D82" w14:textId="77777777" w:rsidR="007324BD" w:rsidRPr="003743A0" w:rsidRDefault="007324BD" w:rsidP="008E69D2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743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antisense</w:t>
            </w:r>
          </w:p>
        </w:tc>
        <w:tc>
          <w:tcPr>
            <w:tcW w:w="1701" w:type="dxa"/>
          </w:tcPr>
          <w:p w14:paraId="28D4BF1A" w14:textId="398E75AB" w:rsidR="007324BD" w:rsidRPr="003743A0" w:rsidRDefault="007324BD" w:rsidP="008E69D2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exon 7</w:t>
            </w:r>
          </w:p>
        </w:tc>
      </w:tr>
      <w:tr w:rsidR="007324BD" w:rsidRPr="00076F9C" w14:paraId="157151D9" w14:textId="04B415A0" w:rsidTr="00AC4F56">
        <w:trPr>
          <w:trHeight w:val="288"/>
        </w:trPr>
        <w:tc>
          <w:tcPr>
            <w:tcW w:w="1418" w:type="dxa"/>
            <w:noWrap/>
            <w:hideMark/>
          </w:tcPr>
          <w:p w14:paraId="409E6525" w14:textId="77777777" w:rsidR="007324BD" w:rsidRPr="003743A0" w:rsidRDefault="007324BD" w:rsidP="008E69D2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743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gBMP2K#2</w:t>
            </w:r>
          </w:p>
        </w:tc>
        <w:tc>
          <w:tcPr>
            <w:tcW w:w="2693" w:type="dxa"/>
            <w:noWrap/>
            <w:hideMark/>
          </w:tcPr>
          <w:p w14:paraId="179B0713" w14:textId="77777777" w:rsidR="007324BD" w:rsidRPr="003743A0" w:rsidRDefault="007324BD" w:rsidP="008E69D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3743A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GAAATGATCAACCTTTATGG</w:t>
            </w:r>
          </w:p>
        </w:tc>
        <w:tc>
          <w:tcPr>
            <w:tcW w:w="2410" w:type="dxa"/>
          </w:tcPr>
          <w:p w14:paraId="316B1415" w14:textId="3B897011" w:rsidR="007324BD" w:rsidRPr="003743A0" w:rsidRDefault="007324BD" w:rsidP="007324BD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743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78847233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(</w:t>
            </w:r>
            <w:r w:rsidRPr="007324BD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chr4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92" w:type="dxa"/>
          </w:tcPr>
          <w:p w14:paraId="73EE3B99" w14:textId="77777777" w:rsidR="007324BD" w:rsidRPr="003743A0" w:rsidRDefault="007324BD" w:rsidP="008E69D2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743A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sense</w:t>
            </w:r>
          </w:p>
        </w:tc>
        <w:tc>
          <w:tcPr>
            <w:tcW w:w="1701" w:type="dxa"/>
          </w:tcPr>
          <w:p w14:paraId="0BAE520D" w14:textId="2944FCC3" w:rsidR="007324BD" w:rsidRPr="003743A0" w:rsidRDefault="007324BD" w:rsidP="008E69D2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exon 6</w:t>
            </w:r>
          </w:p>
        </w:tc>
      </w:tr>
    </w:tbl>
    <w:p w14:paraId="375DAFA6" w14:textId="77777777" w:rsidR="00981308" w:rsidRDefault="00981308" w:rsidP="00981308">
      <w:pPr>
        <w:jc w:val="both"/>
        <w:rPr>
          <w:rFonts w:cstheme="minorHAnsi"/>
          <w:b/>
        </w:rPr>
      </w:pPr>
    </w:p>
    <w:p w14:paraId="20284787" w14:textId="77777777" w:rsidR="00981308" w:rsidRDefault="00981308" w:rsidP="00981308">
      <w:pPr>
        <w:jc w:val="both"/>
        <w:rPr>
          <w:rFonts w:cstheme="minorHAnsi"/>
          <w:b/>
        </w:rPr>
      </w:pPr>
    </w:p>
    <w:p w14:paraId="052E6838" w14:textId="77777777" w:rsidR="00F24675" w:rsidRDefault="00F24675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444CBFD0" w14:textId="3237E83C" w:rsidR="00981308" w:rsidRPr="00076F9C" w:rsidRDefault="00981308" w:rsidP="00981308">
      <w:pPr>
        <w:jc w:val="both"/>
        <w:rPr>
          <w:rFonts w:cstheme="minorHAnsi"/>
          <w:b/>
        </w:rPr>
      </w:pPr>
      <w:proofErr w:type="gramStart"/>
      <w:r w:rsidRPr="00076F9C">
        <w:rPr>
          <w:rFonts w:cstheme="minorHAnsi"/>
          <w:b/>
        </w:rPr>
        <w:lastRenderedPageBreak/>
        <w:t xml:space="preserve">Table </w:t>
      </w:r>
      <w:r>
        <w:rPr>
          <w:rFonts w:cstheme="minorHAnsi"/>
          <w:b/>
        </w:rPr>
        <w:t>5</w:t>
      </w:r>
      <w:r w:rsidRPr="00076F9C">
        <w:rPr>
          <w:rFonts w:cstheme="minorHAnsi"/>
          <w:b/>
        </w:rPr>
        <w:t>.</w:t>
      </w:r>
      <w:proofErr w:type="gramEnd"/>
      <w:r w:rsidRPr="00076F9C">
        <w:rPr>
          <w:rFonts w:cstheme="minorHAnsi"/>
          <w:b/>
        </w:rPr>
        <w:t xml:space="preserve"> Sequences of primers used for </w:t>
      </w:r>
      <w:proofErr w:type="spellStart"/>
      <w:r w:rsidRPr="00076F9C">
        <w:rPr>
          <w:rFonts w:cstheme="minorHAnsi"/>
          <w:b/>
        </w:rPr>
        <w:t>qRT</w:t>
      </w:r>
      <w:proofErr w:type="spellEnd"/>
      <w:r w:rsidRPr="00076F9C">
        <w:rPr>
          <w:rFonts w:cstheme="minorHAnsi"/>
          <w:b/>
        </w:rPr>
        <w:t>-PCR</w:t>
      </w:r>
    </w:p>
    <w:tbl>
      <w:tblPr>
        <w:tblStyle w:val="TableGrid"/>
        <w:tblW w:w="9207" w:type="dxa"/>
        <w:tblInd w:w="108" w:type="dxa"/>
        <w:tblLook w:val="04A0" w:firstRow="1" w:lastRow="0" w:firstColumn="1" w:lastColumn="0" w:noHBand="0" w:noVBand="1"/>
      </w:tblPr>
      <w:tblGrid>
        <w:gridCol w:w="2552"/>
        <w:gridCol w:w="3402"/>
        <w:gridCol w:w="3253"/>
      </w:tblGrid>
      <w:tr w:rsidR="00981308" w:rsidRPr="00DC22E6" w14:paraId="5982F246" w14:textId="77777777" w:rsidTr="008E69D2">
        <w:trPr>
          <w:trHeight w:val="288"/>
        </w:trPr>
        <w:tc>
          <w:tcPr>
            <w:tcW w:w="2552" w:type="dxa"/>
            <w:noWrap/>
            <w:hideMark/>
          </w:tcPr>
          <w:p w14:paraId="4F676A20" w14:textId="4E91DDFE" w:rsidR="00981308" w:rsidRPr="00DC22E6" w:rsidRDefault="00265073" w:rsidP="008E69D2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Transcript</w:t>
            </w:r>
            <w:r w:rsidR="00981308" w:rsidRPr="00DC22E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name</w:t>
            </w:r>
          </w:p>
        </w:tc>
        <w:tc>
          <w:tcPr>
            <w:tcW w:w="3402" w:type="dxa"/>
            <w:noWrap/>
            <w:hideMark/>
          </w:tcPr>
          <w:p w14:paraId="4D5F261D" w14:textId="77777777" w:rsidR="00981308" w:rsidRPr="00DC22E6" w:rsidRDefault="00981308" w:rsidP="008E69D2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C22E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Forward primer</w:t>
            </w:r>
          </w:p>
        </w:tc>
        <w:tc>
          <w:tcPr>
            <w:tcW w:w="3253" w:type="dxa"/>
            <w:noWrap/>
            <w:hideMark/>
          </w:tcPr>
          <w:p w14:paraId="5646143B" w14:textId="77777777" w:rsidR="00981308" w:rsidRPr="00DC22E6" w:rsidRDefault="00981308" w:rsidP="008E69D2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C22E6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Reverse primer</w:t>
            </w:r>
          </w:p>
        </w:tc>
      </w:tr>
      <w:tr w:rsidR="00981308" w:rsidRPr="00DC22E6" w14:paraId="378C1016" w14:textId="77777777" w:rsidTr="008E69D2">
        <w:trPr>
          <w:trHeight w:val="288"/>
        </w:trPr>
        <w:tc>
          <w:tcPr>
            <w:tcW w:w="2552" w:type="dxa"/>
            <w:noWrap/>
            <w:hideMark/>
          </w:tcPr>
          <w:p w14:paraId="0F955547" w14:textId="77777777" w:rsidR="00981308" w:rsidRPr="00DC22E6" w:rsidRDefault="00981308" w:rsidP="008E69D2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2E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ANK1 (human)</w:t>
            </w:r>
          </w:p>
        </w:tc>
        <w:tc>
          <w:tcPr>
            <w:tcW w:w="3402" w:type="dxa"/>
            <w:noWrap/>
            <w:hideMark/>
          </w:tcPr>
          <w:p w14:paraId="6EF54335" w14:textId="77777777" w:rsidR="00981308" w:rsidRPr="00DC22E6" w:rsidRDefault="00981308" w:rsidP="008E69D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DC22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TACTCGCTGTCACCCTC</w:t>
            </w:r>
          </w:p>
        </w:tc>
        <w:tc>
          <w:tcPr>
            <w:tcW w:w="3253" w:type="dxa"/>
            <w:noWrap/>
            <w:hideMark/>
          </w:tcPr>
          <w:p w14:paraId="52202DDB" w14:textId="77777777" w:rsidR="00981308" w:rsidRPr="00DC22E6" w:rsidRDefault="00981308" w:rsidP="008E69D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DC22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GTACTGGTCTGCACGTAG</w:t>
            </w:r>
          </w:p>
        </w:tc>
      </w:tr>
      <w:tr w:rsidR="00981308" w:rsidRPr="00DC22E6" w14:paraId="292C2D89" w14:textId="77777777" w:rsidTr="008E69D2">
        <w:trPr>
          <w:trHeight w:val="288"/>
        </w:trPr>
        <w:tc>
          <w:tcPr>
            <w:tcW w:w="2552" w:type="dxa"/>
            <w:noWrap/>
          </w:tcPr>
          <w:p w14:paraId="1351FA8E" w14:textId="77777777" w:rsidR="00981308" w:rsidRPr="00DC22E6" w:rsidRDefault="00981308" w:rsidP="008E69D2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2E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BMP2K-L (mouse)</w:t>
            </w:r>
          </w:p>
        </w:tc>
        <w:tc>
          <w:tcPr>
            <w:tcW w:w="3402" w:type="dxa"/>
            <w:noWrap/>
          </w:tcPr>
          <w:p w14:paraId="4B05D5E7" w14:textId="77777777" w:rsidR="00981308" w:rsidRPr="00DC22E6" w:rsidRDefault="00981308" w:rsidP="008E69D2">
            <w:pPr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DC22E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CAGATAAGACTGTAGACCTGC</w:t>
            </w:r>
          </w:p>
        </w:tc>
        <w:tc>
          <w:tcPr>
            <w:tcW w:w="3253" w:type="dxa"/>
            <w:noWrap/>
          </w:tcPr>
          <w:p w14:paraId="39EBE139" w14:textId="77777777" w:rsidR="00981308" w:rsidRPr="00DC22E6" w:rsidRDefault="00981308" w:rsidP="008E69D2">
            <w:pPr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DC22E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TCGCTGATCTTTACATAGTGG</w:t>
            </w:r>
          </w:p>
        </w:tc>
      </w:tr>
      <w:tr w:rsidR="00981308" w:rsidRPr="00DC22E6" w14:paraId="3AE1A109" w14:textId="77777777" w:rsidTr="008E69D2">
        <w:trPr>
          <w:trHeight w:val="288"/>
        </w:trPr>
        <w:tc>
          <w:tcPr>
            <w:tcW w:w="2552" w:type="dxa"/>
            <w:noWrap/>
          </w:tcPr>
          <w:p w14:paraId="1EDBB4D7" w14:textId="77777777" w:rsidR="00981308" w:rsidRPr="00DC22E6" w:rsidRDefault="00981308" w:rsidP="008E69D2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2E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BMP2K-S (mouse)</w:t>
            </w:r>
          </w:p>
        </w:tc>
        <w:tc>
          <w:tcPr>
            <w:tcW w:w="3402" w:type="dxa"/>
            <w:noWrap/>
          </w:tcPr>
          <w:p w14:paraId="6DB56E4D" w14:textId="77777777" w:rsidR="00981308" w:rsidRPr="00DC22E6" w:rsidRDefault="00981308" w:rsidP="008E69D2">
            <w:pPr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DC22E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TAGTGGACTCTTCTTACGGT</w:t>
            </w:r>
          </w:p>
        </w:tc>
        <w:tc>
          <w:tcPr>
            <w:tcW w:w="3253" w:type="dxa"/>
            <w:noWrap/>
          </w:tcPr>
          <w:p w14:paraId="645563C6" w14:textId="77777777" w:rsidR="00981308" w:rsidRPr="00DC22E6" w:rsidRDefault="00981308" w:rsidP="008E69D2">
            <w:pPr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DC22E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AATAAGCCTTCAAGTGTCCC</w:t>
            </w:r>
          </w:p>
        </w:tc>
      </w:tr>
      <w:tr w:rsidR="00981308" w:rsidRPr="00DC22E6" w14:paraId="66D87D11" w14:textId="77777777" w:rsidTr="008E69D2">
        <w:trPr>
          <w:trHeight w:val="288"/>
        </w:trPr>
        <w:tc>
          <w:tcPr>
            <w:tcW w:w="2552" w:type="dxa"/>
            <w:noWrap/>
          </w:tcPr>
          <w:p w14:paraId="7CEBA4A4" w14:textId="77777777" w:rsidR="00981308" w:rsidRPr="00DC22E6" w:rsidRDefault="00981308" w:rsidP="008E69D2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2E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GAPDH (human)</w:t>
            </w:r>
          </w:p>
        </w:tc>
        <w:tc>
          <w:tcPr>
            <w:tcW w:w="3402" w:type="dxa"/>
            <w:noWrap/>
          </w:tcPr>
          <w:p w14:paraId="771827A1" w14:textId="77777777" w:rsidR="00981308" w:rsidRPr="00DC22E6" w:rsidRDefault="00981308" w:rsidP="008E69D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DC22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CATGTTCGTCATGGGTGTGAACCA</w:t>
            </w:r>
          </w:p>
        </w:tc>
        <w:tc>
          <w:tcPr>
            <w:tcW w:w="3253" w:type="dxa"/>
            <w:noWrap/>
          </w:tcPr>
          <w:p w14:paraId="74B535A9" w14:textId="77777777" w:rsidR="00981308" w:rsidRPr="00DC22E6" w:rsidRDefault="00981308" w:rsidP="008E69D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DC22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GTGATGGCATGGACTGTGGTCAT</w:t>
            </w:r>
          </w:p>
        </w:tc>
      </w:tr>
      <w:tr w:rsidR="00981308" w:rsidRPr="00DC22E6" w14:paraId="549354F2" w14:textId="77777777" w:rsidTr="008E69D2">
        <w:trPr>
          <w:trHeight w:val="288"/>
        </w:trPr>
        <w:tc>
          <w:tcPr>
            <w:tcW w:w="2552" w:type="dxa"/>
            <w:noWrap/>
          </w:tcPr>
          <w:p w14:paraId="1A42EBF1" w14:textId="77777777" w:rsidR="00981308" w:rsidRPr="00DC22E6" w:rsidRDefault="00981308" w:rsidP="008E69D2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2E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GYPA (human)</w:t>
            </w:r>
          </w:p>
        </w:tc>
        <w:tc>
          <w:tcPr>
            <w:tcW w:w="3402" w:type="dxa"/>
            <w:noWrap/>
          </w:tcPr>
          <w:p w14:paraId="14622C35" w14:textId="77777777" w:rsidR="00981308" w:rsidRPr="00DC22E6" w:rsidRDefault="00981308" w:rsidP="008E69D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DC22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AGTTACATCTCATCACAGACA</w:t>
            </w:r>
          </w:p>
        </w:tc>
        <w:tc>
          <w:tcPr>
            <w:tcW w:w="3253" w:type="dxa"/>
            <w:noWrap/>
          </w:tcPr>
          <w:p w14:paraId="1546B4D0" w14:textId="77777777" w:rsidR="00981308" w:rsidRPr="00DC22E6" w:rsidRDefault="00981308" w:rsidP="008E69D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DC22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TTCCTCTTCTGGAGGGTAAA</w:t>
            </w:r>
          </w:p>
        </w:tc>
      </w:tr>
      <w:tr w:rsidR="00981308" w:rsidRPr="00DC22E6" w14:paraId="72F0210D" w14:textId="77777777" w:rsidTr="008E69D2">
        <w:trPr>
          <w:trHeight w:val="288"/>
        </w:trPr>
        <w:tc>
          <w:tcPr>
            <w:tcW w:w="2552" w:type="dxa"/>
            <w:noWrap/>
          </w:tcPr>
          <w:p w14:paraId="332EA966" w14:textId="77777777" w:rsidR="00981308" w:rsidRPr="00DC22E6" w:rsidRDefault="00981308" w:rsidP="008E69D2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2E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HBA1 (human)</w:t>
            </w:r>
          </w:p>
        </w:tc>
        <w:tc>
          <w:tcPr>
            <w:tcW w:w="3402" w:type="dxa"/>
            <w:noWrap/>
          </w:tcPr>
          <w:p w14:paraId="20256D99" w14:textId="77777777" w:rsidR="00981308" w:rsidRPr="00DC22E6" w:rsidRDefault="00981308" w:rsidP="008E69D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DC22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GGACCCGGTCAACTTCAA</w:t>
            </w:r>
          </w:p>
        </w:tc>
        <w:tc>
          <w:tcPr>
            <w:tcW w:w="3253" w:type="dxa"/>
            <w:noWrap/>
          </w:tcPr>
          <w:p w14:paraId="56EA3B41" w14:textId="77777777" w:rsidR="00981308" w:rsidRPr="00DC22E6" w:rsidRDefault="00981308" w:rsidP="008E69D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DC22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TAACGGTATTTGGAGGTCAG</w:t>
            </w:r>
          </w:p>
        </w:tc>
      </w:tr>
      <w:tr w:rsidR="00981308" w:rsidRPr="00DC22E6" w14:paraId="10B35CC1" w14:textId="77777777" w:rsidTr="008E69D2">
        <w:trPr>
          <w:trHeight w:val="288"/>
        </w:trPr>
        <w:tc>
          <w:tcPr>
            <w:tcW w:w="2552" w:type="dxa"/>
            <w:noWrap/>
          </w:tcPr>
          <w:p w14:paraId="0130D3E8" w14:textId="77777777" w:rsidR="00981308" w:rsidRPr="00DC22E6" w:rsidRDefault="00981308" w:rsidP="008E69D2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2E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HBB (human)</w:t>
            </w:r>
          </w:p>
        </w:tc>
        <w:tc>
          <w:tcPr>
            <w:tcW w:w="3402" w:type="dxa"/>
            <w:noWrap/>
          </w:tcPr>
          <w:p w14:paraId="493E1936" w14:textId="77777777" w:rsidR="00981308" w:rsidRPr="00DC22E6" w:rsidRDefault="00981308" w:rsidP="008E69D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DC22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GGAGAAGTCTGCCGTTAC</w:t>
            </w:r>
          </w:p>
        </w:tc>
        <w:tc>
          <w:tcPr>
            <w:tcW w:w="3253" w:type="dxa"/>
            <w:noWrap/>
          </w:tcPr>
          <w:p w14:paraId="6E5A13B8" w14:textId="77777777" w:rsidR="00981308" w:rsidRPr="00DC22E6" w:rsidRDefault="00981308" w:rsidP="008E69D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DC22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GATCCCCAAAGGACTCAAAG</w:t>
            </w:r>
          </w:p>
        </w:tc>
      </w:tr>
      <w:tr w:rsidR="00981308" w:rsidRPr="00DC22E6" w14:paraId="40CCD538" w14:textId="77777777" w:rsidTr="008E69D2">
        <w:trPr>
          <w:trHeight w:val="288"/>
        </w:trPr>
        <w:tc>
          <w:tcPr>
            <w:tcW w:w="2552" w:type="dxa"/>
            <w:noWrap/>
          </w:tcPr>
          <w:p w14:paraId="4BFA0299" w14:textId="77777777" w:rsidR="00981308" w:rsidRPr="00DC22E6" w:rsidRDefault="00981308" w:rsidP="008E69D2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2E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HBE1 (human)</w:t>
            </w:r>
          </w:p>
        </w:tc>
        <w:tc>
          <w:tcPr>
            <w:tcW w:w="3402" w:type="dxa"/>
            <w:noWrap/>
          </w:tcPr>
          <w:p w14:paraId="5142810C" w14:textId="77777777" w:rsidR="00981308" w:rsidRPr="00DC22E6" w:rsidRDefault="00981308" w:rsidP="008E69D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DC22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ACTTCCTTTGGAGATGCTATTA</w:t>
            </w:r>
          </w:p>
        </w:tc>
        <w:tc>
          <w:tcPr>
            <w:tcW w:w="3253" w:type="dxa"/>
            <w:noWrap/>
          </w:tcPr>
          <w:p w14:paraId="7F5D7E8D" w14:textId="77777777" w:rsidR="00981308" w:rsidRPr="00DC22E6" w:rsidRDefault="00981308" w:rsidP="008E69D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DC22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AGAATAATCACCATCACGTTAC</w:t>
            </w:r>
          </w:p>
        </w:tc>
      </w:tr>
      <w:tr w:rsidR="00981308" w:rsidRPr="00DC22E6" w14:paraId="0A2DAB06" w14:textId="77777777" w:rsidTr="008E69D2">
        <w:trPr>
          <w:trHeight w:val="288"/>
        </w:trPr>
        <w:tc>
          <w:tcPr>
            <w:tcW w:w="2552" w:type="dxa"/>
            <w:noWrap/>
          </w:tcPr>
          <w:p w14:paraId="0D1C91B3" w14:textId="77777777" w:rsidR="00981308" w:rsidRPr="00DC22E6" w:rsidRDefault="00981308" w:rsidP="008E69D2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2E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p62/SQSTM1 (human)</w:t>
            </w:r>
          </w:p>
        </w:tc>
        <w:tc>
          <w:tcPr>
            <w:tcW w:w="3402" w:type="dxa"/>
            <w:noWrap/>
          </w:tcPr>
          <w:p w14:paraId="1C0E3707" w14:textId="77777777" w:rsidR="00981308" w:rsidRPr="00DC22E6" w:rsidRDefault="00981308" w:rsidP="008E69D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DC22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GAATCAGCTTCTGGTCCATCGG</w:t>
            </w:r>
          </w:p>
        </w:tc>
        <w:tc>
          <w:tcPr>
            <w:tcW w:w="3253" w:type="dxa"/>
            <w:noWrap/>
          </w:tcPr>
          <w:p w14:paraId="6861C774" w14:textId="77777777" w:rsidR="00981308" w:rsidRPr="00DC22E6" w:rsidRDefault="00981308" w:rsidP="008E69D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DC22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GCTTCTTTTCCCTCCGTGCT</w:t>
            </w:r>
          </w:p>
        </w:tc>
      </w:tr>
      <w:tr w:rsidR="00981308" w:rsidRPr="00DC22E6" w14:paraId="19E3271B" w14:textId="77777777" w:rsidTr="008E69D2">
        <w:trPr>
          <w:trHeight w:val="288"/>
        </w:trPr>
        <w:tc>
          <w:tcPr>
            <w:tcW w:w="2552" w:type="dxa"/>
            <w:noWrap/>
          </w:tcPr>
          <w:p w14:paraId="1506BEA7" w14:textId="77777777" w:rsidR="00981308" w:rsidRPr="00DC22E6" w:rsidRDefault="00981308" w:rsidP="008E69D2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2E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RPL19 (mouse)</w:t>
            </w:r>
          </w:p>
        </w:tc>
        <w:tc>
          <w:tcPr>
            <w:tcW w:w="3402" w:type="dxa"/>
            <w:noWrap/>
          </w:tcPr>
          <w:p w14:paraId="3ECCCC5B" w14:textId="77777777" w:rsidR="00981308" w:rsidRPr="00DC22E6" w:rsidRDefault="00981308" w:rsidP="008E69D2">
            <w:pPr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DC22E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AGGCATATGGGCATAGGGAAGAG</w:t>
            </w:r>
          </w:p>
        </w:tc>
        <w:tc>
          <w:tcPr>
            <w:tcW w:w="3253" w:type="dxa"/>
            <w:noWrap/>
          </w:tcPr>
          <w:p w14:paraId="51C8A808" w14:textId="77777777" w:rsidR="00981308" w:rsidRPr="00DC22E6" w:rsidRDefault="00981308" w:rsidP="008E69D2">
            <w:pPr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DC22E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TTGACCTTCAGGTACAGGCTGTG</w:t>
            </w:r>
          </w:p>
        </w:tc>
      </w:tr>
      <w:tr w:rsidR="00981308" w:rsidRPr="00DC22E6" w14:paraId="575F3509" w14:textId="77777777" w:rsidTr="008E69D2">
        <w:trPr>
          <w:trHeight w:val="288"/>
        </w:trPr>
        <w:tc>
          <w:tcPr>
            <w:tcW w:w="2552" w:type="dxa"/>
            <w:noWrap/>
          </w:tcPr>
          <w:p w14:paraId="3A5FF560" w14:textId="77777777" w:rsidR="00981308" w:rsidRPr="00DC22E6" w:rsidRDefault="00981308" w:rsidP="008E69D2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2E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SEC16A (human)</w:t>
            </w:r>
          </w:p>
        </w:tc>
        <w:tc>
          <w:tcPr>
            <w:tcW w:w="3402" w:type="dxa"/>
            <w:noWrap/>
          </w:tcPr>
          <w:p w14:paraId="0E55310E" w14:textId="77777777" w:rsidR="00981308" w:rsidRPr="00DC22E6" w:rsidRDefault="00981308" w:rsidP="008E69D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DC22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GACTCAGTCAGCCAGGA</w:t>
            </w:r>
          </w:p>
        </w:tc>
        <w:tc>
          <w:tcPr>
            <w:tcW w:w="3253" w:type="dxa"/>
            <w:noWrap/>
          </w:tcPr>
          <w:p w14:paraId="75479D01" w14:textId="77777777" w:rsidR="00981308" w:rsidRPr="00DC22E6" w:rsidRDefault="00981308" w:rsidP="008E69D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DC22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AATGGGCCGTCAGGG</w:t>
            </w:r>
          </w:p>
        </w:tc>
      </w:tr>
      <w:tr w:rsidR="00981308" w:rsidRPr="00DC22E6" w14:paraId="77B0A4D4" w14:textId="77777777" w:rsidTr="008E69D2">
        <w:trPr>
          <w:trHeight w:val="288"/>
        </w:trPr>
        <w:tc>
          <w:tcPr>
            <w:tcW w:w="2552" w:type="dxa"/>
            <w:noWrap/>
          </w:tcPr>
          <w:p w14:paraId="7A8275E7" w14:textId="77777777" w:rsidR="00981308" w:rsidRPr="00DC22E6" w:rsidRDefault="00981308" w:rsidP="008E69D2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2E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TFRC (human)</w:t>
            </w:r>
          </w:p>
        </w:tc>
        <w:tc>
          <w:tcPr>
            <w:tcW w:w="3402" w:type="dxa"/>
            <w:noWrap/>
          </w:tcPr>
          <w:p w14:paraId="79F224BD" w14:textId="77777777" w:rsidR="00981308" w:rsidRPr="00DC22E6" w:rsidRDefault="00981308" w:rsidP="008E69D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DC22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ACGTCGCTTATATTGGGATG</w:t>
            </w:r>
          </w:p>
        </w:tc>
        <w:tc>
          <w:tcPr>
            <w:tcW w:w="3253" w:type="dxa"/>
            <w:noWrap/>
          </w:tcPr>
          <w:p w14:paraId="59785062" w14:textId="77777777" w:rsidR="00981308" w:rsidRPr="00DC22E6" w:rsidRDefault="00981308" w:rsidP="008E69D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DC22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TCACGAGGGACATATGAATTT</w:t>
            </w:r>
          </w:p>
        </w:tc>
      </w:tr>
      <w:tr w:rsidR="00981308" w:rsidRPr="00DC22E6" w14:paraId="2FEABED2" w14:textId="77777777" w:rsidTr="008E69D2">
        <w:trPr>
          <w:trHeight w:val="288"/>
        </w:trPr>
        <w:tc>
          <w:tcPr>
            <w:tcW w:w="2552" w:type="dxa"/>
            <w:noWrap/>
          </w:tcPr>
          <w:p w14:paraId="4EB04211" w14:textId="77777777" w:rsidR="00981308" w:rsidRPr="00DC22E6" w:rsidRDefault="00981308" w:rsidP="008E69D2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2E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TFRC (mouse)</w:t>
            </w:r>
          </w:p>
        </w:tc>
        <w:tc>
          <w:tcPr>
            <w:tcW w:w="3402" w:type="dxa"/>
            <w:noWrap/>
          </w:tcPr>
          <w:p w14:paraId="5AE35320" w14:textId="77777777" w:rsidR="00981308" w:rsidRPr="00DC22E6" w:rsidRDefault="00981308" w:rsidP="008E69D2">
            <w:pPr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DC22E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TTAAATTCAGCAAAGTCTGGC</w:t>
            </w:r>
          </w:p>
        </w:tc>
        <w:tc>
          <w:tcPr>
            <w:tcW w:w="3253" w:type="dxa"/>
            <w:noWrap/>
          </w:tcPr>
          <w:p w14:paraId="5DF8E15E" w14:textId="77777777" w:rsidR="00981308" w:rsidRPr="00DC22E6" w:rsidRDefault="00981308" w:rsidP="008E69D2">
            <w:pPr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DC22E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CTCCACTGGGTCTAAGTTAC</w:t>
            </w:r>
          </w:p>
        </w:tc>
      </w:tr>
      <w:tr w:rsidR="00981308" w:rsidRPr="00DC22E6" w14:paraId="2A2D8E12" w14:textId="77777777" w:rsidTr="008E69D2">
        <w:trPr>
          <w:trHeight w:val="288"/>
        </w:trPr>
        <w:tc>
          <w:tcPr>
            <w:tcW w:w="2552" w:type="dxa"/>
            <w:noWrap/>
          </w:tcPr>
          <w:p w14:paraId="5BA758CD" w14:textId="77777777" w:rsidR="00981308" w:rsidRPr="00DC22E6" w:rsidRDefault="00981308" w:rsidP="008E69D2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C22E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TFR2 (human)</w:t>
            </w:r>
          </w:p>
        </w:tc>
        <w:tc>
          <w:tcPr>
            <w:tcW w:w="3402" w:type="dxa"/>
            <w:noWrap/>
          </w:tcPr>
          <w:p w14:paraId="3E069A7F" w14:textId="77777777" w:rsidR="00981308" w:rsidRPr="00DC22E6" w:rsidRDefault="00981308" w:rsidP="008E69D2">
            <w:pPr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DC22E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ACTTCCTTTGGAGATGCTATTA</w:t>
            </w:r>
          </w:p>
        </w:tc>
        <w:tc>
          <w:tcPr>
            <w:tcW w:w="3253" w:type="dxa"/>
            <w:noWrap/>
          </w:tcPr>
          <w:p w14:paraId="1E61D4CD" w14:textId="77777777" w:rsidR="00981308" w:rsidRPr="00DC22E6" w:rsidRDefault="00981308" w:rsidP="008E69D2">
            <w:pPr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DC22E6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AGAATAATCACCATCACGTTAC</w:t>
            </w:r>
          </w:p>
        </w:tc>
      </w:tr>
    </w:tbl>
    <w:p w14:paraId="30B01AF6" w14:textId="77777777" w:rsidR="00981308" w:rsidRDefault="00981308" w:rsidP="00981308"/>
    <w:p w14:paraId="49116C4C" w14:textId="77777777" w:rsidR="008E69D2" w:rsidRDefault="008E69D2"/>
    <w:sectPr w:rsidR="008E69D2" w:rsidSect="008E69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04FB35" w15:done="0"/>
  <w15:commentEx w15:paraId="4625F90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6D8C"/>
    <w:multiLevelType w:val="hybridMultilevel"/>
    <w:tmpl w:val="A5E6D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241F0"/>
    <w:multiLevelType w:val="hybridMultilevel"/>
    <w:tmpl w:val="BBFAE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F1305"/>
    <w:multiLevelType w:val="hybridMultilevel"/>
    <w:tmpl w:val="C2AEF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Miaczynska">
    <w15:presenceInfo w15:providerId="AD" w15:userId="S-1-5-21-3521511620-2088262492-2336635890-11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65"/>
    <w:rsid w:val="000F29E3"/>
    <w:rsid w:val="00265073"/>
    <w:rsid w:val="003221FF"/>
    <w:rsid w:val="003743A0"/>
    <w:rsid w:val="003D1BC9"/>
    <w:rsid w:val="004057C6"/>
    <w:rsid w:val="00491101"/>
    <w:rsid w:val="005C1777"/>
    <w:rsid w:val="006067F0"/>
    <w:rsid w:val="00635968"/>
    <w:rsid w:val="006961CC"/>
    <w:rsid w:val="006A6C15"/>
    <w:rsid w:val="007324BD"/>
    <w:rsid w:val="00735156"/>
    <w:rsid w:val="007B4D08"/>
    <w:rsid w:val="007E6171"/>
    <w:rsid w:val="007F1B72"/>
    <w:rsid w:val="007F5FF3"/>
    <w:rsid w:val="008E69D2"/>
    <w:rsid w:val="00981308"/>
    <w:rsid w:val="00A47F6C"/>
    <w:rsid w:val="00A827C3"/>
    <w:rsid w:val="00AC4F56"/>
    <w:rsid w:val="00BE7CDC"/>
    <w:rsid w:val="00CA1F80"/>
    <w:rsid w:val="00D547B0"/>
    <w:rsid w:val="00D87592"/>
    <w:rsid w:val="00DC22E6"/>
    <w:rsid w:val="00E3060D"/>
    <w:rsid w:val="00EB0961"/>
    <w:rsid w:val="00F21465"/>
    <w:rsid w:val="00F24675"/>
    <w:rsid w:val="00F4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3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46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5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51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515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156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156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308"/>
    <w:pPr>
      <w:ind w:left="720"/>
      <w:contextualSpacing/>
    </w:pPr>
  </w:style>
  <w:style w:type="paragraph" w:styleId="Revision">
    <w:name w:val="Revision"/>
    <w:hidden/>
    <w:uiPriority w:val="99"/>
    <w:semiHidden/>
    <w:rsid w:val="00981308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813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3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3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813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308"/>
    <w:rPr>
      <w:rFonts w:eastAsiaTheme="minorEastAsia"/>
    </w:rPr>
  </w:style>
  <w:style w:type="character" w:customStyle="1" w:styleId="highlight">
    <w:name w:val="highlight"/>
    <w:basedOn w:val="DefaultParagraphFont"/>
    <w:rsid w:val="00981308"/>
  </w:style>
  <w:style w:type="character" w:customStyle="1" w:styleId="cc733-2507eacl">
    <w:name w:val="cc_733-2507ea_cl"/>
    <w:basedOn w:val="DefaultParagraphFont"/>
    <w:rsid w:val="00981308"/>
  </w:style>
  <w:style w:type="table" w:styleId="TableGrid">
    <w:name w:val="Table Grid"/>
    <w:basedOn w:val="TableNormal"/>
    <w:uiPriority w:val="59"/>
    <w:rsid w:val="00981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98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81308"/>
    <w:rPr>
      <w:color w:val="808080"/>
    </w:rPr>
  </w:style>
  <w:style w:type="character" w:styleId="Strong">
    <w:name w:val="Strong"/>
    <w:basedOn w:val="DefaultParagraphFont"/>
    <w:uiPriority w:val="22"/>
    <w:qFormat/>
    <w:rsid w:val="009813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46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5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51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515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156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156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308"/>
    <w:pPr>
      <w:ind w:left="720"/>
      <w:contextualSpacing/>
    </w:pPr>
  </w:style>
  <w:style w:type="paragraph" w:styleId="Revision">
    <w:name w:val="Revision"/>
    <w:hidden/>
    <w:uiPriority w:val="99"/>
    <w:semiHidden/>
    <w:rsid w:val="00981308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813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3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3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813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308"/>
    <w:rPr>
      <w:rFonts w:eastAsiaTheme="minorEastAsia"/>
    </w:rPr>
  </w:style>
  <w:style w:type="character" w:customStyle="1" w:styleId="highlight">
    <w:name w:val="highlight"/>
    <w:basedOn w:val="DefaultParagraphFont"/>
    <w:rsid w:val="00981308"/>
  </w:style>
  <w:style w:type="character" w:customStyle="1" w:styleId="cc733-2507eacl">
    <w:name w:val="cc_733-2507ea_cl"/>
    <w:basedOn w:val="DefaultParagraphFont"/>
    <w:rsid w:val="00981308"/>
  </w:style>
  <w:style w:type="table" w:styleId="TableGrid">
    <w:name w:val="Table Grid"/>
    <w:basedOn w:val="TableNormal"/>
    <w:uiPriority w:val="59"/>
    <w:rsid w:val="00981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98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81308"/>
    <w:rPr>
      <w:color w:val="808080"/>
    </w:rPr>
  </w:style>
  <w:style w:type="character" w:styleId="Strong">
    <w:name w:val="Strong"/>
    <w:basedOn w:val="DefaultParagraphFont"/>
    <w:uiPriority w:val="22"/>
    <w:qFormat/>
    <w:rsid w:val="009813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19</cp:revision>
  <dcterms:created xsi:type="dcterms:W3CDTF">2020-07-29T11:07:00Z</dcterms:created>
  <dcterms:modified xsi:type="dcterms:W3CDTF">2020-07-31T08:21:00Z</dcterms:modified>
</cp:coreProperties>
</file>