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43AA46" w14:textId="3DD93201" w:rsidR="006710CE" w:rsidRDefault="006710CE" w:rsidP="006710CE">
      <w:pPr>
        <w:suppressLineNumber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Figure 1–</w:t>
      </w:r>
      <w:r>
        <w:rPr>
          <w:rFonts w:ascii="Arial" w:hAnsi="Arial"/>
          <w:b/>
        </w:rPr>
        <w:t>source data 3</w:t>
      </w:r>
    </w:p>
    <w:p w14:paraId="52E7F45E" w14:textId="77777777" w:rsidR="006710CE" w:rsidRDefault="006710CE" w:rsidP="006710CE">
      <w:pPr>
        <w:suppressLineNumbers/>
        <w:jc w:val="center"/>
        <w:rPr>
          <w:rFonts w:ascii="Arial" w:hAnsi="Arial"/>
          <w:b/>
        </w:rPr>
      </w:pPr>
    </w:p>
    <w:p w14:paraId="27968D6F" w14:textId="77777777" w:rsidR="006710CE" w:rsidRDefault="006710CE" w:rsidP="006710CE">
      <w:pPr>
        <w:suppressLineNumbers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Reduced soma-germline gap junction coupling delays gametogenesis</w:t>
      </w:r>
    </w:p>
    <w:p w14:paraId="55BC9DDC" w14:textId="77777777" w:rsidR="006710CE" w:rsidRDefault="006710CE" w:rsidP="006710CE">
      <w:pPr>
        <w:suppressLineNumbers/>
        <w:jc w:val="center"/>
        <w:rPr>
          <w:rFonts w:ascii="Arial" w:hAnsi="Arial"/>
          <w:b/>
        </w:rPr>
      </w:pPr>
    </w:p>
    <w:p w14:paraId="4000E626" w14:textId="77777777" w:rsidR="006710CE" w:rsidRDefault="006710CE" w:rsidP="006710CE">
      <w:pPr>
        <w:suppressLineNumbers/>
        <w:rPr>
          <w:rFonts w:ascii="Arial" w:hAnsi="Arial"/>
          <w:b/>
        </w:rPr>
      </w:pPr>
    </w:p>
    <w:p w14:paraId="7D8A28DA" w14:textId="77777777" w:rsidR="006710CE" w:rsidRDefault="006710CE" w:rsidP="006710CE">
      <w:pPr>
        <w:suppressLineNumbers/>
        <w:ind w:hanging="450"/>
        <w:rPr>
          <w:rFonts w:ascii="Arial" w:hAnsi="Arial"/>
          <w:b/>
        </w:rPr>
      </w:pPr>
      <w:r>
        <w:rPr>
          <w:rFonts w:ascii="Arial" w:hAnsi="Arial"/>
          <w:b/>
          <w:i/>
        </w:rPr>
        <w:t xml:space="preserve"> </w:t>
      </w:r>
      <w:r w:rsidRPr="001A3A5B">
        <w:rPr>
          <w:rFonts w:ascii="Arial" w:hAnsi="Arial"/>
          <w:b/>
        </w:rPr>
        <w:t xml:space="preserve">(a)  </w:t>
      </w:r>
      <w:proofErr w:type="spellStart"/>
      <w:proofErr w:type="gramStart"/>
      <w:r w:rsidRPr="00001DEC">
        <w:rPr>
          <w:rFonts w:ascii="Arial" w:hAnsi="Arial"/>
          <w:b/>
          <w:i/>
        </w:rPr>
        <w:t>gfp</w:t>
      </w:r>
      <w:proofErr w:type="spellEnd"/>
      <w:r w:rsidRPr="00001DEC">
        <w:rPr>
          <w:rFonts w:ascii="Arial" w:hAnsi="Arial"/>
          <w:b/>
          <w:i/>
        </w:rPr>
        <w:t>::</w:t>
      </w:r>
      <w:proofErr w:type="gramEnd"/>
      <w:r w:rsidRPr="00001DEC">
        <w:rPr>
          <w:rFonts w:ascii="Arial" w:hAnsi="Arial"/>
          <w:b/>
          <w:i/>
        </w:rPr>
        <w:t>lin-41</w:t>
      </w:r>
      <w:r w:rsidRPr="00001DEC">
        <w:rPr>
          <w:rFonts w:ascii="Arial" w:hAnsi="Arial"/>
          <w:b/>
        </w:rPr>
        <w:t xml:space="preserve"> expressi</w:t>
      </w:r>
      <w:r>
        <w:rPr>
          <w:rFonts w:ascii="Arial" w:hAnsi="Arial"/>
          <w:b/>
        </w:rPr>
        <w:t>on</w:t>
      </w:r>
      <w:r w:rsidRPr="00001DEC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at </w:t>
      </w:r>
      <w:r w:rsidRPr="00001DEC">
        <w:rPr>
          <w:rFonts w:ascii="Arial" w:hAnsi="Arial"/>
          <w:b/>
        </w:rPr>
        <w:t xml:space="preserve">L4 </w:t>
      </w:r>
      <w:proofErr w:type="spellStart"/>
      <w:r w:rsidRPr="00001DEC">
        <w:rPr>
          <w:rFonts w:ascii="Arial" w:hAnsi="Arial"/>
          <w:b/>
        </w:rPr>
        <w:t>vulval</w:t>
      </w:r>
      <w:proofErr w:type="spellEnd"/>
      <w:r w:rsidRPr="00001DEC">
        <w:rPr>
          <w:rFonts w:ascii="Arial" w:hAnsi="Arial"/>
          <w:b/>
        </w:rPr>
        <w:t xml:space="preserve"> sub-stages</w:t>
      </w:r>
    </w:p>
    <w:p w14:paraId="384E265C" w14:textId="77777777" w:rsidR="006710CE" w:rsidRDefault="006710CE" w:rsidP="006710CE">
      <w:pPr>
        <w:suppressLineNumbers/>
        <w:ind w:left="-450" w:hanging="450"/>
        <w:jc w:val="center"/>
      </w:pPr>
    </w:p>
    <w:p w14:paraId="2922784E" w14:textId="77777777" w:rsidR="006710CE" w:rsidRDefault="006710CE" w:rsidP="006710CE">
      <w:pPr>
        <w:suppressLineNumbers/>
        <w:pBdr>
          <w:top w:val="single" w:sz="12" w:space="2" w:color="auto"/>
          <w:bottom w:val="single" w:sz="12" w:space="5" w:color="auto"/>
        </w:pBdr>
        <w:ind w:hanging="450"/>
        <w:rPr>
          <w:rFonts w:ascii="Helvetica" w:hAnsi="Helvetica"/>
        </w:rPr>
      </w:pPr>
      <w:r>
        <w:rPr>
          <w:rFonts w:ascii="Helvetica" w:hAnsi="Helvetica"/>
        </w:rPr>
        <w:t xml:space="preserve">  Genotype                     L4.4     L4.5    L4.6     L4.7      L4.8     L4.9     L4.9</w:t>
      </w:r>
      <w:proofErr w:type="gramStart"/>
      <w:r>
        <w:rPr>
          <w:rFonts w:ascii="Helvetica" w:hAnsi="Helvetica"/>
        </w:rPr>
        <w:t>&lt;  &lt;</w:t>
      </w:r>
      <w:proofErr w:type="gram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molt</w:t>
      </w:r>
      <w:proofErr w:type="spellEnd"/>
    </w:p>
    <w:p w14:paraId="2A6E1CDB" w14:textId="77777777" w:rsidR="006710CE" w:rsidRDefault="006710CE" w:rsidP="006710CE">
      <w:pPr>
        <w:suppressLineNumbers/>
        <w:ind w:hanging="450"/>
        <w:rPr>
          <w:rFonts w:ascii="Helvetica" w:hAnsi="Helvetica"/>
        </w:rPr>
      </w:pPr>
    </w:p>
    <w:p w14:paraId="5D55D333" w14:textId="77777777" w:rsidR="006710CE" w:rsidRDefault="006710CE" w:rsidP="006710CE">
      <w:pPr>
        <w:suppressLineNumbers/>
        <w:ind w:hanging="45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i/>
        </w:rPr>
        <w:t>gfp</w:t>
      </w:r>
      <w:proofErr w:type="spellEnd"/>
      <w:r>
        <w:rPr>
          <w:rFonts w:ascii="Arial" w:hAnsi="Arial" w:cs="Arial"/>
          <w:i/>
        </w:rPr>
        <w:t>::</w:t>
      </w:r>
      <w:proofErr w:type="gramEnd"/>
      <w:r>
        <w:rPr>
          <w:rFonts w:ascii="Arial" w:hAnsi="Arial" w:cs="Arial"/>
          <w:i/>
        </w:rPr>
        <w:t>lin-41; inx-8(+)</w:t>
      </w:r>
      <w:r>
        <w:rPr>
          <w:rFonts w:ascii="Arial" w:hAnsi="Arial" w:cs="Arial"/>
        </w:rPr>
        <w:t xml:space="preserve">         1/11                 3/3       5/6      5/6       4/4</w:t>
      </w:r>
    </w:p>
    <w:p w14:paraId="40943CF8" w14:textId="77777777" w:rsidR="006710CE" w:rsidRDefault="006710CE" w:rsidP="006710CE">
      <w:pPr>
        <w:suppressLineNumbers/>
        <w:ind w:hanging="450"/>
        <w:rPr>
          <w:rFonts w:ascii="Arial" w:hAnsi="Arial" w:cs="Arial"/>
        </w:rPr>
      </w:pPr>
    </w:p>
    <w:p w14:paraId="11F3D016" w14:textId="77777777" w:rsidR="006710CE" w:rsidRDefault="006710CE" w:rsidP="006710CE">
      <w:pPr>
        <w:suppressLineNumbers/>
        <w:ind w:hanging="45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i/>
        </w:rPr>
        <w:t>gfp</w:t>
      </w:r>
      <w:proofErr w:type="spellEnd"/>
      <w:r>
        <w:rPr>
          <w:rFonts w:ascii="Arial" w:hAnsi="Arial" w:cs="Arial"/>
          <w:i/>
        </w:rPr>
        <w:t>::</w:t>
      </w:r>
      <w:proofErr w:type="gramEnd"/>
      <w:r>
        <w:rPr>
          <w:rFonts w:ascii="Arial" w:hAnsi="Arial" w:cs="Arial"/>
          <w:i/>
        </w:rPr>
        <w:t>lin-41; inx-8(</w:t>
      </w:r>
      <w:proofErr w:type="spellStart"/>
      <w:r>
        <w:rPr>
          <w:rFonts w:ascii="Arial" w:hAnsi="Arial" w:cs="Arial"/>
          <w:i/>
        </w:rPr>
        <w:t>rf</w:t>
      </w:r>
      <w:proofErr w:type="spellEnd"/>
      <w:r>
        <w:rPr>
          <w:rFonts w:ascii="Arial" w:hAnsi="Arial" w:cs="Arial"/>
          <w:i/>
        </w:rPr>
        <w:t>)</w:t>
      </w:r>
      <w:r>
        <w:rPr>
          <w:rFonts w:ascii="Arial" w:hAnsi="Arial" w:cs="Arial"/>
          <w:i/>
          <w:vertAlign w:val="superscript"/>
        </w:rPr>
        <w:t>1</w:t>
      </w:r>
      <w:r>
        <w:rPr>
          <w:rFonts w:ascii="Arial" w:hAnsi="Arial" w:cs="Arial"/>
          <w:i/>
        </w:rPr>
        <w:t xml:space="preserve">            </w:t>
      </w:r>
      <w:r>
        <w:rPr>
          <w:rFonts w:ascii="Arial" w:hAnsi="Arial" w:cs="Arial"/>
        </w:rPr>
        <w:t xml:space="preserve">         0/2      0/3      0/6                   0/2            16/37</w:t>
      </w:r>
    </w:p>
    <w:p w14:paraId="5182953D" w14:textId="77777777" w:rsidR="006710CE" w:rsidRDefault="006710CE" w:rsidP="006710CE">
      <w:pPr>
        <w:suppressLineNumbers/>
        <w:ind w:hanging="450"/>
        <w:rPr>
          <w:rFonts w:ascii="Arial" w:hAnsi="Arial" w:cs="Arial"/>
        </w:rPr>
      </w:pPr>
    </w:p>
    <w:p w14:paraId="19A4164F" w14:textId="77777777" w:rsidR="006710CE" w:rsidRDefault="006710CE" w:rsidP="006710CE">
      <w:pPr>
        <w:suppressLineNumbers/>
        <w:ind w:hanging="450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  <w:i/>
        </w:rPr>
        <w:t>gfp</w:t>
      </w:r>
      <w:proofErr w:type="spellEnd"/>
      <w:r>
        <w:rPr>
          <w:rFonts w:ascii="Arial" w:hAnsi="Arial" w:cs="Arial"/>
          <w:i/>
        </w:rPr>
        <w:t>::</w:t>
      </w:r>
      <w:proofErr w:type="gramEnd"/>
      <w:r>
        <w:rPr>
          <w:rFonts w:ascii="Arial" w:hAnsi="Arial" w:cs="Arial"/>
          <w:i/>
        </w:rPr>
        <w:t xml:space="preserve">lin-41; </w:t>
      </w:r>
      <w:r w:rsidRPr="00633FED">
        <w:rPr>
          <w:rFonts w:ascii="Arial" w:hAnsi="Arial" w:cs="Arial"/>
          <w:i/>
        </w:rPr>
        <w:t>inx-8/9(0)</w:t>
      </w:r>
      <w:r>
        <w:rPr>
          <w:rFonts w:ascii="Arial" w:hAnsi="Arial" w:cs="Arial"/>
          <w:i/>
        </w:rPr>
        <w:t xml:space="preserve">;   </w:t>
      </w:r>
      <w:r>
        <w:rPr>
          <w:rFonts w:ascii="Arial" w:hAnsi="Arial" w:cs="Arial"/>
        </w:rPr>
        <w:t xml:space="preserve">   0/11      0/3                 0/2      0/1        0/3             6/14</w:t>
      </w:r>
    </w:p>
    <w:p w14:paraId="46F8A3AC" w14:textId="77777777" w:rsidR="006710CE" w:rsidRDefault="006710CE" w:rsidP="006710CE">
      <w:pPr>
        <w:suppressLineNumbers/>
        <w:ind w:hanging="450"/>
        <w:rPr>
          <w:rFonts w:ascii="Arial" w:hAnsi="Arial" w:cs="Arial"/>
          <w:i/>
        </w:rPr>
      </w:pPr>
      <w:r>
        <w:rPr>
          <w:rFonts w:ascii="Arial" w:hAnsi="Arial" w:cs="Arial"/>
          <w:i/>
        </w:rPr>
        <w:t>Ex[inx-8(DTC</w:t>
      </w:r>
      <w:proofErr w:type="gramStart"/>
      <w:r>
        <w:rPr>
          <w:rFonts w:ascii="Arial" w:hAnsi="Arial" w:cs="Arial"/>
          <w:i/>
        </w:rPr>
        <w:t>+,</w:t>
      </w:r>
      <w:proofErr w:type="spellStart"/>
      <w:r>
        <w:rPr>
          <w:rFonts w:ascii="Arial" w:hAnsi="Arial" w:cs="Arial"/>
          <w:i/>
        </w:rPr>
        <w:t>Sh</w:t>
      </w:r>
      <w:proofErr w:type="spellEnd"/>
      <w:proofErr w:type="gramEnd"/>
      <w:r>
        <w:rPr>
          <w:rFonts w:ascii="Arial" w:hAnsi="Arial" w:cs="Arial"/>
          <w:i/>
        </w:rPr>
        <w:t>-)]</w:t>
      </w:r>
    </w:p>
    <w:p w14:paraId="4BABE88E" w14:textId="77777777" w:rsidR="006710CE" w:rsidRDefault="006710CE" w:rsidP="006710CE">
      <w:pPr>
        <w:suppressLineNumbers/>
        <w:ind w:hanging="450"/>
        <w:rPr>
          <w:rFonts w:ascii="Arial" w:hAnsi="Arial" w:cs="Arial"/>
          <w:i/>
        </w:rPr>
      </w:pPr>
    </w:p>
    <w:p w14:paraId="1D057F15" w14:textId="77777777" w:rsidR="006710CE" w:rsidRDefault="006710CE" w:rsidP="006710CE">
      <w:pPr>
        <w:suppressLineNumbers/>
        <w:ind w:hanging="450"/>
        <w:rPr>
          <w:rFonts w:ascii="Arial" w:hAnsi="Arial" w:cs="Arial"/>
          <w:i/>
        </w:rPr>
      </w:pPr>
    </w:p>
    <w:p w14:paraId="76E906E4" w14:textId="77777777" w:rsidR="006710CE" w:rsidRDefault="006710CE" w:rsidP="006710CE">
      <w:pPr>
        <w:suppressLineNumbers/>
        <w:ind w:hanging="450"/>
        <w:rPr>
          <w:rFonts w:ascii="Arial" w:hAnsi="Arial" w:cs="Arial"/>
          <w:i/>
        </w:rPr>
      </w:pPr>
    </w:p>
    <w:p w14:paraId="64BA56DB" w14:textId="77777777" w:rsidR="006710CE" w:rsidRDefault="006710CE" w:rsidP="006710CE">
      <w:pPr>
        <w:suppressLineNumbers/>
        <w:ind w:hanging="450"/>
        <w:rPr>
          <w:rFonts w:ascii="Arial" w:hAnsi="Arial" w:cs="Arial"/>
          <w:b/>
        </w:rPr>
      </w:pPr>
      <w:r w:rsidRPr="001A3A5B">
        <w:rPr>
          <w:rFonts w:ascii="Arial" w:hAnsi="Arial" w:cs="Arial"/>
          <w:b/>
        </w:rPr>
        <w:t xml:space="preserve">(b) </w:t>
      </w:r>
      <w:r>
        <w:rPr>
          <w:rFonts w:ascii="Arial" w:hAnsi="Arial" w:cs="Arial"/>
          <w:b/>
        </w:rPr>
        <w:t>sperm appearance at L4 sub-stages</w:t>
      </w:r>
    </w:p>
    <w:p w14:paraId="5BA2FD7A" w14:textId="77777777" w:rsidR="006710CE" w:rsidRDefault="006710CE" w:rsidP="006710CE">
      <w:pPr>
        <w:suppressLineNumbers/>
        <w:ind w:left="-450" w:hanging="450"/>
      </w:pPr>
    </w:p>
    <w:p w14:paraId="16E31D12" w14:textId="77777777" w:rsidR="006710CE" w:rsidRDefault="006710CE" w:rsidP="006710CE">
      <w:pPr>
        <w:suppressLineNumbers/>
        <w:pBdr>
          <w:top w:val="single" w:sz="12" w:space="2" w:color="auto"/>
          <w:bottom w:val="single" w:sz="12" w:space="5" w:color="auto"/>
        </w:pBdr>
        <w:ind w:hanging="450"/>
        <w:rPr>
          <w:rFonts w:ascii="Helvetica" w:hAnsi="Helvetica"/>
        </w:rPr>
      </w:pPr>
      <w:r>
        <w:rPr>
          <w:rFonts w:ascii="Helvetica" w:hAnsi="Helvetica"/>
        </w:rPr>
        <w:t xml:space="preserve">  Genotype                     L4.4     L4.5    L4.6     L4.7      L4.8     L4.9     L4.9</w:t>
      </w:r>
      <w:proofErr w:type="gramStart"/>
      <w:r>
        <w:rPr>
          <w:rFonts w:ascii="Helvetica" w:hAnsi="Helvetica"/>
        </w:rPr>
        <w:t>&lt;  &lt;</w:t>
      </w:r>
      <w:proofErr w:type="gramEnd"/>
      <w:r>
        <w:rPr>
          <w:rFonts w:ascii="Helvetica" w:hAnsi="Helvetica"/>
        </w:rPr>
        <w:t xml:space="preserve"> </w:t>
      </w:r>
      <w:proofErr w:type="spellStart"/>
      <w:r>
        <w:rPr>
          <w:rFonts w:ascii="Helvetica" w:hAnsi="Helvetica"/>
        </w:rPr>
        <w:t>molt</w:t>
      </w:r>
      <w:proofErr w:type="spellEnd"/>
    </w:p>
    <w:p w14:paraId="21DEF6A9" w14:textId="77777777" w:rsidR="006710CE" w:rsidRDefault="006710CE" w:rsidP="006710CE">
      <w:pPr>
        <w:suppressLineNumbers/>
        <w:rPr>
          <w:rFonts w:ascii="Arial" w:hAnsi="Arial" w:cs="Arial"/>
          <w:b/>
        </w:rPr>
      </w:pPr>
    </w:p>
    <w:p w14:paraId="01A970F0" w14:textId="77777777" w:rsidR="006710CE" w:rsidRDefault="006710CE" w:rsidP="006710CE">
      <w:pPr>
        <w:suppressLineNumbers/>
        <w:ind w:hanging="450"/>
        <w:rPr>
          <w:rFonts w:ascii="Arial" w:hAnsi="Arial" w:cs="Arial"/>
        </w:rPr>
      </w:pPr>
      <w:r>
        <w:rPr>
          <w:rFonts w:ascii="Arial" w:hAnsi="Arial" w:cs="Arial"/>
        </w:rPr>
        <w:t xml:space="preserve">          N2                         0/9        0/2      0/5      4/11     1/2      1/2              6/6</w:t>
      </w:r>
    </w:p>
    <w:p w14:paraId="5C5E5BDC" w14:textId="77777777" w:rsidR="006710CE" w:rsidRDefault="006710CE" w:rsidP="006710CE">
      <w:pPr>
        <w:suppressLineNumbers/>
        <w:ind w:hanging="450"/>
        <w:rPr>
          <w:rFonts w:ascii="Arial" w:hAnsi="Arial" w:cs="Arial"/>
        </w:rPr>
      </w:pPr>
    </w:p>
    <w:p w14:paraId="2AF6FB5D" w14:textId="77777777" w:rsidR="006710CE" w:rsidRPr="000244B7" w:rsidRDefault="006710CE" w:rsidP="006710CE">
      <w:pPr>
        <w:suppressLineNumbers/>
        <w:rPr>
          <w:rFonts w:ascii="Arial" w:hAnsi="Arial" w:cs="Arial"/>
        </w:rPr>
      </w:pPr>
      <w:r>
        <w:rPr>
          <w:rFonts w:ascii="Arial" w:hAnsi="Arial" w:cs="Arial"/>
          <w:i/>
        </w:rPr>
        <w:t>inx-8(</w:t>
      </w:r>
      <w:proofErr w:type="spellStart"/>
      <w:r>
        <w:rPr>
          <w:rFonts w:ascii="Arial" w:hAnsi="Arial" w:cs="Arial"/>
          <w:i/>
        </w:rPr>
        <w:t>rf</w:t>
      </w:r>
      <w:proofErr w:type="spellEnd"/>
      <w:r>
        <w:rPr>
          <w:rFonts w:ascii="Arial" w:hAnsi="Arial" w:cs="Arial"/>
          <w:i/>
        </w:rPr>
        <w:t>)</w:t>
      </w:r>
      <w:r>
        <w:rPr>
          <w:rFonts w:ascii="Arial" w:hAnsi="Arial" w:cs="Arial"/>
          <w:i/>
          <w:vertAlign w:val="superscript"/>
        </w:rPr>
        <w:t>1</w:t>
      </w:r>
      <w:r>
        <w:rPr>
          <w:rFonts w:ascii="Arial" w:hAnsi="Arial" w:cs="Arial"/>
          <w:i/>
        </w:rPr>
        <w:t xml:space="preserve">               </w:t>
      </w:r>
      <w:r>
        <w:rPr>
          <w:rFonts w:ascii="Arial" w:hAnsi="Arial" w:cs="Arial"/>
        </w:rPr>
        <w:t xml:space="preserve">    0/3                   0/1      0/2       0/3      0/1              1/10</w:t>
      </w:r>
    </w:p>
    <w:p w14:paraId="6015E810" w14:textId="77777777" w:rsidR="006710CE" w:rsidRDefault="006710CE" w:rsidP="006710CE">
      <w:pPr>
        <w:suppressLineNumbers/>
        <w:pBdr>
          <w:bottom w:val="single" w:sz="12" w:space="1" w:color="auto"/>
        </w:pBdr>
        <w:ind w:left="-630"/>
      </w:pPr>
    </w:p>
    <w:p w14:paraId="4374A061" w14:textId="77777777" w:rsidR="006710CE" w:rsidRDefault="006710CE" w:rsidP="006710CE">
      <w:pPr>
        <w:suppressLineNumbers/>
        <w:ind w:hanging="450"/>
      </w:pPr>
    </w:p>
    <w:p w14:paraId="5AD61DE6" w14:textId="67E6BC7D" w:rsidR="0099366A" w:rsidRPr="006710CE" w:rsidRDefault="006710CE" w:rsidP="006710CE">
      <w:pPr>
        <w:suppressLineNumbers/>
        <w:ind w:left="-450"/>
        <w:rPr>
          <w:rFonts w:ascii="Helvetica" w:hAnsi="Helvetica"/>
        </w:rPr>
      </w:pPr>
      <w:r w:rsidRPr="00274564">
        <w:rPr>
          <w:rFonts w:ascii="Helvetica" w:hAnsi="Helvetica"/>
          <w:vertAlign w:val="superscript"/>
        </w:rPr>
        <w:t>1</w:t>
      </w:r>
      <w:r w:rsidRPr="00274564">
        <w:rPr>
          <w:rFonts w:ascii="Helvetica" w:hAnsi="Helvetica"/>
        </w:rPr>
        <w:t xml:space="preserve">Full genotype </w:t>
      </w:r>
      <w:r w:rsidRPr="00274564">
        <w:rPr>
          <w:rFonts w:ascii="Helvetica" w:hAnsi="Helvetica"/>
          <w:i/>
        </w:rPr>
        <w:t>inx-8(tn1513 tn1555) inx-9(ok1502null)</w:t>
      </w:r>
      <w:r>
        <w:rPr>
          <w:rFonts w:ascii="Helvetica" w:hAnsi="Helvetica"/>
          <w:i/>
        </w:rPr>
        <w:t>.</w:t>
      </w:r>
      <w:bookmarkStart w:id="0" w:name="_GoBack"/>
      <w:bookmarkEnd w:id="0"/>
    </w:p>
    <w:sectPr w:rsidR="0099366A" w:rsidRPr="006710CE" w:rsidSect="008F3F4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CE"/>
    <w:rsid w:val="000C2A0D"/>
    <w:rsid w:val="006710CE"/>
    <w:rsid w:val="008F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BAC9E5"/>
  <w15:chartTrackingRefBased/>
  <w15:docId w15:val="{AE8CBBC9-D94B-534E-A6BA-33DEC156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2020-08-13T11:17:00Z</dcterms:created>
  <dcterms:modified xsi:type="dcterms:W3CDTF">2020-08-13T11:17:00Z</dcterms:modified>
</cp:coreProperties>
</file>