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893514">
        <w:fldChar w:fldCharType="begin"/>
      </w:r>
      <w:r w:rsidR="00893514">
        <w:instrText xml:space="preserve"> HYPERLINK "http://www.equator-network.org/%20" \t "_blank" </w:instrText>
      </w:r>
      <w:r w:rsidR="00893514">
        <w:fldChar w:fldCharType="separate"/>
      </w:r>
      <w:r w:rsidR="007B7AF0" w:rsidRPr="00505C51">
        <w:rPr>
          <w:rStyle w:val="Hyperlink"/>
          <w:rFonts w:asciiTheme="minorHAnsi" w:hAnsiTheme="minorHAnsi"/>
          <w:bCs/>
          <w:sz w:val="22"/>
          <w:szCs w:val="22"/>
          <w:lang w:val="en-GB"/>
        </w:rPr>
        <w:t>EQUATOR Network</w:t>
      </w:r>
      <w:r w:rsidR="0089351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537A66">
        <w:fldChar w:fldCharType="begin"/>
      </w:r>
      <w:r w:rsidR="00537A66">
        <w:instrText xml:space="preserve"> HYPERLINK "https://biosharing.org/" \t "_blank" </w:instrText>
      </w:r>
      <w:r w:rsidR="00537A66">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37A6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893514">
        <w:fldChar w:fldCharType="begin"/>
      </w:r>
      <w:r w:rsidR="00893514">
        <w:instrText xml:space="preserve"> HYPERLINK "http://www.plosbiology.org/article/info:doi/10.1371/journal.pbio.1000412" \t "_blank" </w:instrText>
      </w:r>
      <w:r w:rsidR="00893514">
        <w:fldChar w:fldCharType="separate"/>
      </w:r>
      <w:r w:rsidR="007B7AF0" w:rsidRPr="00505C51">
        <w:rPr>
          <w:rStyle w:val="Hyperlink"/>
          <w:rFonts w:asciiTheme="minorHAnsi" w:hAnsiTheme="minorHAnsi"/>
          <w:bCs/>
          <w:sz w:val="22"/>
          <w:szCs w:val="22"/>
          <w:lang w:val="en-GB"/>
        </w:rPr>
        <w:t>ARRIVE guidelines</w:t>
      </w:r>
      <w:r w:rsidR="0089351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2BED7C9" w:rsidR="00877644" w:rsidRPr="00893514" w:rsidRDefault="0089351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sidRPr="00893514">
        <w:rPr>
          <w:rFonts w:asciiTheme="minorHAnsi" w:hAnsiTheme="minorHAnsi"/>
          <w:sz w:val="22"/>
          <w:szCs w:val="22"/>
        </w:rPr>
        <w:t xml:space="preserve">We did not use power analysis. We chose the sample size of disparity-selective neurons based on a similar study conducted for V4 (Tanabe et al. 2004) in our laboratory. This information is found in the Results section.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1636A09" w:rsidR="00B330BD" w:rsidRPr="00893514" w:rsidRDefault="0089351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93514">
        <w:rPr>
          <w:rFonts w:asciiTheme="minorHAnsi" w:hAnsiTheme="minorHAnsi"/>
          <w:sz w:val="22"/>
          <w:szCs w:val="22"/>
        </w:rPr>
        <w:t xml:space="preserve">Each data-figure legend lists the number of neurons and the criteria for data inclusion. The same information is also stated in the Results section.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87A303F" w:rsidR="0015519A" w:rsidRPr="00505C51" w:rsidRDefault="00BF77C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w:t>
      </w:r>
      <w:r w:rsidR="00893514">
        <w:rPr>
          <w:rFonts w:asciiTheme="minorHAnsi" w:hAnsiTheme="minorHAnsi"/>
          <w:sz w:val="22"/>
          <w:szCs w:val="22"/>
          <w:lang w:eastAsia="ja-JP"/>
        </w:rPr>
        <w:t xml:space="preserve">can be found </w:t>
      </w:r>
      <w:r w:rsidR="0014299A" w:rsidRPr="0014299A">
        <w:rPr>
          <w:rFonts w:asciiTheme="minorHAnsi" w:hAnsiTheme="minorHAnsi"/>
          <w:sz w:val="22"/>
          <w:szCs w:val="22"/>
        </w:rPr>
        <w:t>in the Results section</w:t>
      </w:r>
      <w:r w:rsidR="00385C17">
        <w:rPr>
          <w:rFonts w:asciiTheme="minorHAnsi" w:hAnsiTheme="minorHAnsi" w:hint="eastAsia"/>
          <w:sz w:val="22"/>
          <w:szCs w:val="22"/>
          <w:lang w:eastAsia="ja-JP"/>
        </w:rPr>
        <w:t xml:space="preserve"> </w:t>
      </w:r>
      <w:r w:rsidR="00385C17">
        <w:rPr>
          <w:rFonts w:asciiTheme="minorHAnsi" w:hAnsiTheme="minorHAnsi"/>
          <w:sz w:val="22"/>
          <w:szCs w:val="22"/>
          <w:lang w:eastAsia="ja-JP"/>
        </w:rPr>
        <w:t xml:space="preserve">and </w:t>
      </w:r>
      <w:r w:rsidR="00385C17" w:rsidRPr="00385C17">
        <w:rPr>
          <w:rFonts w:asciiTheme="minorHAnsi" w:hAnsiTheme="minorHAnsi"/>
          <w:sz w:val="22"/>
          <w:szCs w:val="22"/>
          <w:lang w:eastAsia="ja-JP"/>
        </w:rPr>
        <w:t>the figure legends</w:t>
      </w:r>
      <w:r w:rsidR="005655B8">
        <w:rPr>
          <w:rFonts w:asciiTheme="minorHAnsi" w:hAnsiTheme="minorHAnsi"/>
          <w:sz w:val="22"/>
          <w:szCs w:val="22"/>
        </w:rPr>
        <w:t xml:space="preserve">. All relevant </w:t>
      </w:r>
      <w:r w:rsidR="000B78B7" w:rsidRPr="000B78B7">
        <w:rPr>
          <w:rFonts w:asciiTheme="minorHAnsi" w:hAnsiTheme="minorHAnsi"/>
          <w:sz w:val="22"/>
          <w:szCs w:val="22"/>
          <w:lang w:eastAsia="ja-JP"/>
        </w:rPr>
        <w:t>statistical test</w:t>
      </w:r>
      <w:r w:rsidR="000B78B7">
        <w:rPr>
          <w:rFonts w:asciiTheme="minorHAnsi" w:hAnsiTheme="minorHAnsi" w:hint="eastAsia"/>
          <w:sz w:val="22"/>
          <w:szCs w:val="22"/>
          <w:lang w:eastAsia="ja-JP"/>
        </w:rPr>
        <w:t>s</w:t>
      </w:r>
      <w:r w:rsidR="0014299A" w:rsidRPr="0014299A">
        <w:rPr>
          <w:rFonts w:asciiTheme="minorHAnsi" w:hAnsiTheme="minorHAnsi"/>
          <w:sz w:val="22"/>
          <w:szCs w:val="22"/>
        </w:rPr>
        <w:t xml:space="preserve"> are reported in its exact values.</w:t>
      </w:r>
      <w:r w:rsidR="00893514">
        <w:rPr>
          <w:rFonts w:asciiTheme="minorHAnsi" w:hAnsiTheme="minorHAnsi"/>
          <w:sz w:val="22"/>
          <w:szCs w:val="22"/>
        </w:rPr>
        <w:t xml:space="preserve"> Individual data points and error bars are shown wherever possible.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47A79B6" w:rsidR="00BC3CCE" w:rsidRPr="00505C51" w:rsidRDefault="0089351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sz w:val="22"/>
          <w:szCs w:val="22"/>
          <w:lang w:eastAsia="ja-JP"/>
        </w:rPr>
        <w:t xml:space="preserve">We used three monkeys in this study. One of them contributed to both MT and V4 data sets. The other two were assigned to each study based on their availability when the experiments were conducted.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829FCB0" w:rsidR="00BC3CCE" w:rsidRPr="00505C51" w:rsidRDefault="0057407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w:t>
      </w:r>
      <w:r w:rsidR="00893514">
        <w:rPr>
          <w:rFonts w:asciiTheme="minorHAnsi" w:hAnsiTheme="minorHAnsi"/>
          <w:sz w:val="22"/>
          <w:szCs w:val="22"/>
        </w:rPr>
        <w:t xml:space="preserve">ata sets underlying </w:t>
      </w:r>
      <w:bookmarkStart w:id="0" w:name="_GoBack"/>
      <w:bookmarkEnd w:id="0"/>
      <w:r w:rsidR="00893514">
        <w:rPr>
          <w:rFonts w:asciiTheme="minorHAnsi" w:hAnsiTheme="minorHAnsi"/>
          <w:sz w:val="22"/>
          <w:szCs w:val="22"/>
        </w:rPr>
        <w:t xml:space="preserve">all data figures are uploaded.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89505" w14:textId="77777777" w:rsidR="00A93B72" w:rsidRDefault="00A93B72" w:rsidP="004215FE">
      <w:r>
        <w:separator/>
      </w:r>
    </w:p>
  </w:endnote>
  <w:endnote w:type="continuationSeparator" w:id="0">
    <w:p w14:paraId="4C80F22F" w14:textId="77777777" w:rsidR="00A93B72" w:rsidRDefault="00A93B7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7407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CA1F5" w14:textId="77777777" w:rsidR="00A93B72" w:rsidRDefault="00A93B72" w:rsidP="004215FE">
      <w:r>
        <w:separator/>
      </w:r>
    </w:p>
  </w:footnote>
  <w:footnote w:type="continuationSeparator" w:id="0">
    <w:p w14:paraId="0E390514" w14:textId="77777777" w:rsidR="00A93B72" w:rsidRDefault="00A93B72"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3E63"/>
    <w:rsid w:val="0009444E"/>
    <w:rsid w:val="0009520A"/>
    <w:rsid w:val="000A32A6"/>
    <w:rsid w:val="000A38BC"/>
    <w:rsid w:val="000B2AEA"/>
    <w:rsid w:val="000B78B7"/>
    <w:rsid w:val="000C4C4F"/>
    <w:rsid w:val="000C773F"/>
    <w:rsid w:val="000D14EE"/>
    <w:rsid w:val="000D62F9"/>
    <w:rsid w:val="000F64EE"/>
    <w:rsid w:val="00100F97"/>
    <w:rsid w:val="001019CD"/>
    <w:rsid w:val="00125190"/>
    <w:rsid w:val="00133662"/>
    <w:rsid w:val="00133907"/>
    <w:rsid w:val="0014299A"/>
    <w:rsid w:val="00146DE9"/>
    <w:rsid w:val="0015519A"/>
    <w:rsid w:val="001618D5"/>
    <w:rsid w:val="00175192"/>
    <w:rsid w:val="001E1D59"/>
    <w:rsid w:val="00212F30"/>
    <w:rsid w:val="00213A3F"/>
    <w:rsid w:val="00217B9E"/>
    <w:rsid w:val="002336C6"/>
    <w:rsid w:val="00241081"/>
    <w:rsid w:val="00266462"/>
    <w:rsid w:val="002A068D"/>
    <w:rsid w:val="002A0ED1"/>
    <w:rsid w:val="002A7487"/>
    <w:rsid w:val="00307F5D"/>
    <w:rsid w:val="003248ED"/>
    <w:rsid w:val="00350E96"/>
    <w:rsid w:val="00370080"/>
    <w:rsid w:val="00385C1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7A66"/>
    <w:rsid w:val="00550F13"/>
    <w:rsid w:val="005530AE"/>
    <w:rsid w:val="00555F44"/>
    <w:rsid w:val="005655B8"/>
    <w:rsid w:val="00565F39"/>
    <w:rsid w:val="00566103"/>
    <w:rsid w:val="00574075"/>
    <w:rsid w:val="005764F2"/>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0DEF"/>
    <w:rsid w:val="007619EA"/>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79E9"/>
    <w:rsid w:val="008531D3"/>
    <w:rsid w:val="00860995"/>
    <w:rsid w:val="00865914"/>
    <w:rsid w:val="008669DA"/>
    <w:rsid w:val="0087056D"/>
    <w:rsid w:val="00876F8F"/>
    <w:rsid w:val="00877644"/>
    <w:rsid w:val="00877729"/>
    <w:rsid w:val="00893514"/>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6945"/>
    <w:rsid w:val="00A32E20"/>
    <w:rsid w:val="00A5368C"/>
    <w:rsid w:val="00A62B52"/>
    <w:rsid w:val="00A84B3E"/>
    <w:rsid w:val="00A93B72"/>
    <w:rsid w:val="00AB5612"/>
    <w:rsid w:val="00AC49AA"/>
    <w:rsid w:val="00AD7A8F"/>
    <w:rsid w:val="00AE7C75"/>
    <w:rsid w:val="00AF5736"/>
    <w:rsid w:val="00B124CC"/>
    <w:rsid w:val="00B17836"/>
    <w:rsid w:val="00B24C80"/>
    <w:rsid w:val="00B25462"/>
    <w:rsid w:val="00B330BD"/>
    <w:rsid w:val="00B4292F"/>
    <w:rsid w:val="00B57E8A"/>
    <w:rsid w:val="00B64119"/>
    <w:rsid w:val="00B91F07"/>
    <w:rsid w:val="00B94C5D"/>
    <w:rsid w:val="00BA4D1B"/>
    <w:rsid w:val="00BA5BB7"/>
    <w:rsid w:val="00BB00D0"/>
    <w:rsid w:val="00BB55EC"/>
    <w:rsid w:val="00BC3CCE"/>
    <w:rsid w:val="00BF77CD"/>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0343"/>
    <w:rsid w:val="00E61AB4"/>
    <w:rsid w:val="00E70517"/>
    <w:rsid w:val="00E870D1"/>
    <w:rsid w:val="00EB06AB"/>
    <w:rsid w:val="00ED346E"/>
    <w:rsid w:val="00EF7423"/>
    <w:rsid w:val="00F27DEC"/>
    <w:rsid w:val="00F3344F"/>
    <w:rsid w:val="00F4488F"/>
    <w:rsid w:val="00F60CF4"/>
    <w:rsid w:val="00FC1F40"/>
    <w:rsid w:val="00FD0F2C"/>
    <w:rsid w:val="00FE2800"/>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9D9E-4614-CB46-B53B-08DAF156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789</Words>
  <Characters>4503</Characters>
  <Application>Microsoft Macintosh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5282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Taka Doi</cp:lastModifiedBy>
  <cp:revision>21</cp:revision>
  <dcterms:created xsi:type="dcterms:W3CDTF">2020-05-23T07:10:00Z</dcterms:created>
  <dcterms:modified xsi:type="dcterms:W3CDTF">2020-05-26T16:16:00Z</dcterms:modified>
</cp:coreProperties>
</file>