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97ED" w14:textId="77777777" w:rsidR="00BB5B3F" w:rsidRPr="006539AD" w:rsidRDefault="00BB5B3F" w:rsidP="00BB5B3F">
      <w:pPr>
        <w:rPr>
          <w:rFonts w:ascii="Helvetica" w:hAnsi="Helvetica"/>
          <w:b/>
        </w:rPr>
      </w:pPr>
      <w:r w:rsidRPr="006539AD">
        <w:rPr>
          <w:rFonts w:ascii="Helvetica" w:hAnsi="Helvetica"/>
          <w:b/>
        </w:rPr>
        <w:t>Figure 3 – Source Data 1</w:t>
      </w:r>
      <w:bookmarkStart w:id="0" w:name="_GoBack"/>
      <w:bookmarkEnd w:id="0"/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309"/>
        <w:gridCol w:w="2409"/>
      </w:tblGrid>
      <w:tr w:rsidR="00BB5B3F" w:rsidRPr="00201E99" w14:paraId="06565516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9E84393" w14:textId="77777777" w:rsidR="00BB5B3F" w:rsidRPr="00201E99" w:rsidRDefault="00BB5B3F" w:rsidP="00BB5B3F">
            <w:pPr>
              <w:ind w:left="849"/>
              <w:jc w:val="center"/>
              <w:rPr>
                <w:rFonts w:ascii="Helvetica" w:eastAsia="Times New Roman" w:hAnsi="Helvetica" w:cs="Times New Roman"/>
                <w:color w:val="000000"/>
                <w:lang w:val="en-US" w:eastAsia="de-DE"/>
              </w:rPr>
            </w:pP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3E754E7F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lang w:val="en-US" w:eastAsia="de-DE"/>
              </w:rPr>
            </w:pPr>
            <w:r w:rsidRPr="00201E99">
              <w:rPr>
                <w:rFonts w:ascii="Helvetica" w:eastAsia="Times New Roman" w:hAnsi="Helvetica" w:cs="Arial"/>
                <w:b/>
                <w:bCs/>
                <w:color w:val="000000"/>
                <w:lang w:val="en-US" w:eastAsia="de-DE"/>
              </w:rPr>
              <w:t>EDF1-ribosome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5512DC9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b/>
                <w:bCs/>
                <w:color w:val="000000"/>
                <w:lang w:val="en-US" w:eastAsia="de-DE"/>
              </w:rPr>
            </w:pPr>
            <w:r w:rsidRPr="00201E99">
              <w:rPr>
                <w:rFonts w:ascii="Helvetica" w:eastAsia="Times New Roman" w:hAnsi="Helvetica" w:cs="Arial"/>
                <w:b/>
                <w:bCs/>
                <w:color w:val="000000"/>
                <w:lang w:val="en-US" w:eastAsia="de-DE"/>
              </w:rPr>
              <w:t>Mbf1-ribosome</w:t>
            </w:r>
          </w:p>
        </w:tc>
      </w:tr>
      <w:tr w:rsidR="00BB5B3F" w:rsidRPr="00201E99" w14:paraId="6E40D43F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90AD109" w14:textId="77777777" w:rsidR="00BB5B3F" w:rsidRPr="00201E99" w:rsidRDefault="00BB5B3F" w:rsidP="00FD2D75">
            <w:pPr>
              <w:ind w:right="172"/>
              <w:rPr>
                <w:rFonts w:ascii="Helvetica" w:eastAsia="Times New Roman" w:hAnsi="Helvetica" w:cs="Arial"/>
                <w:color w:val="000000"/>
                <w:lang w:val="en-US"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val="en-US" w:eastAsia="de-DE"/>
              </w:rPr>
              <w:t>Ribosomal state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6F0207E7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val="en-US"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val="en-US" w:eastAsia="de-DE"/>
              </w:rPr>
              <w:t>Post State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BF62D9E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val="en-US"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val="en-US" w:eastAsia="de-DE"/>
              </w:rPr>
              <w:t>Rotated state</w:t>
            </w:r>
          </w:p>
        </w:tc>
      </w:tr>
      <w:tr w:rsidR="00BB5B3F" w:rsidRPr="00201E99" w14:paraId="53AA243D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81B6A86" w14:textId="77777777" w:rsidR="00BB5B3F" w:rsidRPr="00201E99" w:rsidRDefault="00BB5B3F" w:rsidP="00FD2D75">
            <w:pPr>
              <w:ind w:left="-212" w:firstLine="212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Microscope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5ED27769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FEI Titan Krios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B3BE417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FEI Titan Krios</w:t>
            </w:r>
          </w:p>
        </w:tc>
      </w:tr>
      <w:tr w:rsidR="00BB5B3F" w:rsidRPr="00201E99" w14:paraId="165A2372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13D28DA" w14:textId="77777777" w:rsidR="00BB5B3F" w:rsidRPr="00201E99" w:rsidRDefault="00BB5B3F" w:rsidP="00FD2D75">
            <w:pPr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Camera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6255143A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K2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4F5D786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K2</w:t>
            </w:r>
          </w:p>
        </w:tc>
      </w:tr>
      <w:tr w:rsidR="00BB5B3F" w:rsidRPr="00201E99" w14:paraId="7D79FD27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B0E9852" w14:textId="77777777" w:rsidR="00BB5B3F" w:rsidRPr="00201E99" w:rsidRDefault="00BB5B3F" w:rsidP="00FD2D75">
            <w:pPr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Voltage (kV)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19F63558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300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5692340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300</w:t>
            </w:r>
          </w:p>
        </w:tc>
      </w:tr>
      <w:tr w:rsidR="00BB5B3F" w:rsidRPr="00201E99" w14:paraId="05D4A5EF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BF1B621" w14:textId="77777777" w:rsidR="00BB5B3F" w:rsidRPr="00201E99" w:rsidRDefault="00BB5B3F" w:rsidP="00FD2D75">
            <w:pPr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Pixel size (Å)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12E4FEA9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1.059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60A57BB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1.059</w:t>
            </w:r>
          </w:p>
        </w:tc>
      </w:tr>
      <w:tr w:rsidR="00BB5B3F" w:rsidRPr="00201E99" w14:paraId="19231918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9EE852F" w14:textId="77777777" w:rsidR="00BB5B3F" w:rsidRPr="00201E99" w:rsidRDefault="00BB5B3F" w:rsidP="00FD2D75">
            <w:pPr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Electron dose (e-/Å</w:t>
            </w:r>
            <w:r w:rsidRPr="00201E99">
              <w:rPr>
                <w:rFonts w:ascii="Helvetica" w:eastAsia="Times New Roman" w:hAnsi="Helvetica" w:cs="Arial"/>
                <w:color w:val="000000"/>
                <w:vertAlign w:val="superscript"/>
                <w:lang w:eastAsia="de-DE"/>
              </w:rPr>
              <w:t>2</w:t>
            </w: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5E78413A" w14:textId="77777777" w:rsidR="00BB5B3F" w:rsidRPr="00201E99" w:rsidRDefault="00C35B83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42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66B3027" w14:textId="77777777" w:rsidR="00BB5B3F" w:rsidRPr="00201E99" w:rsidRDefault="00C35B83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42</w:t>
            </w:r>
          </w:p>
        </w:tc>
      </w:tr>
      <w:tr w:rsidR="00BB5B3F" w:rsidRPr="00201E99" w14:paraId="2533832A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28667C9" w14:textId="77777777" w:rsidR="00BB5B3F" w:rsidRPr="00201E99" w:rsidRDefault="00BB5B3F" w:rsidP="00FD2D75">
            <w:pPr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Defocus range (µm)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29488175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0.5 - 2.5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D9B2DA9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0.5 - 2.5</w:t>
            </w:r>
          </w:p>
        </w:tc>
      </w:tr>
      <w:tr w:rsidR="00BB5B3F" w:rsidRPr="00201E99" w14:paraId="30248B8E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43BA2C5" w14:textId="77777777" w:rsidR="00BB5B3F" w:rsidRPr="00201E99" w:rsidRDefault="00BB5B3F" w:rsidP="00FD2D75">
            <w:pPr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Particles after 2D (no.)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3EE04877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95832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D48E276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398371</w:t>
            </w:r>
          </w:p>
        </w:tc>
      </w:tr>
      <w:tr w:rsidR="00BB5B3F" w:rsidRPr="00201E99" w14:paraId="54B00273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50A9364" w14:textId="77777777" w:rsidR="00BB5B3F" w:rsidRPr="00201E99" w:rsidRDefault="00BB5B3F" w:rsidP="00FD2D75">
            <w:pPr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Final particles (no.)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01C51DC7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81976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214027C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57350</w:t>
            </w:r>
          </w:p>
        </w:tc>
      </w:tr>
      <w:tr w:rsidR="00BB5B3F" w:rsidRPr="00201E99" w14:paraId="29CE85FB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F5AD77A" w14:textId="77777777" w:rsidR="00BB5B3F" w:rsidRPr="00201E99" w:rsidRDefault="00BB5B3F" w:rsidP="00FD2D75">
            <w:pPr>
              <w:rPr>
                <w:rFonts w:ascii="Helvetica" w:eastAsia="Times New Roman" w:hAnsi="Helvetica" w:cs="Arial"/>
                <w:b/>
                <w:bCs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b/>
                <w:bCs/>
                <w:color w:val="000000"/>
                <w:lang w:eastAsia="de-DE"/>
              </w:rPr>
              <w:t>Model Composition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5B09567C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047B3EF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</w:p>
        </w:tc>
      </w:tr>
      <w:tr w:rsidR="00BB5B3F" w:rsidRPr="00201E99" w14:paraId="4D8A082E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2F6C3D3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Protein residues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7FC36717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5074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656DDDD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4918</w:t>
            </w:r>
          </w:p>
        </w:tc>
      </w:tr>
      <w:tr w:rsidR="00BB5B3F" w:rsidRPr="00201E99" w14:paraId="14E7F964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3689C96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RNA bases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1F4BF219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1815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F93671F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1946</w:t>
            </w:r>
          </w:p>
        </w:tc>
      </w:tr>
      <w:tr w:rsidR="00BB5B3F" w:rsidRPr="00201E99" w14:paraId="09468335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2571EBD" w14:textId="77777777" w:rsidR="00BB5B3F" w:rsidRPr="00201E99" w:rsidRDefault="00BB5B3F" w:rsidP="00FD2D75">
            <w:pPr>
              <w:rPr>
                <w:rFonts w:ascii="Helvetica" w:eastAsia="Times New Roman" w:hAnsi="Helvetica" w:cs="Arial"/>
                <w:b/>
                <w:bCs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b/>
                <w:bCs/>
                <w:color w:val="000000"/>
                <w:lang w:eastAsia="de-DE"/>
              </w:rPr>
              <w:t>Resolution (Å)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0342EEFD" w14:textId="77777777" w:rsidR="00BB5B3F" w:rsidRPr="00201E99" w:rsidRDefault="00263571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2.9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39D70779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3.</w:t>
            </w:r>
            <w:r w:rsidR="00263571"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</w:t>
            </w:r>
          </w:p>
        </w:tc>
      </w:tr>
      <w:tr w:rsidR="00BB5B3F" w:rsidRPr="00201E99" w14:paraId="29003BC9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1242EFD" w14:textId="77777777" w:rsidR="00BB5B3F" w:rsidRPr="00201E99" w:rsidRDefault="00BB5B3F" w:rsidP="00FD2D75">
            <w:pPr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FSC threshold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142B9C98" w14:textId="77777777" w:rsidR="00BB5B3F" w:rsidRPr="00201E99" w:rsidRDefault="00BB5B3F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0.143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8233048" w14:textId="77777777" w:rsidR="00BB5B3F" w:rsidRPr="00201E99" w:rsidRDefault="00BB5B3F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0.143</w:t>
            </w:r>
          </w:p>
        </w:tc>
      </w:tr>
      <w:tr w:rsidR="00BB5B3F" w:rsidRPr="00201E99" w14:paraId="486EF3D1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9024AA4" w14:textId="77777777" w:rsidR="00BB5B3F" w:rsidRPr="00201E99" w:rsidRDefault="00BB5B3F" w:rsidP="00FD2D75">
            <w:pPr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 xml:space="preserve">Map CC 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37F62708" w14:textId="77777777" w:rsidR="00BB5B3F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0.88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944333F" w14:textId="77777777" w:rsidR="00BB5B3F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0.84</w:t>
            </w:r>
          </w:p>
        </w:tc>
      </w:tr>
      <w:tr w:rsidR="00022D62" w:rsidRPr="00201E99" w14:paraId="2BE6C6D9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638C838C" w14:textId="77777777" w:rsidR="00022D62" w:rsidRPr="00201E99" w:rsidRDefault="00022D62" w:rsidP="00FD2D75">
            <w:pPr>
              <w:rPr>
                <w:rFonts w:ascii="Helvetica" w:eastAsia="Times New Roman" w:hAnsi="Helvetica" w:cs="Arial"/>
                <w:color w:val="000000"/>
                <w:lang w:val="en-US"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val="en-US" w:eastAsia="de-DE"/>
              </w:rPr>
              <w:t>Map sharpening B-factor (Å</w:t>
            </w:r>
            <w:r w:rsidRPr="00201E99">
              <w:rPr>
                <w:rFonts w:ascii="Helvetica" w:eastAsia="Times New Roman" w:hAnsi="Helvetica" w:cs="Arial"/>
                <w:color w:val="000000"/>
                <w:vertAlign w:val="superscript"/>
                <w:lang w:val="en-US" w:eastAsia="de-DE"/>
              </w:rPr>
              <w:t>2</w:t>
            </w:r>
            <w:r w:rsidRPr="00201E99">
              <w:rPr>
                <w:rFonts w:ascii="Helvetica" w:eastAsia="Times New Roman" w:hAnsi="Helvetica" w:cs="Arial"/>
                <w:color w:val="000000"/>
                <w:lang w:val="en-US" w:eastAsia="de-DE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209F7DE9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val="en-GB"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-20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1AE0446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val="en-GB"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-30</w:t>
            </w:r>
          </w:p>
        </w:tc>
      </w:tr>
      <w:tr w:rsidR="00022D62" w:rsidRPr="00201E99" w14:paraId="4F976242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F674F5E" w14:textId="77777777" w:rsidR="00022D62" w:rsidRPr="00201E99" w:rsidRDefault="00022D62" w:rsidP="00FD2D75">
            <w:pPr>
              <w:rPr>
                <w:rFonts w:ascii="Helvetica" w:eastAsia="Times New Roman" w:hAnsi="Helvetica" w:cs="Arial"/>
                <w:color w:val="000000"/>
                <w:lang w:val="en-US" w:eastAsia="de-DE"/>
              </w:rPr>
            </w:pPr>
            <w:r w:rsidRPr="00201E99">
              <w:rPr>
                <w:rFonts w:ascii="Helvetica" w:eastAsia="Times New Roman" w:hAnsi="Helvetica" w:cs="Arial"/>
                <w:b/>
                <w:bCs/>
                <w:color w:val="000000"/>
                <w:lang w:eastAsia="de-DE"/>
              </w:rPr>
              <w:t>RMS Deviations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495CAF80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3C59FFD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</w:p>
        </w:tc>
      </w:tr>
      <w:tr w:rsidR="00022D62" w:rsidRPr="00201E99" w14:paraId="2E4C9C7D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DA16466" w14:textId="77777777" w:rsidR="00022D62" w:rsidRPr="00201E99" w:rsidRDefault="00022D62" w:rsidP="00FD2D75">
            <w:pPr>
              <w:rPr>
                <w:rFonts w:ascii="Helvetica" w:eastAsia="Times New Roman" w:hAnsi="Helvetica" w:cs="Arial"/>
                <w:b/>
                <w:bCs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Bond lengths (Å)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3395A8DF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0.008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F7C4AC2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0.007</w:t>
            </w:r>
          </w:p>
        </w:tc>
      </w:tr>
      <w:tr w:rsidR="00022D62" w:rsidRPr="00201E99" w14:paraId="26DBE185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4C1C4119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Bond angles (°)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72FA462D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0.945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6633459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0.969</w:t>
            </w:r>
          </w:p>
        </w:tc>
      </w:tr>
      <w:tr w:rsidR="00022D62" w:rsidRPr="00201E99" w14:paraId="20E5C52E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5C678514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b/>
                <w:bCs/>
                <w:color w:val="000000"/>
                <w:lang w:eastAsia="de-DE"/>
              </w:rPr>
              <w:t>Validation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0A694156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2FC3765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</w:p>
        </w:tc>
      </w:tr>
      <w:tr w:rsidR="00022D62" w:rsidRPr="00201E99" w14:paraId="4FE6C132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29CA44FD" w14:textId="77777777" w:rsidR="00022D62" w:rsidRPr="00201E99" w:rsidRDefault="00022D62" w:rsidP="00FD2D75">
            <w:pPr>
              <w:rPr>
                <w:rFonts w:ascii="Helvetica" w:eastAsia="Times New Roman" w:hAnsi="Helvetica" w:cs="Arial"/>
                <w:b/>
                <w:bCs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MolProbity score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4FC56F22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1.67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445414B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1.69</w:t>
            </w:r>
          </w:p>
        </w:tc>
      </w:tr>
      <w:tr w:rsidR="00022D62" w:rsidRPr="00201E99" w14:paraId="53D5683B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628E8B08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Clashscore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11789304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5.79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9ACC383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5.92</w:t>
            </w:r>
          </w:p>
        </w:tc>
      </w:tr>
      <w:tr w:rsidR="00022D62" w:rsidRPr="00201E99" w14:paraId="433BACE1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3D0C9200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Poor rotamers (%)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2649D96D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A26F2C0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0.02</w:t>
            </w:r>
          </w:p>
        </w:tc>
      </w:tr>
      <w:tr w:rsidR="00022D62" w:rsidRPr="00201E99" w14:paraId="5730432D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63641AC3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b/>
                <w:bCs/>
                <w:color w:val="000000"/>
                <w:lang w:eastAsia="de-DE"/>
              </w:rPr>
              <w:t>Ramachandran Plot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1263A1AE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33E46D6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</w:p>
        </w:tc>
      </w:tr>
      <w:tr w:rsidR="00022D62" w:rsidRPr="00201E99" w14:paraId="7A2298D3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718E0177" w14:textId="77777777" w:rsidR="00022D62" w:rsidRPr="00201E99" w:rsidRDefault="00022D62" w:rsidP="00FD2D75">
            <w:pPr>
              <w:rPr>
                <w:rFonts w:ascii="Helvetica" w:eastAsia="Times New Roman" w:hAnsi="Helvetica" w:cs="Arial"/>
                <w:b/>
                <w:bCs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Disallowed (%)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6FDB368D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0.18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7C8B708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0.21</w:t>
            </w:r>
          </w:p>
        </w:tc>
      </w:tr>
      <w:tr w:rsidR="00022D62" w:rsidRPr="00201E99" w14:paraId="3E4F9EB2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1C4DDE93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Allowed (%)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7260740F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4.88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951484D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5.16</w:t>
            </w:r>
          </w:p>
        </w:tc>
      </w:tr>
      <w:tr w:rsidR="00022D62" w:rsidRPr="00201E99" w14:paraId="6C2674B3" w14:textId="77777777" w:rsidTr="00517C5F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14:paraId="0F87DBB9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Favored (%)</w:t>
            </w:r>
          </w:p>
        </w:tc>
        <w:tc>
          <w:tcPr>
            <w:tcW w:w="2309" w:type="dxa"/>
            <w:shd w:val="clear" w:color="auto" w:fill="auto"/>
            <w:noWrap/>
            <w:vAlign w:val="bottom"/>
            <w:hideMark/>
          </w:tcPr>
          <w:p w14:paraId="6A04FF80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94.94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CCAD3A6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  <w:r w:rsidRPr="00201E99">
              <w:rPr>
                <w:rFonts w:ascii="Helvetica" w:eastAsia="Times New Roman" w:hAnsi="Helvetica" w:cs="Arial"/>
                <w:color w:val="000000"/>
                <w:lang w:eastAsia="de-DE"/>
              </w:rPr>
              <w:t>94.64</w:t>
            </w:r>
          </w:p>
        </w:tc>
      </w:tr>
      <w:tr w:rsidR="00022D62" w:rsidRPr="00201E99" w14:paraId="3C217E1B" w14:textId="77777777" w:rsidTr="00992A8B">
        <w:trPr>
          <w:trHeight w:hRule="exact" w:val="397"/>
        </w:trPr>
        <w:tc>
          <w:tcPr>
            <w:tcW w:w="3220" w:type="dxa"/>
            <w:shd w:val="clear" w:color="auto" w:fill="auto"/>
            <w:noWrap/>
            <w:vAlign w:val="bottom"/>
          </w:tcPr>
          <w:p w14:paraId="1A57D85D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</w:p>
        </w:tc>
        <w:tc>
          <w:tcPr>
            <w:tcW w:w="2309" w:type="dxa"/>
            <w:shd w:val="clear" w:color="auto" w:fill="auto"/>
            <w:noWrap/>
            <w:vAlign w:val="bottom"/>
          </w:tcPr>
          <w:p w14:paraId="37141977" w14:textId="77777777" w:rsidR="00022D62" w:rsidRPr="00201E99" w:rsidRDefault="00022D62" w:rsidP="00FD2D75">
            <w:pPr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921AE1E" w14:textId="77777777" w:rsidR="00022D62" w:rsidRPr="00201E99" w:rsidRDefault="00022D62" w:rsidP="00FD2D75">
            <w:pPr>
              <w:ind w:left="-212"/>
              <w:jc w:val="center"/>
              <w:rPr>
                <w:rFonts w:ascii="Helvetica" w:eastAsia="Times New Roman" w:hAnsi="Helvetica" w:cs="Arial"/>
                <w:color w:val="000000"/>
                <w:lang w:eastAsia="de-DE"/>
              </w:rPr>
            </w:pPr>
          </w:p>
        </w:tc>
      </w:tr>
    </w:tbl>
    <w:p w14:paraId="6BEF970A" w14:textId="77777777" w:rsidR="00AD74D9" w:rsidRPr="00201E99" w:rsidRDefault="00AD74D9">
      <w:pPr>
        <w:rPr>
          <w:rFonts w:ascii="Helvetica" w:hAnsi="Helvetica"/>
        </w:rPr>
      </w:pPr>
    </w:p>
    <w:sectPr w:rsidR="00AD74D9" w:rsidRPr="00201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3F"/>
    <w:rsid w:val="00022D62"/>
    <w:rsid w:val="00201E99"/>
    <w:rsid w:val="00263571"/>
    <w:rsid w:val="003B2F6B"/>
    <w:rsid w:val="003C5CB1"/>
    <w:rsid w:val="00517C5F"/>
    <w:rsid w:val="006539AD"/>
    <w:rsid w:val="00AD74D9"/>
    <w:rsid w:val="00BB5B3F"/>
    <w:rsid w:val="00C35B83"/>
    <w:rsid w:val="00DA5EB9"/>
    <w:rsid w:val="00E0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205A"/>
  <w15:chartTrackingRefBased/>
  <w15:docId w15:val="{979EA877-6B9C-4F5D-957D-8EB9FFD7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B3F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 Center Munich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Be</dc:creator>
  <cp:keywords/>
  <dc:description/>
  <cp:lastModifiedBy>Niladri Sinha</cp:lastModifiedBy>
  <cp:revision>11</cp:revision>
  <dcterms:created xsi:type="dcterms:W3CDTF">2020-07-24T13:13:00Z</dcterms:created>
  <dcterms:modified xsi:type="dcterms:W3CDTF">2020-07-24T17:41:00Z</dcterms:modified>
</cp:coreProperties>
</file>