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OLE_LINK2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bookmarkEnd w:id="0"/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1146A">
        <w:fldChar w:fldCharType="begin"/>
      </w:r>
      <w:r w:rsidR="0061146A">
        <w:instrText xml:space="preserve"> HYPERLINK "https://biosharing.org/" \t "_blank" </w:instrText>
      </w:r>
      <w:r w:rsidR="0061146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1146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bookmarkStart w:id="1" w:name="OLE_LINK1"/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bookmarkEnd w:id="1"/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EFB513" w:rsidR="00877644" w:rsidRPr="00AB7DDC" w:rsidRDefault="00E369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lang w:eastAsia="zh-CN"/>
        </w:rPr>
        <w:t>The informatio</w:t>
      </w:r>
      <w:r w:rsidR="00F51D8B">
        <w:rPr>
          <w:rFonts w:asciiTheme="minorHAnsi" w:eastAsia="SimSun" w:hAnsiTheme="minorHAnsi"/>
          <w:lang w:eastAsia="zh-CN"/>
        </w:rPr>
        <w:t>n is added to the legend of the relevant</w:t>
      </w:r>
      <w:r>
        <w:rPr>
          <w:rFonts w:asciiTheme="minorHAnsi" w:eastAsia="SimSun" w:hAnsiTheme="minorHAnsi"/>
          <w:lang w:eastAsia="zh-CN"/>
        </w:rPr>
        <w:t xml:space="preserve"> figure</w:t>
      </w:r>
      <w:r w:rsidR="00F51D8B">
        <w:rPr>
          <w:rFonts w:asciiTheme="minorHAnsi" w:eastAsia="SimSun" w:hAnsiTheme="minorHAnsi"/>
          <w:lang w:eastAsia="zh-CN"/>
        </w:rPr>
        <w:t>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076EA7" w:rsidR="00B330BD" w:rsidRPr="00125190" w:rsidRDefault="00A92BD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92BDC">
        <w:rPr>
          <w:rFonts w:asciiTheme="minorHAnsi" w:hAnsiTheme="minorHAnsi"/>
        </w:rPr>
        <w:t>Number of</w:t>
      </w:r>
      <w:r w:rsidR="006A3A34">
        <w:rPr>
          <w:rFonts w:asciiTheme="minorHAnsi" w:hAnsiTheme="minorHAnsi"/>
        </w:rPr>
        <w:t xml:space="preserve"> </w:t>
      </w:r>
      <w:r w:rsidRPr="00A92BDC">
        <w:rPr>
          <w:rFonts w:asciiTheme="minorHAnsi" w:hAnsiTheme="minorHAnsi"/>
        </w:rPr>
        <w:t xml:space="preserve">samples used to generate distributions is specified </w:t>
      </w:r>
      <w:r w:rsidR="00E36920">
        <w:rPr>
          <w:rFonts w:asciiTheme="minorHAnsi" w:hAnsiTheme="minorHAnsi"/>
        </w:rPr>
        <w:t>in</w:t>
      </w:r>
      <w:r w:rsidRPr="00A92BDC">
        <w:rPr>
          <w:rFonts w:asciiTheme="minorHAnsi" w:hAnsiTheme="minorHAnsi"/>
        </w:rPr>
        <w:t xml:space="preserve"> the </w:t>
      </w:r>
      <w:r w:rsidR="001E5BFB">
        <w:rPr>
          <w:rFonts w:asciiTheme="minorHAnsi" w:hAnsiTheme="minorHAnsi"/>
        </w:rPr>
        <w:t>table/</w:t>
      </w:r>
      <w:r w:rsidRPr="00A92BDC">
        <w:rPr>
          <w:rFonts w:asciiTheme="minorHAnsi" w:hAnsiTheme="minorHAnsi"/>
        </w:rPr>
        <w:t>figure</w:t>
      </w:r>
      <w:r w:rsidR="003B32B1">
        <w:rPr>
          <w:rFonts w:asciiTheme="minorHAnsi" w:hAnsiTheme="minorHAnsi"/>
        </w:rPr>
        <w:t xml:space="preserve"> or in their legends</w:t>
      </w:r>
      <w:r w:rsidRPr="00A92BDC">
        <w:rPr>
          <w:rFonts w:asciiTheme="minorHAnsi" w:hAnsiTheme="minorHAnsi"/>
        </w:rPr>
        <w:t>.</w:t>
      </w:r>
      <w:r w:rsidR="00E36920">
        <w:rPr>
          <w:rFonts w:asciiTheme="minorHAnsi" w:hAnsiTheme="minorHAnsi"/>
        </w:rPr>
        <w:t xml:space="preserve"> Biological replicas</w:t>
      </w:r>
      <w:r w:rsidR="00793B58">
        <w:rPr>
          <w:rFonts w:asciiTheme="minorHAnsi" w:hAnsiTheme="minorHAnsi"/>
        </w:rPr>
        <w:t xml:space="preserve"> means different leaves/plants/</w:t>
      </w:r>
      <w:r w:rsidR="00442C1B">
        <w:rPr>
          <w:rFonts w:asciiTheme="minorHAnsi" w:hAnsiTheme="minorHAnsi"/>
        </w:rPr>
        <w:t>thylakoid isolation/</w:t>
      </w:r>
      <w:r w:rsidR="00793B58">
        <w:rPr>
          <w:rFonts w:asciiTheme="minorHAnsi" w:hAnsiTheme="minorHAnsi"/>
        </w:rPr>
        <w:t xml:space="preserve">protein isolation. Technical replication represents </w:t>
      </w:r>
      <w:r w:rsidR="00DD456F">
        <w:rPr>
          <w:rFonts w:asciiTheme="minorHAnsi" w:hAnsiTheme="minorHAnsi"/>
        </w:rPr>
        <w:t xml:space="preserve">that </w:t>
      </w:r>
      <w:r w:rsidR="00793B58">
        <w:rPr>
          <w:rFonts w:asciiTheme="minorHAnsi" w:hAnsiTheme="minorHAnsi"/>
        </w:rPr>
        <w:t xml:space="preserve">the measurements were performed several times from </w:t>
      </w:r>
      <w:r w:rsidR="00E36920">
        <w:rPr>
          <w:rFonts w:asciiTheme="minorHAnsi" w:hAnsiTheme="minorHAnsi"/>
        </w:rPr>
        <w:t>the same</w:t>
      </w:r>
      <w:r w:rsidR="00793B58">
        <w:rPr>
          <w:rFonts w:asciiTheme="minorHAnsi" w:hAnsiTheme="minorHAnsi"/>
        </w:rPr>
        <w:t xml:space="preserve"> protein/pigment isolation</w:t>
      </w:r>
      <w:r w:rsidR="00E36920">
        <w:rPr>
          <w:rFonts w:asciiTheme="minorHAnsi" w:hAnsiTheme="minorHAnsi"/>
        </w:rPr>
        <w:t xml:space="preserve">. No data were </w:t>
      </w:r>
      <w:proofErr w:type="spellStart"/>
      <w:r w:rsidR="00E36920">
        <w:rPr>
          <w:rFonts w:asciiTheme="minorHAnsi" w:hAnsiTheme="minorHAnsi"/>
        </w:rPr>
        <w:t>excuded</w:t>
      </w:r>
      <w:proofErr w:type="spellEnd"/>
      <w:r w:rsidR="00E36920"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3FAA72" w:rsidR="0015519A" w:rsidRPr="00505C51" w:rsidRDefault="00E3692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is indicated in the legends</w:t>
      </w:r>
    </w:p>
    <w:p w14:paraId="55276FE7" w14:textId="4A54DEA0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69CF14" w:rsidR="00BC3CCE" w:rsidRDefault="00A92BD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92BDC">
        <w:rPr>
          <w:rFonts w:asciiTheme="minorHAnsi" w:hAnsiTheme="minorHAnsi"/>
          <w:sz w:val="22"/>
          <w:szCs w:val="22"/>
        </w:rPr>
        <w:t xml:space="preserve">Groups were allocated according to </w:t>
      </w:r>
      <w:r w:rsidR="00E36920">
        <w:rPr>
          <w:rFonts w:asciiTheme="minorHAnsi" w:hAnsiTheme="minorHAnsi"/>
          <w:sz w:val="22"/>
          <w:szCs w:val="22"/>
        </w:rPr>
        <w:t xml:space="preserve">the </w:t>
      </w:r>
      <w:r w:rsidR="002840D7">
        <w:rPr>
          <w:rFonts w:asciiTheme="minorHAnsi" w:hAnsiTheme="minorHAnsi"/>
          <w:sz w:val="22"/>
          <w:szCs w:val="22"/>
        </w:rPr>
        <w:t>samples</w:t>
      </w:r>
      <w:r w:rsidR="00DD6ED6">
        <w:rPr>
          <w:rFonts w:asciiTheme="minorHAnsi" w:hAnsiTheme="minorHAnsi"/>
          <w:sz w:val="22"/>
          <w:szCs w:val="22"/>
        </w:rPr>
        <w:t xml:space="preserve"> </w:t>
      </w:r>
      <w:r w:rsidRPr="00A92BDC">
        <w:rPr>
          <w:rFonts w:asciiTheme="minorHAnsi" w:hAnsiTheme="minorHAnsi"/>
          <w:sz w:val="22"/>
          <w:szCs w:val="22"/>
        </w:rPr>
        <w:t xml:space="preserve">used </w:t>
      </w:r>
      <w:r w:rsidR="00E36920">
        <w:rPr>
          <w:rFonts w:asciiTheme="minorHAnsi" w:hAnsiTheme="minorHAnsi"/>
          <w:sz w:val="22"/>
          <w:szCs w:val="22"/>
        </w:rPr>
        <w:t>in the experiments</w:t>
      </w:r>
      <w:r w:rsidRPr="00A92BDC">
        <w:rPr>
          <w:rFonts w:asciiTheme="minorHAnsi" w:hAnsiTheme="minorHAnsi"/>
          <w:sz w:val="22"/>
          <w:szCs w:val="22"/>
        </w:rPr>
        <w:t>.</w:t>
      </w:r>
    </w:p>
    <w:p w14:paraId="7514E582" w14:textId="24892FDB" w:rsidR="00E36920" w:rsidRPr="00505C51" w:rsidRDefault="00E36920" w:rsidP="00E369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randomization and no masking were used. The </w:t>
      </w:r>
      <w:proofErr w:type="spellStart"/>
      <w:r>
        <w:rPr>
          <w:rFonts w:asciiTheme="minorHAnsi" w:hAnsiTheme="minorHAnsi"/>
          <w:sz w:val="22"/>
          <w:szCs w:val="22"/>
        </w:rPr>
        <w:t>experientalists</w:t>
      </w:r>
      <w:proofErr w:type="spellEnd"/>
      <w:r>
        <w:rPr>
          <w:rFonts w:asciiTheme="minorHAnsi" w:hAnsiTheme="minorHAnsi"/>
          <w:sz w:val="22"/>
          <w:szCs w:val="22"/>
        </w:rPr>
        <w:t xml:space="preserve"> knew the samples (the different samples have very different characteristics)</w:t>
      </w:r>
    </w:p>
    <w:p w14:paraId="1D3A1B2B" w14:textId="77777777" w:rsidR="00E36920" w:rsidRPr="00505C51" w:rsidRDefault="00E369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08C9EF2F" w14:textId="1EEC4CEA" w:rsidR="00A62B52" w:rsidRPr="00406FF4" w:rsidRDefault="00A62B52" w:rsidP="003B32B1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6C67" w14:textId="77777777" w:rsidR="00B55E46" w:rsidRDefault="00B55E46" w:rsidP="004215FE">
      <w:r>
        <w:separator/>
      </w:r>
    </w:p>
  </w:endnote>
  <w:endnote w:type="continuationSeparator" w:id="0">
    <w:p w14:paraId="45BE3F8D" w14:textId="77777777" w:rsidR="00B55E46" w:rsidRDefault="00B55E4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87C349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E572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7C83" w14:textId="77777777" w:rsidR="00B55E46" w:rsidRDefault="00B55E46" w:rsidP="004215FE">
      <w:r>
        <w:separator/>
      </w:r>
    </w:p>
  </w:footnote>
  <w:footnote w:type="continuationSeparator" w:id="0">
    <w:p w14:paraId="5D299E2D" w14:textId="77777777" w:rsidR="00B55E46" w:rsidRDefault="00B55E4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TAxMzU1tTAxN7BQ0lEKTi0uzszPAykwrgUAd+Oc9C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77E"/>
    <w:rsid w:val="00133907"/>
    <w:rsid w:val="00146DE9"/>
    <w:rsid w:val="0015519A"/>
    <w:rsid w:val="001618D5"/>
    <w:rsid w:val="00175192"/>
    <w:rsid w:val="001B139B"/>
    <w:rsid w:val="001E1D59"/>
    <w:rsid w:val="001E572D"/>
    <w:rsid w:val="001E5BFB"/>
    <w:rsid w:val="00212F30"/>
    <w:rsid w:val="00217B9E"/>
    <w:rsid w:val="002336C6"/>
    <w:rsid w:val="00241081"/>
    <w:rsid w:val="00266462"/>
    <w:rsid w:val="002840D7"/>
    <w:rsid w:val="002A068D"/>
    <w:rsid w:val="002A0ED1"/>
    <w:rsid w:val="002A7487"/>
    <w:rsid w:val="00307F5D"/>
    <w:rsid w:val="003248ED"/>
    <w:rsid w:val="0035135D"/>
    <w:rsid w:val="00370080"/>
    <w:rsid w:val="003B32B1"/>
    <w:rsid w:val="003F19A6"/>
    <w:rsid w:val="00402ADD"/>
    <w:rsid w:val="00406FF4"/>
    <w:rsid w:val="004108CE"/>
    <w:rsid w:val="0041682E"/>
    <w:rsid w:val="004215FE"/>
    <w:rsid w:val="004242DB"/>
    <w:rsid w:val="00426FD0"/>
    <w:rsid w:val="00441726"/>
    <w:rsid w:val="00442C1B"/>
    <w:rsid w:val="004505C5"/>
    <w:rsid w:val="00451B01"/>
    <w:rsid w:val="00455849"/>
    <w:rsid w:val="00471732"/>
    <w:rsid w:val="004A5C32"/>
    <w:rsid w:val="004A61AC"/>
    <w:rsid w:val="004B41D4"/>
    <w:rsid w:val="004D5E59"/>
    <w:rsid w:val="004D602A"/>
    <w:rsid w:val="004D73CF"/>
    <w:rsid w:val="004E4945"/>
    <w:rsid w:val="004F451D"/>
    <w:rsid w:val="00505C51"/>
    <w:rsid w:val="00516A01"/>
    <w:rsid w:val="00526B8E"/>
    <w:rsid w:val="0053000A"/>
    <w:rsid w:val="00550F13"/>
    <w:rsid w:val="005530AE"/>
    <w:rsid w:val="00555F44"/>
    <w:rsid w:val="00566103"/>
    <w:rsid w:val="005B0A15"/>
    <w:rsid w:val="00605A12"/>
    <w:rsid w:val="0061146A"/>
    <w:rsid w:val="00634AC7"/>
    <w:rsid w:val="00657587"/>
    <w:rsid w:val="00661DCC"/>
    <w:rsid w:val="00672545"/>
    <w:rsid w:val="00685CCF"/>
    <w:rsid w:val="006A3A34"/>
    <w:rsid w:val="006A632B"/>
    <w:rsid w:val="006C06F5"/>
    <w:rsid w:val="006C1C1F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1778"/>
    <w:rsid w:val="00793B58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7C6F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2BDC"/>
    <w:rsid w:val="00AB5612"/>
    <w:rsid w:val="00AB7DDC"/>
    <w:rsid w:val="00AC49AA"/>
    <w:rsid w:val="00AD7A8F"/>
    <w:rsid w:val="00AE7C75"/>
    <w:rsid w:val="00AF5736"/>
    <w:rsid w:val="00B124CC"/>
    <w:rsid w:val="00B16DD3"/>
    <w:rsid w:val="00B17836"/>
    <w:rsid w:val="00B24C80"/>
    <w:rsid w:val="00B25462"/>
    <w:rsid w:val="00B330BD"/>
    <w:rsid w:val="00B4292F"/>
    <w:rsid w:val="00B55E46"/>
    <w:rsid w:val="00B565CE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7EF7"/>
    <w:rsid w:val="00C42ECB"/>
    <w:rsid w:val="00C52A77"/>
    <w:rsid w:val="00C6255F"/>
    <w:rsid w:val="00C62A92"/>
    <w:rsid w:val="00C81BC9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53D5"/>
    <w:rsid w:val="00D779BF"/>
    <w:rsid w:val="00D83D45"/>
    <w:rsid w:val="00D93937"/>
    <w:rsid w:val="00DD456F"/>
    <w:rsid w:val="00DD6ED6"/>
    <w:rsid w:val="00DE207A"/>
    <w:rsid w:val="00DE2719"/>
    <w:rsid w:val="00DF1913"/>
    <w:rsid w:val="00E007B4"/>
    <w:rsid w:val="00E234CA"/>
    <w:rsid w:val="00E36920"/>
    <w:rsid w:val="00E41364"/>
    <w:rsid w:val="00E61AB4"/>
    <w:rsid w:val="00E70517"/>
    <w:rsid w:val="00E870D1"/>
    <w:rsid w:val="00ED346E"/>
    <w:rsid w:val="00EF7423"/>
    <w:rsid w:val="00F27DEC"/>
    <w:rsid w:val="00F3344F"/>
    <w:rsid w:val="00F51D8B"/>
    <w:rsid w:val="00F60CF4"/>
    <w:rsid w:val="00F81B0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ACAC0D0-6C1E-41EB-8FF8-B57F547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B32B1"/>
    <w:rPr>
      <w:rFonts w:ascii="Times New Roman" w:eastAsia="SimSun" w:hAnsi="Times New Roman"/>
      <w:noProof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B32B1"/>
    <w:rPr>
      <w:rFonts w:ascii="Times New Roman" w:eastAsia="SimSun" w:hAnsi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7F6F9-53B4-4D0D-A385-311AFCFF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Roberta Croce</cp:lastModifiedBy>
  <cp:revision>2</cp:revision>
  <dcterms:created xsi:type="dcterms:W3CDTF">2020-09-03T10:16:00Z</dcterms:created>
  <dcterms:modified xsi:type="dcterms:W3CDTF">2020-09-03T10:16:00Z</dcterms:modified>
</cp:coreProperties>
</file>