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ABD2" w14:textId="5DABF495" w:rsidR="00CD7400" w:rsidRPr="0033583C" w:rsidRDefault="00CD7400" w:rsidP="00CD74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File </w:t>
      </w:r>
      <w:r w:rsidR="009A0F5A">
        <w:rPr>
          <w:rFonts w:ascii="Times New Roman" w:hAnsi="Times New Roman" w:cs="Times New Roman"/>
          <w:b/>
        </w:rPr>
        <w:t>7</w:t>
      </w:r>
      <w:r w:rsidRPr="0033583C">
        <w:rPr>
          <w:rFonts w:ascii="Times New Roman" w:hAnsi="Times New Roman" w:cs="Times New Roman"/>
          <w:b/>
        </w:rPr>
        <w:t xml:space="preserve">. </w:t>
      </w:r>
      <w:r w:rsidRPr="0033583C">
        <w:rPr>
          <w:rFonts w:ascii="Times New Roman" w:hAnsi="Times New Roman" w:cs="Times New Roman"/>
        </w:rPr>
        <w:t>Antibodies used.</w:t>
      </w:r>
    </w:p>
    <w:tbl>
      <w:tblPr>
        <w:tblStyle w:val="a3"/>
        <w:tblpPr w:leftFromText="180" w:rightFromText="180" w:vertAnchor="text" w:horzAnchor="margin" w:tblpX="-275" w:tblpY="259"/>
        <w:tblW w:w="8571" w:type="dxa"/>
        <w:tblLook w:val="04A0" w:firstRow="1" w:lastRow="0" w:firstColumn="1" w:lastColumn="0" w:noHBand="0" w:noVBand="1"/>
      </w:tblPr>
      <w:tblGrid>
        <w:gridCol w:w="3123"/>
        <w:gridCol w:w="2985"/>
        <w:gridCol w:w="1280"/>
        <w:gridCol w:w="1183"/>
      </w:tblGrid>
      <w:tr w:rsidR="00CD7400" w:rsidRPr="00B9409B" w14:paraId="0FD1CB79" w14:textId="77777777" w:rsidTr="005A6B8D">
        <w:tc>
          <w:tcPr>
            <w:tcW w:w="3123" w:type="dxa"/>
          </w:tcPr>
          <w:p w14:paraId="7E914DFC" w14:textId="77777777" w:rsidR="00CD7400" w:rsidRPr="00B9409B" w:rsidRDefault="00CD7400" w:rsidP="005A6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b/>
                <w:sz w:val="20"/>
                <w:szCs w:val="20"/>
              </w:rPr>
              <w:t>Antibody</w:t>
            </w:r>
          </w:p>
        </w:tc>
        <w:tc>
          <w:tcPr>
            <w:tcW w:w="2985" w:type="dxa"/>
          </w:tcPr>
          <w:p w14:paraId="2769AD51" w14:textId="77777777" w:rsidR="00CD7400" w:rsidRPr="00B9409B" w:rsidRDefault="00CD7400" w:rsidP="005A6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280" w:type="dxa"/>
          </w:tcPr>
          <w:p w14:paraId="1C2ABE24" w14:textId="77777777" w:rsidR="00CD7400" w:rsidRPr="00B9409B" w:rsidRDefault="00CD7400" w:rsidP="005A6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b/>
                <w:sz w:val="20"/>
                <w:szCs w:val="20"/>
              </w:rPr>
              <w:t>Catalog #</w:t>
            </w:r>
          </w:p>
        </w:tc>
        <w:tc>
          <w:tcPr>
            <w:tcW w:w="1183" w:type="dxa"/>
          </w:tcPr>
          <w:p w14:paraId="2ECD2A05" w14:textId="77777777" w:rsidR="00CD7400" w:rsidRPr="00B9409B" w:rsidRDefault="00CD7400" w:rsidP="005A6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b/>
                <w:sz w:val="20"/>
                <w:szCs w:val="20"/>
              </w:rPr>
              <w:t>Use</w:t>
            </w:r>
          </w:p>
        </w:tc>
      </w:tr>
      <w:tr w:rsidR="00CD7400" w:rsidRPr="00B9409B" w14:paraId="6C21A5A2" w14:textId="77777777" w:rsidTr="005A6B8D">
        <w:tc>
          <w:tcPr>
            <w:tcW w:w="3123" w:type="dxa"/>
            <w:vAlign w:val="center"/>
          </w:tcPr>
          <w:p w14:paraId="7E77A9A2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CD31</w:t>
            </w:r>
          </w:p>
        </w:tc>
        <w:tc>
          <w:tcPr>
            <w:tcW w:w="2985" w:type="dxa"/>
            <w:vAlign w:val="center"/>
          </w:tcPr>
          <w:p w14:paraId="4FB3B365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BD Pharmingen </w:t>
            </w:r>
          </w:p>
        </w:tc>
        <w:tc>
          <w:tcPr>
            <w:tcW w:w="1280" w:type="dxa"/>
          </w:tcPr>
          <w:p w14:paraId="3BF61A29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563653</w:t>
            </w:r>
          </w:p>
        </w:tc>
        <w:tc>
          <w:tcPr>
            <w:tcW w:w="1183" w:type="dxa"/>
          </w:tcPr>
          <w:p w14:paraId="6B566305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FACS / F</w:t>
            </w:r>
          </w:p>
        </w:tc>
      </w:tr>
      <w:tr w:rsidR="00CD7400" w:rsidRPr="00B9409B" w14:paraId="52A095E9" w14:textId="77777777" w:rsidTr="005A6B8D">
        <w:trPr>
          <w:trHeight w:val="89"/>
        </w:trPr>
        <w:tc>
          <w:tcPr>
            <w:tcW w:w="3123" w:type="dxa"/>
            <w:vAlign w:val="center"/>
          </w:tcPr>
          <w:p w14:paraId="61DC2A91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ouse</w:t>
            </w:r>
            <w:r w:rsidRPr="00A40BDC">
              <w:rPr>
                <w:rFonts w:ascii="Times New Roman" w:hAnsi="Times New Roman" w:cs="Times New Roman"/>
                <w:sz w:val="20"/>
                <w:szCs w:val="20"/>
              </w:rPr>
              <w:t xml:space="preserve"> anti-Human CD31</w:t>
            </w:r>
          </w:p>
        </w:tc>
        <w:tc>
          <w:tcPr>
            <w:tcW w:w="2985" w:type="dxa"/>
            <w:vAlign w:val="center"/>
          </w:tcPr>
          <w:p w14:paraId="5659DA1C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bcam</w:t>
            </w:r>
          </w:p>
        </w:tc>
        <w:tc>
          <w:tcPr>
            <w:tcW w:w="1280" w:type="dxa"/>
          </w:tcPr>
          <w:p w14:paraId="5011516B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ab24590</w:t>
            </w:r>
          </w:p>
        </w:tc>
        <w:tc>
          <w:tcPr>
            <w:tcW w:w="1183" w:type="dxa"/>
          </w:tcPr>
          <w:p w14:paraId="436D4944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0765F785" w14:textId="77777777" w:rsidTr="005A6B8D">
        <w:trPr>
          <w:trHeight w:val="89"/>
        </w:trPr>
        <w:tc>
          <w:tcPr>
            <w:tcW w:w="3123" w:type="dxa"/>
            <w:vAlign w:val="center"/>
          </w:tcPr>
          <w:p w14:paraId="75A3EE2C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Rabbit anti-Human CD31</w:t>
            </w:r>
          </w:p>
        </w:tc>
        <w:tc>
          <w:tcPr>
            <w:tcW w:w="2985" w:type="dxa"/>
            <w:vAlign w:val="center"/>
          </w:tcPr>
          <w:p w14:paraId="2CF508B8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280" w:type="dxa"/>
          </w:tcPr>
          <w:p w14:paraId="4F5C42B3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ab28364</w:t>
            </w:r>
          </w:p>
        </w:tc>
        <w:tc>
          <w:tcPr>
            <w:tcW w:w="1183" w:type="dxa"/>
          </w:tcPr>
          <w:p w14:paraId="2177AE49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</w:tr>
      <w:tr w:rsidR="00CD7400" w:rsidRPr="00B9409B" w14:paraId="48B96D1B" w14:textId="77777777" w:rsidTr="005A6B8D">
        <w:tc>
          <w:tcPr>
            <w:tcW w:w="3123" w:type="dxa"/>
            <w:vAlign w:val="center"/>
          </w:tcPr>
          <w:p w14:paraId="6DD56A5A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CD34</w:t>
            </w:r>
          </w:p>
        </w:tc>
        <w:tc>
          <w:tcPr>
            <w:tcW w:w="2985" w:type="dxa"/>
            <w:vAlign w:val="center"/>
          </w:tcPr>
          <w:p w14:paraId="2F5DF203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  <w:tc>
          <w:tcPr>
            <w:tcW w:w="1280" w:type="dxa"/>
          </w:tcPr>
          <w:p w14:paraId="421A258C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562383</w:t>
            </w:r>
          </w:p>
        </w:tc>
        <w:tc>
          <w:tcPr>
            <w:tcW w:w="1183" w:type="dxa"/>
          </w:tcPr>
          <w:p w14:paraId="001F3824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651191C6" w14:textId="77777777" w:rsidTr="005A6B8D">
        <w:tc>
          <w:tcPr>
            <w:tcW w:w="3123" w:type="dxa"/>
            <w:vAlign w:val="center"/>
          </w:tcPr>
          <w:p w14:paraId="0C9B8F36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Rabbit anti-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uman CD34</w:t>
            </w:r>
          </w:p>
        </w:tc>
        <w:tc>
          <w:tcPr>
            <w:tcW w:w="2985" w:type="dxa"/>
            <w:vAlign w:val="center"/>
          </w:tcPr>
          <w:p w14:paraId="46D1C9C8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280" w:type="dxa"/>
          </w:tcPr>
          <w:p w14:paraId="7936DC36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ab81289</w:t>
            </w:r>
          </w:p>
        </w:tc>
        <w:tc>
          <w:tcPr>
            <w:tcW w:w="1183" w:type="dxa"/>
          </w:tcPr>
          <w:p w14:paraId="48AB0CA9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</w:tr>
      <w:tr w:rsidR="00CD7400" w:rsidRPr="00B9409B" w14:paraId="7DF846C6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6E1245B9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CD44</w:t>
            </w:r>
          </w:p>
        </w:tc>
        <w:tc>
          <w:tcPr>
            <w:tcW w:w="2985" w:type="dxa"/>
            <w:vAlign w:val="center"/>
          </w:tcPr>
          <w:p w14:paraId="4E09C085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  <w:tc>
          <w:tcPr>
            <w:tcW w:w="1280" w:type="dxa"/>
          </w:tcPr>
          <w:p w14:paraId="672B80F6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561289</w:t>
            </w:r>
          </w:p>
        </w:tc>
        <w:tc>
          <w:tcPr>
            <w:tcW w:w="1183" w:type="dxa"/>
          </w:tcPr>
          <w:p w14:paraId="0AFF449F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15A5D812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38C010EB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CD45</w:t>
            </w:r>
          </w:p>
        </w:tc>
        <w:tc>
          <w:tcPr>
            <w:tcW w:w="2985" w:type="dxa"/>
            <w:vAlign w:val="center"/>
          </w:tcPr>
          <w:p w14:paraId="3B55CBEE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  <w:tc>
          <w:tcPr>
            <w:tcW w:w="1280" w:type="dxa"/>
          </w:tcPr>
          <w:p w14:paraId="657D4B04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557833</w:t>
            </w:r>
          </w:p>
        </w:tc>
        <w:tc>
          <w:tcPr>
            <w:tcW w:w="1183" w:type="dxa"/>
          </w:tcPr>
          <w:p w14:paraId="12B3C554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FACS / F</w:t>
            </w:r>
          </w:p>
        </w:tc>
      </w:tr>
      <w:tr w:rsidR="00CD7400" w:rsidRPr="00B9409B" w14:paraId="03CA08CE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165EF8FE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CD73</w:t>
            </w:r>
          </w:p>
        </w:tc>
        <w:tc>
          <w:tcPr>
            <w:tcW w:w="2985" w:type="dxa"/>
            <w:vAlign w:val="center"/>
          </w:tcPr>
          <w:p w14:paraId="5482E291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BD Pharmingen </w:t>
            </w:r>
          </w:p>
        </w:tc>
        <w:tc>
          <w:tcPr>
            <w:tcW w:w="1280" w:type="dxa"/>
          </w:tcPr>
          <w:p w14:paraId="3C3ABAA7" w14:textId="77777777" w:rsidR="00CD7400" w:rsidRPr="00406DCF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561014</w:t>
            </w:r>
          </w:p>
        </w:tc>
        <w:tc>
          <w:tcPr>
            <w:tcW w:w="1183" w:type="dxa"/>
          </w:tcPr>
          <w:p w14:paraId="34177AAD" w14:textId="77777777" w:rsidR="00CD7400" w:rsidRPr="00406DCF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3ACD11AB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78C08506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CD90</w:t>
            </w:r>
          </w:p>
        </w:tc>
        <w:tc>
          <w:tcPr>
            <w:tcW w:w="2985" w:type="dxa"/>
            <w:vAlign w:val="center"/>
          </w:tcPr>
          <w:p w14:paraId="0CBC2E3F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  <w:tc>
          <w:tcPr>
            <w:tcW w:w="1280" w:type="dxa"/>
          </w:tcPr>
          <w:p w14:paraId="2A46CC21" w14:textId="77777777" w:rsidR="00CD7400" w:rsidRPr="00406DCF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555595</w:t>
            </w:r>
          </w:p>
        </w:tc>
        <w:tc>
          <w:tcPr>
            <w:tcW w:w="1183" w:type="dxa"/>
          </w:tcPr>
          <w:p w14:paraId="7911CC07" w14:textId="77777777" w:rsidR="00CD7400" w:rsidRPr="00406DCF" w:rsidRDefault="00CD7400" w:rsidP="005A6B8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13A429E3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682BA0F7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CD105</w:t>
            </w:r>
          </w:p>
        </w:tc>
        <w:tc>
          <w:tcPr>
            <w:tcW w:w="2985" w:type="dxa"/>
            <w:vAlign w:val="center"/>
          </w:tcPr>
          <w:p w14:paraId="6CCB0762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BD Pharmingen </w:t>
            </w:r>
          </w:p>
        </w:tc>
        <w:tc>
          <w:tcPr>
            <w:tcW w:w="1280" w:type="dxa"/>
          </w:tcPr>
          <w:p w14:paraId="43E72AC5" w14:textId="77777777" w:rsidR="00CD7400" w:rsidRPr="00406DCF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562380</w:t>
            </w:r>
          </w:p>
        </w:tc>
        <w:tc>
          <w:tcPr>
            <w:tcW w:w="1183" w:type="dxa"/>
          </w:tcPr>
          <w:p w14:paraId="16609E43" w14:textId="77777777" w:rsidR="00CD7400" w:rsidRPr="00406DCF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6807C4EA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1BE7B020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CD107a</w:t>
            </w:r>
          </w:p>
        </w:tc>
        <w:tc>
          <w:tcPr>
            <w:tcW w:w="2985" w:type="dxa"/>
            <w:vAlign w:val="center"/>
          </w:tcPr>
          <w:p w14:paraId="225C7A1E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BD Pharmingen</w:t>
            </w:r>
          </w:p>
        </w:tc>
        <w:tc>
          <w:tcPr>
            <w:tcW w:w="1280" w:type="dxa"/>
            <w:vAlign w:val="center"/>
          </w:tcPr>
          <w:p w14:paraId="50C5971B" w14:textId="77777777" w:rsidR="00CD7400" w:rsidRPr="00406DCF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CF">
              <w:rPr>
                <w:rFonts w:ascii="Times New Roman" w:hAnsi="Times New Roman" w:cs="Times New Roman"/>
                <w:sz w:val="20"/>
                <w:szCs w:val="20"/>
              </w:rPr>
              <w:t>560664</w:t>
            </w:r>
          </w:p>
        </w:tc>
        <w:tc>
          <w:tcPr>
            <w:tcW w:w="1183" w:type="dxa"/>
          </w:tcPr>
          <w:p w14:paraId="4742C837" w14:textId="77777777" w:rsidR="00CD7400" w:rsidRPr="00406DCF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CF">
              <w:rPr>
                <w:rFonts w:ascii="Times New Roman" w:hAnsi="Times New Roman" w:cs="Times New Roman"/>
                <w:sz w:val="20"/>
                <w:szCs w:val="20"/>
              </w:rPr>
              <w:t>FACS / F / ICC</w:t>
            </w:r>
          </w:p>
        </w:tc>
      </w:tr>
      <w:tr w:rsidR="00CD7400" w:rsidRPr="00B9409B" w14:paraId="4B4C880E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0D1A242C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CD107a</w:t>
            </w:r>
          </w:p>
        </w:tc>
        <w:tc>
          <w:tcPr>
            <w:tcW w:w="2985" w:type="dxa"/>
            <w:vAlign w:val="center"/>
          </w:tcPr>
          <w:p w14:paraId="3EEA5352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R&amp;D</w:t>
            </w:r>
          </w:p>
        </w:tc>
        <w:tc>
          <w:tcPr>
            <w:tcW w:w="1280" w:type="dxa"/>
          </w:tcPr>
          <w:p w14:paraId="3E8B587D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CF">
              <w:rPr>
                <w:rFonts w:ascii="Times New Roman" w:hAnsi="Times New Roman" w:cs="Times New Roman"/>
                <w:sz w:val="20"/>
                <w:szCs w:val="20"/>
              </w:rPr>
              <w:t>MAB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6D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3" w:type="dxa"/>
          </w:tcPr>
          <w:p w14:paraId="02CE9C3D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IF</w:t>
            </w:r>
          </w:p>
        </w:tc>
      </w:tr>
      <w:tr w:rsidR="00CD7400" w:rsidRPr="00B9409B" w14:paraId="43BD20B6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520C6E42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CD107a</w:t>
            </w:r>
          </w:p>
        </w:tc>
        <w:tc>
          <w:tcPr>
            <w:tcW w:w="2985" w:type="dxa"/>
            <w:vAlign w:val="center"/>
          </w:tcPr>
          <w:p w14:paraId="41EEBD68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280" w:type="dxa"/>
          </w:tcPr>
          <w:p w14:paraId="7EE51A0A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6DCF">
              <w:rPr>
                <w:rFonts w:ascii="Times New Roman" w:hAnsi="Times New Roman" w:cs="Times New Roman"/>
                <w:sz w:val="20"/>
                <w:szCs w:val="20"/>
              </w:rPr>
              <w:t>b25630</w:t>
            </w:r>
          </w:p>
        </w:tc>
        <w:tc>
          <w:tcPr>
            <w:tcW w:w="1183" w:type="dxa"/>
          </w:tcPr>
          <w:p w14:paraId="3624FAFA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DCF">
              <w:rPr>
                <w:rFonts w:ascii="Times New Roman" w:hAnsi="Times New Roman" w:cs="Times New Roman"/>
                <w:sz w:val="20"/>
                <w:szCs w:val="20"/>
              </w:rPr>
              <w:t>IHC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WB</w:t>
            </w:r>
          </w:p>
        </w:tc>
      </w:tr>
      <w:tr w:rsidR="00CD7400" w:rsidRPr="00B9409B" w14:paraId="16645BE6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499CC26E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 anti-Human CD107a</w:t>
            </w:r>
          </w:p>
        </w:tc>
        <w:tc>
          <w:tcPr>
            <w:tcW w:w="2985" w:type="dxa"/>
            <w:vAlign w:val="center"/>
          </w:tcPr>
          <w:p w14:paraId="1DDBC769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280" w:type="dxa"/>
          </w:tcPr>
          <w:p w14:paraId="137DCBA2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ab25245</w:t>
            </w:r>
          </w:p>
        </w:tc>
        <w:tc>
          <w:tcPr>
            <w:tcW w:w="1183" w:type="dxa"/>
          </w:tcPr>
          <w:p w14:paraId="5BF9BA13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153DE2FF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232636BC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Mouse anti-Human CD146</w:t>
            </w:r>
          </w:p>
        </w:tc>
        <w:tc>
          <w:tcPr>
            <w:tcW w:w="2985" w:type="dxa"/>
            <w:vAlign w:val="center"/>
          </w:tcPr>
          <w:p w14:paraId="0C0E9C46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Bio-Rad</w:t>
            </w:r>
          </w:p>
        </w:tc>
        <w:tc>
          <w:tcPr>
            <w:tcW w:w="1280" w:type="dxa"/>
          </w:tcPr>
          <w:p w14:paraId="278DD1F8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MCA2141F </w:t>
            </w:r>
          </w:p>
        </w:tc>
        <w:tc>
          <w:tcPr>
            <w:tcW w:w="1183" w:type="dxa"/>
          </w:tcPr>
          <w:p w14:paraId="06BCD4D7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3040621A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023A0E88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Rabbit anti-Human CD146</w:t>
            </w:r>
          </w:p>
        </w:tc>
        <w:tc>
          <w:tcPr>
            <w:tcW w:w="2985" w:type="dxa"/>
            <w:vAlign w:val="center"/>
          </w:tcPr>
          <w:p w14:paraId="084C2C3C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280" w:type="dxa"/>
          </w:tcPr>
          <w:p w14:paraId="6D49AF72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ab75769</w:t>
            </w:r>
          </w:p>
        </w:tc>
        <w:tc>
          <w:tcPr>
            <w:tcW w:w="1183" w:type="dxa"/>
          </w:tcPr>
          <w:p w14:paraId="3EDC9B58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</w:tr>
      <w:tr w:rsidR="00CD7400" w:rsidRPr="00B9409B" w14:paraId="4760990A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31003ED6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Rabbit anti-Human GAPDH</w:t>
            </w:r>
          </w:p>
        </w:tc>
        <w:tc>
          <w:tcPr>
            <w:tcW w:w="2985" w:type="dxa"/>
            <w:vAlign w:val="center"/>
          </w:tcPr>
          <w:p w14:paraId="717764D7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Cell Signaling Technology</w:t>
            </w:r>
          </w:p>
        </w:tc>
        <w:tc>
          <w:tcPr>
            <w:tcW w:w="1280" w:type="dxa"/>
          </w:tcPr>
          <w:p w14:paraId="0C6488CA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174S</w:t>
            </w:r>
          </w:p>
        </w:tc>
        <w:tc>
          <w:tcPr>
            <w:tcW w:w="1183" w:type="dxa"/>
          </w:tcPr>
          <w:p w14:paraId="07E06A74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74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W</w:t>
            </w: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</w:t>
            </w:r>
          </w:p>
        </w:tc>
      </w:tr>
      <w:tr w:rsidR="00CD7400" w:rsidRPr="00B9409B" w14:paraId="6C1B5180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5FDBF79D" w14:textId="77777777" w:rsidR="00CD7400" w:rsidRPr="00017258" w:rsidRDefault="00CD7400" w:rsidP="005A6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Rabbit anti-Human </w:t>
            </w:r>
            <w:r w:rsidRPr="0001725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G</w:t>
            </w: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li1</w:t>
            </w:r>
          </w:p>
        </w:tc>
        <w:tc>
          <w:tcPr>
            <w:tcW w:w="2985" w:type="dxa"/>
            <w:vAlign w:val="center"/>
          </w:tcPr>
          <w:p w14:paraId="14B719DB" w14:textId="77777777" w:rsidR="00CD7400" w:rsidRPr="00017258" w:rsidRDefault="00CD7400" w:rsidP="005A6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1725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A</w:t>
            </w: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bcam</w:t>
            </w:r>
          </w:p>
        </w:tc>
        <w:tc>
          <w:tcPr>
            <w:tcW w:w="1280" w:type="dxa"/>
          </w:tcPr>
          <w:p w14:paraId="4F67958A" w14:textId="77777777" w:rsidR="00CD7400" w:rsidRPr="00017258" w:rsidRDefault="00CD7400" w:rsidP="005A6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ab49314</w:t>
            </w:r>
          </w:p>
        </w:tc>
        <w:tc>
          <w:tcPr>
            <w:tcW w:w="1183" w:type="dxa"/>
          </w:tcPr>
          <w:p w14:paraId="53E0A4B3" w14:textId="77777777" w:rsidR="00CD7400" w:rsidRPr="00017258" w:rsidRDefault="00CD7400" w:rsidP="005A6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25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IF</w:t>
            </w:r>
          </w:p>
        </w:tc>
      </w:tr>
      <w:tr w:rsidR="00CD7400" w:rsidRPr="00387532" w14:paraId="221279CD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6F12799B" w14:textId="77777777" w:rsidR="00CD7400" w:rsidRPr="00017258" w:rsidRDefault="00CD7400" w:rsidP="005A6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a</w:t>
            </w:r>
            <w:r w:rsidRPr="0023387B">
              <w:rPr>
                <w:rFonts w:ascii="Times New Roman" w:hAnsi="Times New Roman" w:cs="Times New Roman"/>
                <w:sz w:val="20"/>
                <w:szCs w:val="20"/>
              </w:rPr>
              <w:t>nti-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Human </w:t>
            </w:r>
            <w:r w:rsidRPr="0023387B">
              <w:rPr>
                <w:rFonts w:ascii="Times New Roman" w:hAnsi="Times New Roman" w:cs="Times New Roman"/>
                <w:sz w:val="20"/>
                <w:szCs w:val="20"/>
              </w:rPr>
              <w:t>Nuclei</w:t>
            </w:r>
          </w:p>
        </w:tc>
        <w:tc>
          <w:tcPr>
            <w:tcW w:w="2985" w:type="dxa"/>
            <w:vAlign w:val="center"/>
          </w:tcPr>
          <w:p w14:paraId="32D034E8" w14:textId="77777777" w:rsidR="00CD7400" w:rsidRPr="00017258" w:rsidRDefault="00CD7400" w:rsidP="005A6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igma</w:t>
            </w:r>
          </w:p>
        </w:tc>
        <w:tc>
          <w:tcPr>
            <w:tcW w:w="1280" w:type="dxa"/>
          </w:tcPr>
          <w:p w14:paraId="788A7D06" w14:textId="77777777" w:rsidR="00CD7400" w:rsidRPr="00017258" w:rsidRDefault="00CD7400" w:rsidP="005A6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23387B">
              <w:rPr>
                <w:rFonts w:ascii="Times New Roman" w:hAnsi="Times New Roman" w:cs="Times New Roman"/>
                <w:sz w:val="20"/>
                <w:szCs w:val="20"/>
              </w:rPr>
              <w:t>MAB1281</w:t>
            </w:r>
          </w:p>
        </w:tc>
        <w:tc>
          <w:tcPr>
            <w:tcW w:w="1183" w:type="dxa"/>
          </w:tcPr>
          <w:p w14:paraId="73EB39BA" w14:textId="77777777" w:rsidR="00CD7400" w:rsidRPr="00017258" w:rsidRDefault="00CD7400" w:rsidP="005A6B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2937D95D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39D7703C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abbit anti-Human osteocalcin</w:t>
            </w:r>
          </w:p>
        </w:tc>
        <w:tc>
          <w:tcPr>
            <w:tcW w:w="2985" w:type="dxa"/>
            <w:vAlign w:val="center"/>
          </w:tcPr>
          <w:p w14:paraId="18F98192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bcam</w:t>
            </w:r>
          </w:p>
        </w:tc>
        <w:tc>
          <w:tcPr>
            <w:tcW w:w="1280" w:type="dxa"/>
          </w:tcPr>
          <w:p w14:paraId="36EC745D" w14:textId="77777777" w:rsidR="00CD7400" w:rsidRPr="0023387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ab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3876</w:t>
            </w:r>
          </w:p>
        </w:tc>
        <w:tc>
          <w:tcPr>
            <w:tcW w:w="1183" w:type="dxa"/>
          </w:tcPr>
          <w:p w14:paraId="2838E1B6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</w:t>
            </w:r>
          </w:p>
        </w:tc>
      </w:tr>
      <w:tr w:rsidR="00CD7400" w:rsidRPr="00B9409B" w14:paraId="5CB0E44F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5E9A7AE2" w14:textId="77777777" w:rsidR="00CD7400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Goat anti-Human α</w:t>
            </w:r>
            <w:r w:rsidRPr="0001725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S</w:t>
            </w: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</w:t>
            </w:r>
          </w:p>
        </w:tc>
        <w:tc>
          <w:tcPr>
            <w:tcW w:w="2985" w:type="dxa"/>
            <w:vAlign w:val="center"/>
          </w:tcPr>
          <w:p w14:paraId="67690F7C" w14:textId="77777777" w:rsidR="00CD7400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25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A</w:t>
            </w: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bcam</w:t>
            </w:r>
          </w:p>
        </w:tc>
        <w:tc>
          <w:tcPr>
            <w:tcW w:w="1280" w:type="dxa"/>
          </w:tcPr>
          <w:p w14:paraId="4483EAA7" w14:textId="77777777" w:rsidR="00CD7400" w:rsidRPr="0023387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ab</w:t>
            </w:r>
            <w:r w:rsidRPr="0001725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1027</w:t>
            </w:r>
          </w:p>
        </w:tc>
        <w:tc>
          <w:tcPr>
            <w:tcW w:w="1183" w:type="dxa"/>
          </w:tcPr>
          <w:p w14:paraId="13CDE402" w14:textId="77777777" w:rsidR="00CD7400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25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I</w:t>
            </w:r>
            <w:r w:rsidRPr="00017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F</w:t>
            </w:r>
          </w:p>
        </w:tc>
      </w:tr>
      <w:tr w:rsidR="00CD7400" w:rsidRPr="00B9409B" w14:paraId="4620CA08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0933A4C3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Goat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nti-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ouse AF488</w:t>
            </w:r>
          </w:p>
        </w:tc>
        <w:tc>
          <w:tcPr>
            <w:tcW w:w="2985" w:type="dxa"/>
            <w:vAlign w:val="center"/>
          </w:tcPr>
          <w:p w14:paraId="1D447C32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Abcam </w:t>
            </w:r>
          </w:p>
        </w:tc>
        <w:tc>
          <w:tcPr>
            <w:tcW w:w="1280" w:type="dxa"/>
          </w:tcPr>
          <w:p w14:paraId="675D5C35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ab15011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14:paraId="03A7597D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</w:tr>
      <w:tr w:rsidR="00CD7400" w:rsidRPr="00B9409B" w14:paraId="3FE0BA52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72F36287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Goat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nti-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abbit AF488</w:t>
            </w:r>
          </w:p>
        </w:tc>
        <w:tc>
          <w:tcPr>
            <w:tcW w:w="2985" w:type="dxa"/>
            <w:vAlign w:val="center"/>
          </w:tcPr>
          <w:p w14:paraId="7E17DC23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280" w:type="dxa"/>
          </w:tcPr>
          <w:p w14:paraId="746517BC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ab150077</w:t>
            </w:r>
          </w:p>
        </w:tc>
        <w:tc>
          <w:tcPr>
            <w:tcW w:w="1183" w:type="dxa"/>
          </w:tcPr>
          <w:p w14:paraId="654C6C39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IF</w:t>
            </w:r>
          </w:p>
        </w:tc>
      </w:tr>
      <w:tr w:rsidR="00CD7400" w:rsidRPr="00B9409B" w14:paraId="6AC94E6D" w14:textId="77777777" w:rsidTr="005A6B8D">
        <w:trPr>
          <w:trHeight w:val="283"/>
        </w:trPr>
        <w:tc>
          <w:tcPr>
            <w:tcW w:w="3123" w:type="dxa"/>
            <w:vAlign w:val="center"/>
          </w:tcPr>
          <w:p w14:paraId="2B58C00B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oat anti-Rabbit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594</w:t>
            </w:r>
          </w:p>
        </w:tc>
        <w:tc>
          <w:tcPr>
            <w:tcW w:w="2985" w:type="dxa"/>
            <w:vAlign w:val="center"/>
          </w:tcPr>
          <w:p w14:paraId="06CC4130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ector </w:t>
            </w:r>
            <w:r w:rsidRPr="00CF7A20">
              <w:rPr>
                <w:rFonts w:ascii="Times New Roman" w:hAnsi="Times New Roman" w:cs="Times New Roman"/>
                <w:sz w:val="20"/>
                <w:szCs w:val="20"/>
              </w:rPr>
              <w:t>Laboratories</w:t>
            </w:r>
          </w:p>
        </w:tc>
        <w:tc>
          <w:tcPr>
            <w:tcW w:w="1280" w:type="dxa"/>
          </w:tcPr>
          <w:p w14:paraId="64ED8416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20">
              <w:rPr>
                <w:rFonts w:ascii="Times New Roman" w:hAnsi="Times New Roman" w:cs="Times New Roman"/>
                <w:sz w:val="20"/>
                <w:szCs w:val="20"/>
              </w:rPr>
              <w:t>DI-1594</w:t>
            </w:r>
          </w:p>
        </w:tc>
        <w:tc>
          <w:tcPr>
            <w:tcW w:w="1183" w:type="dxa"/>
          </w:tcPr>
          <w:p w14:paraId="06F11BEF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5F95F293" w14:textId="77777777" w:rsidTr="005A6B8D">
        <w:trPr>
          <w:trHeight w:val="340"/>
        </w:trPr>
        <w:tc>
          <w:tcPr>
            <w:tcW w:w="3123" w:type="dxa"/>
            <w:vAlign w:val="center"/>
          </w:tcPr>
          <w:p w14:paraId="47D2AB0D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onkey anti-Goat AF647</w:t>
            </w:r>
          </w:p>
        </w:tc>
        <w:tc>
          <w:tcPr>
            <w:tcW w:w="2985" w:type="dxa"/>
            <w:vAlign w:val="center"/>
          </w:tcPr>
          <w:p w14:paraId="77F8EA82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bcam</w:t>
            </w:r>
          </w:p>
        </w:tc>
        <w:tc>
          <w:tcPr>
            <w:tcW w:w="1280" w:type="dxa"/>
          </w:tcPr>
          <w:p w14:paraId="234986CC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ab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50135</w:t>
            </w:r>
          </w:p>
        </w:tc>
        <w:tc>
          <w:tcPr>
            <w:tcW w:w="1183" w:type="dxa"/>
          </w:tcPr>
          <w:p w14:paraId="56C50677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</w:t>
            </w:r>
          </w:p>
        </w:tc>
      </w:tr>
      <w:tr w:rsidR="00CD7400" w:rsidRPr="00B9409B" w14:paraId="6856B8B0" w14:textId="77777777" w:rsidTr="005A6B8D">
        <w:trPr>
          <w:trHeight w:val="340"/>
        </w:trPr>
        <w:tc>
          <w:tcPr>
            <w:tcW w:w="3123" w:type="dxa"/>
            <w:vAlign w:val="center"/>
          </w:tcPr>
          <w:p w14:paraId="1687C819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Goat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nti-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ouse 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985" w:type="dxa"/>
            <w:vAlign w:val="center"/>
          </w:tcPr>
          <w:p w14:paraId="721420A0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Abcam </w:t>
            </w:r>
          </w:p>
        </w:tc>
        <w:tc>
          <w:tcPr>
            <w:tcW w:w="1280" w:type="dxa"/>
          </w:tcPr>
          <w:p w14:paraId="09348726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ab15011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3" w:type="dxa"/>
          </w:tcPr>
          <w:p w14:paraId="3F317B5F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</w:tr>
      <w:tr w:rsidR="00CD7400" w:rsidRPr="00B9409B" w14:paraId="60489623" w14:textId="77777777" w:rsidTr="005A6B8D">
        <w:trPr>
          <w:trHeight w:val="340"/>
        </w:trPr>
        <w:tc>
          <w:tcPr>
            <w:tcW w:w="3123" w:type="dxa"/>
            <w:vAlign w:val="center"/>
          </w:tcPr>
          <w:p w14:paraId="61F81539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Goat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nti-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abbit AF647</w:t>
            </w:r>
          </w:p>
        </w:tc>
        <w:tc>
          <w:tcPr>
            <w:tcW w:w="2985" w:type="dxa"/>
            <w:vAlign w:val="center"/>
          </w:tcPr>
          <w:p w14:paraId="05530B05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280" w:type="dxa"/>
          </w:tcPr>
          <w:p w14:paraId="5DDA7417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ab150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183" w:type="dxa"/>
          </w:tcPr>
          <w:p w14:paraId="20A475D1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</w:tr>
      <w:tr w:rsidR="00CD7400" w:rsidRPr="00B9409B" w14:paraId="2818E8B7" w14:textId="77777777" w:rsidTr="005A6B8D">
        <w:trPr>
          <w:trHeight w:val="340"/>
        </w:trPr>
        <w:tc>
          <w:tcPr>
            <w:tcW w:w="3123" w:type="dxa"/>
            <w:vAlign w:val="center"/>
          </w:tcPr>
          <w:p w14:paraId="5BB493EE" w14:textId="77777777" w:rsidR="00CD7400" w:rsidRDefault="00CD7400" w:rsidP="005A6B8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oat anti-Rat AF647</w:t>
            </w:r>
          </w:p>
        </w:tc>
        <w:tc>
          <w:tcPr>
            <w:tcW w:w="2985" w:type="dxa"/>
            <w:vAlign w:val="center"/>
          </w:tcPr>
          <w:p w14:paraId="399BFBC9" w14:textId="77777777" w:rsidR="00CD7400" w:rsidRDefault="00CD7400" w:rsidP="005A6B8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bcam</w:t>
            </w:r>
          </w:p>
        </w:tc>
        <w:tc>
          <w:tcPr>
            <w:tcW w:w="1280" w:type="dxa"/>
          </w:tcPr>
          <w:p w14:paraId="30171E32" w14:textId="77777777" w:rsidR="00CD7400" w:rsidRDefault="00CD7400" w:rsidP="005A6B8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ab150167</w:t>
            </w:r>
          </w:p>
        </w:tc>
        <w:tc>
          <w:tcPr>
            <w:tcW w:w="1183" w:type="dxa"/>
          </w:tcPr>
          <w:p w14:paraId="01EE2548" w14:textId="77777777" w:rsidR="00CD7400" w:rsidRDefault="00CD7400" w:rsidP="005A6B8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CD7400" w:rsidRPr="00B9409B" w14:paraId="3CC1619F" w14:textId="77777777" w:rsidTr="005A6B8D">
        <w:trPr>
          <w:trHeight w:val="340"/>
        </w:trPr>
        <w:tc>
          <w:tcPr>
            <w:tcW w:w="3123" w:type="dxa"/>
            <w:vAlign w:val="center"/>
          </w:tcPr>
          <w:p w14:paraId="5EA478BE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Anti-rabbit IgG, HRP-linked Antibody</w:t>
            </w:r>
          </w:p>
        </w:tc>
        <w:tc>
          <w:tcPr>
            <w:tcW w:w="2985" w:type="dxa"/>
            <w:vAlign w:val="center"/>
          </w:tcPr>
          <w:p w14:paraId="66B8EDB5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Cell Signaling Technology</w:t>
            </w:r>
          </w:p>
        </w:tc>
        <w:tc>
          <w:tcPr>
            <w:tcW w:w="1280" w:type="dxa"/>
          </w:tcPr>
          <w:p w14:paraId="5F842D0A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74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7</w:t>
            </w: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074S</w:t>
            </w:r>
          </w:p>
        </w:tc>
        <w:tc>
          <w:tcPr>
            <w:tcW w:w="1183" w:type="dxa"/>
          </w:tcPr>
          <w:p w14:paraId="6CC0D53C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74A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W</w:t>
            </w: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</w:t>
            </w:r>
          </w:p>
        </w:tc>
      </w:tr>
      <w:tr w:rsidR="00CD7400" w:rsidRPr="00B9409B" w14:paraId="2361BC78" w14:textId="77777777" w:rsidTr="005A6B8D">
        <w:trPr>
          <w:trHeight w:val="340"/>
        </w:trPr>
        <w:tc>
          <w:tcPr>
            <w:tcW w:w="3123" w:type="dxa"/>
            <w:vAlign w:val="center"/>
          </w:tcPr>
          <w:p w14:paraId="61CAF04B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Anti-mouse IgG, HRP-linked Antibody</w:t>
            </w:r>
          </w:p>
        </w:tc>
        <w:tc>
          <w:tcPr>
            <w:tcW w:w="2985" w:type="dxa"/>
            <w:vAlign w:val="center"/>
          </w:tcPr>
          <w:p w14:paraId="41715DCA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Cell Signaling Technology</w:t>
            </w:r>
          </w:p>
        </w:tc>
        <w:tc>
          <w:tcPr>
            <w:tcW w:w="1280" w:type="dxa"/>
          </w:tcPr>
          <w:p w14:paraId="3527E17B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076S</w:t>
            </w:r>
          </w:p>
        </w:tc>
        <w:tc>
          <w:tcPr>
            <w:tcW w:w="1183" w:type="dxa"/>
          </w:tcPr>
          <w:p w14:paraId="5601F004" w14:textId="77777777" w:rsidR="00CD7400" w:rsidRPr="00DD674A" w:rsidRDefault="00CD7400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</w:t>
            </w:r>
          </w:p>
        </w:tc>
      </w:tr>
      <w:tr w:rsidR="00CD7400" w:rsidRPr="00B9409B" w14:paraId="3B6C1D06" w14:textId="77777777" w:rsidTr="005A6B8D">
        <w:trPr>
          <w:trHeight w:val="270"/>
        </w:trPr>
        <w:tc>
          <w:tcPr>
            <w:tcW w:w="8571" w:type="dxa"/>
            <w:gridSpan w:val="4"/>
            <w:vAlign w:val="center"/>
          </w:tcPr>
          <w:p w14:paraId="77881A76" w14:textId="77777777" w:rsidR="00CD7400" w:rsidRPr="00B9409B" w:rsidRDefault="00CD7400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F: Flow cytometry; FACS: Fluorescent activated cell sorting; IF: Immunofluorescent staining; IHC: Immunohistochemistry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ICC: Immunocytochemistry; </w:t>
            </w:r>
            <w:r w:rsidRPr="00DD67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WB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Western blot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DA24845" w14:textId="77777777" w:rsidR="00CD7400" w:rsidRPr="005D788F" w:rsidRDefault="00CD7400" w:rsidP="00CD7400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5BB57C9" w14:textId="77777777" w:rsidR="00E6673F" w:rsidRDefault="00E6673F"/>
    <w:sectPr w:rsidR="00E6673F" w:rsidSect="00EE09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0"/>
    <w:rsid w:val="00007B98"/>
    <w:rsid w:val="000212BA"/>
    <w:rsid w:val="00026752"/>
    <w:rsid w:val="0003733D"/>
    <w:rsid w:val="00051207"/>
    <w:rsid w:val="000631F9"/>
    <w:rsid w:val="00065B43"/>
    <w:rsid w:val="000704CC"/>
    <w:rsid w:val="000948FE"/>
    <w:rsid w:val="0009626C"/>
    <w:rsid w:val="000A197F"/>
    <w:rsid w:val="000B470D"/>
    <w:rsid w:val="000B5269"/>
    <w:rsid w:val="000C1B18"/>
    <w:rsid w:val="000E1A4F"/>
    <w:rsid w:val="000E7E9D"/>
    <w:rsid w:val="000F1832"/>
    <w:rsid w:val="00114699"/>
    <w:rsid w:val="00126DC8"/>
    <w:rsid w:val="001602BC"/>
    <w:rsid w:val="00170682"/>
    <w:rsid w:val="0018365D"/>
    <w:rsid w:val="0019700D"/>
    <w:rsid w:val="001D2C4E"/>
    <w:rsid w:val="001D36D2"/>
    <w:rsid w:val="001E4897"/>
    <w:rsid w:val="001F0663"/>
    <w:rsid w:val="00200C0A"/>
    <w:rsid w:val="00207DD1"/>
    <w:rsid w:val="00212FEE"/>
    <w:rsid w:val="002526D5"/>
    <w:rsid w:val="00257DB0"/>
    <w:rsid w:val="002623BD"/>
    <w:rsid w:val="00262E9B"/>
    <w:rsid w:val="002D3EA4"/>
    <w:rsid w:val="002D7A8B"/>
    <w:rsid w:val="002F198A"/>
    <w:rsid w:val="0030006F"/>
    <w:rsid w:val="00303668"/>
    <w:rsid w:val="00316939"/>
    <w:rsid w:val="00323912"/>
    <w:rsid w:val="00323D5A"/>
    <w:rsid w:val="00331ABF"/>
    <w:rsid w:val="003477A3"/>
    <w:rsid w:val="003A6AEE"/>
    <w:rsid w:val="00421DB7"/>
    <w:rsid w:val="004248E1"/>
    <w:rsid w:val="00425AB2"/>
    <w:rsid w:val="004303A8"/>
    <w:rsid w:val="0044623D"/>
    <w:rsid w:val="00450DB7"/>
    <w:rsid w:val="004644DB"/>
    <w:rsid w:val="00497E8C"/>
    <w:rsid w:val="004A4FB2"/>
    <w:rsid w:val="004E03B0"/>
    <w:rsid w:val="00552198"/>
    <w:rsid w:val="005608E8"/>
    <w:rsid w:val="00563D46"/>
    <w:rsid w:val="0056650C"/>
    <w:rsid w:val="00583A83"/>
    <w:rsid w:val="00587314"/>
    <w:rsid w:val="005A1CA8"/>
    <w:rsid w:val="005C2F56"/>
    <w:rsid w:val="005C7FB7"/>
    <w:rsid w:val="005E5275"/>
    <w:rsid w:val="006033C6"/>
    <w:rsid w:val="00617848"/>
    <w:rsid w:val="00626C98"/>
    <w:rsid w:val="00664567"/>
    <w:rsid w:val="006723E0"/>
    <w:rsid w:val="00675E55"/>
    <w:rsid w:val="006A7BDE"/>
    <w:rsid w:val="006B6BE5"/>
    <w:rsid w:val="006C0AC1"/>
    <w:rsid w:val="006E5C91"/>
    <w:rsid w:val="00714AFC"/>
    <w:rsid w:val="0072212D"/>
    <w:rsid w:val="007414D1"/>
    <w:rsid w:val="007465C4"/>
    <w:rsid w:val="00756B2D"/>
    <w:rsid w:val="00784965"/>
    <w:rsid w:val="007C17AF"/>
    <w:rsid w:val="007C7B30"/>
    <w:rsid w:val="007F7EEB"/>
    <w:rsid w:val="00804F12"/>
    <w:rsid w:val="00816243"/>
    <w:rsid w:val="008216CD"/>
    <w:rsid w:val="00824A1B"/>
    <w:rsid w:val="008346A4"/>
    <w:rsid w:val="008A40B6"/>
    <w:rsid w:val="008A54BD"/>
    <w:rsid w:val="008D32E0"/>
    <w:rsid w:val="008D3C60"/>
    <w:rsid w:val="008F6A09"/>
    <w:rsid w:val="00907800"/>
    <w:rsid w:val="00912195"/>
    <w:rsid w:val="00921BC2"/>
    <w:rsid w:val="009244AA"/>
    <w:rsid w:val="00935BE1"/>
    <w:rsid w:val="00956D62"/>
    <w:rsid w:val="0096011B"/>
    <w:rsid w:val="00970178"/>
    <w:rsid w:val="009A0800"/>
    <w:rsid w:val="009A0F5A"/>
    <w:rsid w:val="009A3880"/>
    <w:rsid w:val="009B65D5"/>
    <w:rsid w:val="009C6FB4"/>
    <w:rsid w:val="009D1641"/>
    <w:rsid w:val="009F2460"/>
    <w:rsid w:val="009F72BA"/>
    <w:rsid w:val="00A10AC9"/>
    <w:rsid w:val="00A22606"/>
    <w:rsid w:val="00A301B1"/>
    <w:rsid w:val="00A522B1"/>
    <w:rsid w:val="00A557CF"/>
    <w:rsid w:val="00A93BCD"/>
    <w:rsid w:val="00A94ECA"/>
    <w:rsid w:val="00AA13D4"/>
    <w:rsid w:val="00AC6FDE"/>
    <w:rsid w:val="00AC78D7"/>
    <w:rsid w:val="00AE1968"/>
    <w:rsid w:val="00B004D4"/>
    <w:rsid w:val="00B11976"/>
    <w:rsid w:val="00B334E5"/>
    <w:rsid w:val="00B3539E"/>
    <w:rsid w:val="00B72F29"/>
    <w:rsid w:val="00B87ABC"/>
    <w:rsid w:val="00BC1570"/>
    <w:rsid w:val="00BC2E88"/>
    <w:rsid w:val="00BF0EBE"/>
    <w:rsid w:val="00C254C9"/>
    <w:rsid w:val="00C276CE"/>
    <w:rsid w:val="00C3579A"/>
    <w:rsid w:val="00C5738C"/>
    <w:rsid w:val="00C66F89"/>
    <w:rsid w:val="00C74B02"/>
    <w:rsid w:val="00C8795D"/>
    <w:rsid w:val="00CB30D5"/>
    <w:rsid w:val="00CB6E79"/>
    <w:rsid w:val="00CB764D"/>
    <w:rsid w:val="00CC5FB7"/>
    <w:rsid w:val="00CD0A77"/>
    <w:rsid w:val="00CD7400"/>
    <w:rsid w:val="00CF42C8"/>
    <w:rsid w:val="00CF6DCB"/>
    <w:rsid w:val="00D04EE0"/>
    <w:rsid w:val="00D2463F"/>
    <w:rsid w:val="00D260C6"/>
    <w:rsid w:val="00D31979"/>
    <w:rsid w:val="00D34B74"/>
    <w:rsid w:val="00D36FEE"/>
    <w:rsid w:val="00D93AE0"/>
    <w:rsid w:val="00D957F0"/>
    <w:rsid w:val="00DB07A0"/>
    <w:rsid w:val="00DC1794"/>
    <w:rsid w:val="00DC181B"/>
    <w:rsid w:val="00DE4636"/>
    <w:rsid w:val="00DF7C51"/>
    <w:rsid w:val="00E227C1"/>
    <w:rsid w:val="00E32AC0"/>
    <w:rsid w:val="00E50B6B"/>
    <w:rsid w:val="00E5421E"/>
    <w:rsid w:val="00E55923"/>
    <w:rsid w:val="00E644F4"/>
    <w:rsid w:val="00E657D7"/>
    <w:rsid w:val="00E6673F"/>
    <w:rsid w:val="00E74FEE"/>
    <w:rsid w:val="00E76D32"/>
    <w:rsid w:val="00E94039"/>
    <w:rsid w:val="00EB04B4"/>
    <w:rsid w:val="00EB09A2"/>
    <w:rsid w:val="00EB5B86"/>
    <w:rsid w:val="00EC0AB8"/>
    <w:rsid w:val="00EE09EC"/>
    <w:rsid w:val="00EE1ACA"/>
    <w:rsid w:val="00F005AC"/>
    <w:rsid w:val="00F42116"/>
    <w:rsid w:val="00F65EA5"/>
    <w:rsid w:val="00F704F4"/>
    <w:rsid w:val="00F73F8F"/>
    <w:rsid w:val="00F75BDB"/>
    <w:rsid w:val="00F9276A"/>
    <w:rsid w:val="00FA065B"/>
    <w:rsid w:val="00FC140C"/>
    <w:rsid w:val="00FD66A6"/>
    <w:rsid w:val="00FD6981"/>
    <w:rsid w:val="00FD73DE"/>
    <w:rsid w:val="00FE5267"/>
    <w:rsid w:val="00FF04C7"/>
    <w:rsid w:val="00FF1D6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86EAC"/>
  <w15:chartTrackingRefBased/>
  <w15:docId w15:val="{3AD88912-AB26-8049-9E6E-E7952FD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00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400"/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 Xu</dc:creator>
  <cp:keywords/>
  <dc:description/>
  <cp:lastModifiedBy>Jiajia Xu</cp:lastModifiedBy>
  <cp:revision>2</cp:revision>
  <dcterms:created xsi:type="dcterms:W3CDTF">2020-08-22T20:11:00Z</dcterms:created>
  <dcterms:modified xsi:type="dcterms:W3CDTF">2020-09-18T15:05:00Z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2020-08-22T20:11:40Z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a54fc104-6e4c-4d77-9948-0000e05894b7</vt:lpwstr>
  </property>
  <property fmtid="{D5CDD505-2E9C-101B-9397-08002B2CF9AE}" pid="8" name="MSIP_Label_72cd5554-7392-48bb-a738-f0f968bd337e_ContentBits">
    <vt:lpwstr>0</vt:lpwstr>
  </property>
</Properties>
</file>