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C606C">
        <w:fldChar w:fldCharType="begin"/>
      </w:r>
      <w:r w:rsidR="00FC606C">
        <w:instrText xml:space="preserve"> HYPERLINK "https://biosharing.org/" \t "_blank" </w:instrText>
      </w:r>
      <w:r w:rsidR="00FC606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C606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8C4137" w:rsidR="00877644" w:rsidRPr="00125190" w:rsidRDefault="00732F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was computed for this study. Quantitative measures are based on a minimum of 3 biological replicates.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561CE6" w:rsidR="00B330BD" w:rsidRPr="00125190" w:rsidRDefault="00732F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biological replicates can be found in Table 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8E9CC0" w:rsidR="0015519A" w:rsidRPr="00505C51" w:rsidRDefault="00732FE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can be found in material and methods under the heading: “Statistics”.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8D3748" w:rsidR="00BC3CCE" w:rsidRPr="00505C51" w:rsidRDefault="00732F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and masking were not used in this study as deemed not relevant.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5C745B5" w14:textId="2AE073DC" w:rsidR="00E9308B" w:rsidRPr="00E9308B" w:rsidRDefault="00732FEF" w:rsidP="00E9308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Codes used </w:t>
      </w:r>
      <w:r w:rsidR="00E9308B">
        <w:rPr>
          <w:rFonts w:asciiTheme="minorHAnsi" w:hAnsiTheme="minorHAnsi"/>
          <w:sz w:val="22"/>
          <w:szCs w:val="22"/>
        </w:rPr>
        <w:t xml:space="preserve">for data analysis </w:t>
      </w:r>
      <w:r>
        <w:rPr>
          <w:rFonts w:asciiTheme="minorHAnsi" w:hAnsiTheme="minorHAnsi"/>
          <w:sz w:val="22"/>
          <w:szCs w:val="22"/>
        </w:rPr>
        <w:t>are described in the “material and methods”</w:t>
      </w:r>
      <w:r w:rsidR="00E9308B">
        <w:rPr>
          <w:rFonts w:asciiTheme="minorHAnsi" w:hAnsiTheme="minorHAnsi"/>
          <w:sz w:val="22"/>
          <w:szCs w:val="22"/>
        </w:rPr>
        <w:t xml:space="preserve"> section of the paper under the headings: “</w:t>
      </w:r>
      <w:r w:rsidR="00E9308B" w:rsidRPr="00E9308B">
        <w:rPr>
          <w:rFonts w:asciiTheme="minorHAnsi" w:hAnsiTheme="minorHAnsi"/>
          <w:sz w:val="22"/>
          <w:szCs w:val="22"/>
        </w:rPr>
        <w:t>3D reconstructions of cell distributions by whole brain serial two photon imaging</w:t>
      </w:r>
      <w:r w:rsidR="00E9308B">
        <w:rPr>
          <w:rFonts w:asciiTheme="minorHAnsi" w:hAnsiTheme="minorHAnsi"/>
          <w:sz w:val="22"/>
          <w:szCs w:val="22"/>
        </w:rPr>
        <w:t>”, “</w:t>
      </w:r>
      <w:r w:rsidR="00E9308B" w:rsidRPr="00E9308B">
        <w:rPr>
          <w:rFonts w:asciiTheme="minorHAnsi" w:hAnsiTheme="minorHAnsi"/>
          <w:sz w:val="22"/>
          <w:szCs w:val="22"/>
        </w:rPr>
        <w:t xml:space="preserve">Nearest </w:t>
      </w:r>
      <w:proofErr w:type="spellStart"/>
      <w:r w:rsidR="00E9308B" w:rsidRPr="00E9308B">
        <w:rPr>
          <w:rFonts w:asciiTheme="minorHAnsi" w:hAnsiTheme="minorHAnsi"/>
          <w:sz w:val="22"/>
          <w:szCs w:val="22"/>
        </w:rPr>
        <w:t>Neighbour</w:t>
      </w:r>
      <w:proofErr w:type="spellEnd"/>
      <w:r w:rsidR="00E9308B" w:rsidRPr="00E9308B">
        <w:rPr>
          <w:rFonts w:asciiTheme="minorHAnsi" w:hAnsiTheme="minorHAnsi"/>
          <w:sz w:val="22"/>
          <w:szCs w:val="22"/>
        </w:rPr>
        <w:t xml:space="preserve"> Distance calculations</w:t>
      </w:r>
      <w:r w:rsidR="00E9308B">
        <w:rPr>
          <w:rFonts w:asciiTheme="minorHAnsi" w:hAnsiTheme="minorHAnsi"/>
          <w:sz w:val="22"/>
          <w:szCs w:val="22"/>
        </w:rPr>
        <w:t>”, “</w:t>
      </w:r>
      <w:r w:rsidR="00E9308B" w:rsidRPr="00E9308B">
        <w:rPr>
          <w:rFonts w:asciiTheme="minorHAnsi" w:hAnsiTheme="minorHAnsi"/>
          <w:sz w:val="22"/>
          <w:szCs w:val="22"/>
        </w:rPr>
        <w:t>Migratory morphology analysis</w:t>
      </w:r>
      <w:r w:rsidR="00E9308B">
        <w:rPr>
          <w:rFonts w:asciiTheme="minorHAnsi" w:hAnsiTheme="minorHAnsi"/>
          <w:sz w:val="22"/>
          <w:szCs w:val="22"/>
        </w:rPr>
        <w:t xml:space="preserve">” and </w:t>
      </w:r>
      <w:r w:rsidR="00E9308B" w:rsidRPr="00E9308B">
        <w:rPr>
          <w:rFonts w:asciiTheme="minorHAnsi" w:hAnsiTheme="minorHAnsi"/>
          <w:sz w:val="22"/>
          <w:szCs w:val="22"/>
        </w:rPr>
        <w:t>“</w:t>
      </w:r>
      <w:r w:rsidR="00E9308B" w:rsidRPr="00E9308B">
        <w:rPr>
          <w:rFonts w:asciiTheme="minorHAnsi" w:hAnsiTheme="minorHAnsi"/>
          <w:sz w:val="22"/>
          <w:szCs w:val="22"/>
          <w:lang w:val="en-GB"/>
        </w:rPr>
        <w:t>Spatial clustering analysis</w:t>
      </w:r>
      <w:r w:rsidR="00E9308B" w:rsidRPr="00E9308B">
        <w:rPr>
          <w:rFonts w:asciiTheme="minorHAnsi" w:hAnsiTheme="minorHAnsi"/>
          <w:sz w:val="22"/>
          <w:szCs w:val="22"/>
          <w:lang w:val="en-GB"/>
        </w:rPr>
        <w:t>”.</w:t>
      </w:r>
    </w:p>
    <w:p w14:paraId="3B6E60A6" w14:textId="48C9EB0D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AA4B2" w14:textId="77777777" w:rsidR="00A30F57" w:rsidRDefault="00A30F57" w:rsidP="004215FE">
      <w:r>
        <w:separator/>
      </w:r>
    </w:p>
  </w:endnote>
  <w:endnote w:type="continuationSeparator" w:id="0">
    <w:p w14:paraId="29FEA917" w14:textId="77777777" w:rsidR="00A30F57" w:rsidRDefault="00A30F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60359" w14:textId="77777777" w:rsidR="00A30F57" w:rsidRDefault="00A30F57" w:rsidP="004215FE">
      <w:r>
        <w:separator/>
      </w:r>
    </w:p>
  </w:footnote>
  <w:footnote w:type="continuationSeparator" w:id="0">
    <w:p w14:paraId="50FAC5BA" w14:textId="77777777" w:rsidR="00A30F57" w:rsidRDefault="00A30F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BDC"/>
    <w:rsid w:val="006C7BC3"/>
    <w:rsid w:val="006E4A6C"/>
    <w:rsid w:val="006E6B2A"/>
    <w:rsid w:val="00700103"/>
    <w:rsid w:val="007137E1"/>
    <w:rsid w:val="00732FE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0F5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308B"/>
    <w:rsid w:val="00ED346E"/>
    <w:rsid w:val="00EF7423"/>
    <w:rsid w:val="00F27DEC"/>
    <w:rsid w:val="00F3344F"/>
    <w:rsid w:val="00F60CF4"/>
    <w:rsid w:val="00FC1F40"/>
    <w:rsid w:val="00FC606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Delogu, Alessio</cp:lastModifiedBy>
  <cp:revision>3</cp:revision>
  <dcterms:created xsi:type="dcterms:W3CDTF">2020-12-31T11:29:00Z</dcterms:created>
  <dcterms:modified xsi:type="dcterms:W3CDTF">2020-12-31T18:38:00Z</dcterms:modified>
</cp:coreProperties>
</file>