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274C6">
        <w:fldChar w:fldCharType="begin"/>
      </w:r>
      <w:r w:rsidR="008274C6">
        <w:instrText xml:space="preserve"> HYPERLINK "https://biosharing.org/" \t "_blank" </w:instrText>
      </w:r>
      <w:r w:rsidR="008274C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274C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0316272" w:rsidR="00877644" w:rsidRPr="003D2A64" w:rsidRDefault="003D30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sidRPr="003D2A64">
        <w:rPr>
          <w:rFonts w:ascii="Calibri" w:hAnsi="Calibri" w:cs="Calibri"/>
        </w:rPr>
        <w:t>This is a high-throughput sequencing study and our results are observable on hundreds of genes. This is clear in the Results section. Moreover, all the figure legends are explicit about how data is subdivided for particular analyses. Replicate number is addressed in the next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5900BC2" w:rsidR="00B330BD" w:rsidRPr="003D2A64" w:rsidRDefault="003D30D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sidRPr="003D2A64">
        <w:rPr>
          <w:rFonts w:ascii="Calibri" w:hAnsi="Calibri" w:cs="Calibri"/>
        </w:rPr>
        <w:t xml:space="preserve">Our key finding that AHARIBO can detect lncRNA is the result of </w:t>
      </w:r>
      <w:r w:rsidR="00637BD2">
        <w:rPr>
          <w:rFonts w:ascii="Calibri" w:hAnsi="Calibri" w:cs="Calibri"/>
        </w:rPr>
        <w:t>3</w:t>
      </w:r>
      <w:r w:rsidRPr="003D2A64">
        <w:rPr>
          <w:rFonts w:ascii="Calibri" w:hAnsi="Calibri" w:cs="Calibri"/>
        </w:rPr>
        <w:t xml:space="preserve"> </w:t>
      </w:r>
      <w:proofErr w:type="spellStart"/>
      <w:r w:rsidRPr="003D2A64">
        <w:rPr>
          <w:rFonts w:ascii="Calibri" w:hAnsi="Calibri" w:cs="Calibri"/>
        </w:rPr>
        <w:t>RNAseq</w:t>
      </w:r>
      <w:proofErr w:type="spellEnd"/>
      <w:r w:rsidRPr="003D2A64">
        <w:rPr>
          <w:rFonts w:ascii="Calibri" w:hAnsi="Calibri" w:cs="Calibri"/>
        </w:rPr>
        <w:t xml:space="preserve"> dataset, 2 </w:t>
      </w:r>
      <w:proofErr w:type="spellStart"/>
      <w:r w:rsidRPr="003D2A64">
        <w:rPr>
          <w:rFonts w:ascii="Calibri" w:hAnsi="Calibri" w:cs="Calibri"/>
        </w:rPr>
        <w:t>Riboseq</w:t>
      </w:r>
      <w:proofErr w:type="spellEnd"/>
      <w:r w:rsidRPr="003D2A64">
        <w:rPr>
          <w:rFonts w:ascii="Calibri" w:hAnsi="Calibri" w:cs="Calibri"/>
        </w:rPr>
        <w:t xml:space="preserve"> datasets and proteomic dataset</w:t>
      </w:r>
      <w:r w:rsidR="00637BD2">
        <w:rPr>
          <w:rFonts w:ascii="Calibri" w:hAnsi="Calibri" w:cs="Calibri"/>
        </w:rPr>
        <w:t>s</w:t>
      </w:r>
      <w:r w:rsidRPr="003D2A64">
        <w:rPr>
          <w:rFonts w:ascii="Calibri" w:hAnsi="Calibri" w:cs="Calibri"/>
        </w:rPr>
        <w:t>. Moreover, our Ribosome profiling analysis were performed with the</w:t>
      </w:r>
      <w:r w:rsidR="00637BD2">
        <w:rPr>
          <w:rFonts w:ascii="Calibri" w:hAnsi="Calibri" w:cs="Calibri"/>
        </w:rPr>
        <w:t xml:space="preserve"> publishes bioinformatic </w:t>
      </w:r>
      <w:r w:rsidRPr="003D2A64">
        <w:rPr>
          <w:rFonts w:ascii="Calibri" w:hAnsi="Calibri" w:cs="Calibri"/>
        </w:rPr>
        <w:t xml:space="preserve">pipeline </w:t>
      </w:r>
      <w:proofErr w:type="spellStart"/>
      <w:r w:rsidRPr="003D2A64">
        <w:rPr>
          <w:rFonts w:ascii="Calibri" w:hAnsi="Calibri" w:cs="Calibri"/>
        </w:rPr>
        <w:t>RiboWaltz</w:t>
      </w:r>
      <w:proofErr w:type="spellEnd"/>
      <w:r w:rsidRPr="003D2A64">
        <w:rPr>
          <w:rFonts w:ascii="Calibri" w:hAnsi="Calibri" w:cs="Calibri"/>
        </w:rPr>
        <w:t xml:space="preserve"> (</w:t>
      </w:r>
      <w:proofErr w:type="spellStart"/>
      <w:r w:rsidRPr="003D2A64">
        <w:rPr>
          <w:rFonts w:ascii="Calibri" w:hAnsi="Calibri" w:cs="Calibri"/>
        </w:rPr>
        <w:t>Lauria</w:t>
      </w:r>
      <w:proofErr w:type="spellEnd"/>
      <w:r w:rsidRPr="003D2A64">
        <w:rPr>
          <w:rFonts w:ascii="Calibri" w:hAnsi="Calibri" w:cs="Calibri"/>
        </w:rPr>
        <w:t xml:space="preserve"> et al. 2018). 3 separate datasets  where analyzed for </w:t>
      </w:r>
      <w:proofErr w:type="spellStart"/>
      <w:r w:rsidRPr="003D2A64">
        <w:rPr>
          <w:rFonts w:ascii="Calibri" w:hAnsi="Calibri" w:cs="Calibri"/>
        </w:rPr>
        <w:t>RNAseq</w:t>
      </w:r>
      <w:proofErr w:type="spellEnd"/>
      <w:r w:rsidRPr="003D2A64">
        <w:rPr>
          <w:rFonts w:ascii="Calibri" w:hAnsi="Calibri" w:cs="Calibri"/>
        </w:rPr>
        <w:t xml:space="preserve"> and proteomic analysis (both </w:t>
      </w:r>
      <w:proofErr w:type="spellStart"/>
      <w:r w:rsidRPr="003D2A64">
        <w:rPr>
          <w:rFonts w:ascii="Calibri" w:hAnsi="Calibri" w:cs="Calibri"/>
        </w:rPr>
        <w:t>pSILAC</w:t>
      </w:r>
      <w:proofErr w:type="spellEnd"/>
      <w:r w:rsidRPr="003D2A64">
        <w:rPr>
          <w:rFonts w:ascii="Calibri" w:hAnsi="Calibri" w:cs="Calibri"/>
        </w:rPr>
        <w:t xml:space="preserve"> and AHARIB</w:t>
      </w:r>
      <w:r w:rsidR="00951FDA" w:rsidRPr="003D2A64">
        <w:rPr>
          <w:rFonts w:ascii="Calibri" w:hAnsi="Calibri" w:cs="Calibri"/>
        </w:rPr>
        <w:t>O</w:t>
      </w:r>
      <w:r w:rsidRPr="003D2A64">
        <w:rPr>
          <w:rFonts w:ascii="Calibri" w:hAnsi="Calibri" w:cs="Calibri"/>
        </w:rPr>
        <w:t xml:space="preserve"> protein). 2 separate datasets where analyzed AHARIBO </w:t>
      </w:r>
      <w:proofErr w:type="spellStart"/>
      <w:r w:rsidRPr="003D2A64">
        <w:rPr>
          <w:rFonts w:ascii="Calibri" w:hAnsi="Calibri" w:cs="Calibri"/>
        </w:rPr>
        <w:t>R</w:t>
      </w:r>
      <w:r w:rsidR="00951FDA" w:rsidRPr="003D2A64">
        <w:rPr>
          <w:rFonts w:ascii="Calibri" w:hAnsi="Calibri" w:cs="Calibri"/>
        </w:rPr>
        <w:t>IBO</w:t>
      </w:r>
      <w:r w:rsidRPr="003D2A64">
        <w:rPr>
          <w:rFonts w:ascii="Calibri" w:hAnsi="Calibri" w:cs="Calibri"/>
        </w:rPr>
        <w:t>seq</w:t>
      </w:r>
      <w:proofErr w:type="spellEnd"/>
      <w:r w:rsidR="00637BD2">
        <w:rPr>
          <w:rFonts w:ascii="Calibri" w:hAnsi="Calibri" w:cs="Calibri"/>
        </w:rPr>
        <w:t xml:space="preserve">. </w:t>
      </w:r>
      <w:r w:rsidR="00951FDA" w:rsidRPr="003D2A64">
        <w:rPr>
          <w:rFonts w:ascii="Calibri" w:hAnsi="Calibri" w:cs="Calibri"/>
        </w:rPr>
        <w:t xml:space="preserve">2 separate datasets where analyzed </w:t>
      </w:r>
      <w:r w:rsidRPr="003D2A64">
        <w:rPr>
          <w:rFonts w:ascii="Calibri" w:hAnsi="Calibri" w:cs="Calibri"/>
        </w:rPr>
        <w:t xml:space="preserve">standard </w:t>
      </w:r>
      <w:proofErr w:type="spellStart"/>
      <w:r w:rsidRPr="003D2A64">
        <w:rPr>
          <w:rFonts w:ascii="Calibri" w:hAnsi="Calibri" w:cs="Calibri"/>
        </w:rPr>
        <w:t>RIBOseq</w:t>
      </w:r>
      <w:proofErr w:type="spellEnd"/>
      <w:r w:rsidRPr="003D2A64">
        <w:rPr>
          <w:rFonts w:ascii="Calibri" w:hAnsi="Calibri" w:cs="Calibri"/>
        </w:rPr>
        <w:t xml:space="preserve">. All sequencing and proteomic data is uploaded on </w:t>
      </w:r>
      <w:r w:rsidR="00E3064E">
        <w:rPr>
          <w:rFonts w:ascii="Calibri" w:hAnsi="Calibri" w:cs="Calibri"/>
        </w:rPr>
        <w:t>public databases</w:t>
      </w:r>
      <w:r w:rsidR="00951FDA" w:rsidRPr="003D2A64">
        <w:rPr>
          <w:rFonts w:ascii="Calibri" w:hAnsi="Calibri" w:cs="Calibri"/>
        </w:rPr>
        <w:t>.</w:t>
      </w:r>
    </w:p>
    <w:p w14:paraId="203989C1" w14:textId="77777777" w:rsidR="00FF5ED7" w:rsidRDefault="00FF5ED7" w:rsidP="00FF5ED7">
      <w:pPr>
        <w:rPr>
          <w:rFonts w:asciiTheme="minorHAnsi" w:hAnsiTheme="minorHAnsi"/>
          <w:b/>
          <w:bCs/>
        </w:rPr>
      </w:pPr>
    </w:p>
    <w:p w14:paraId="3E1A6B61" w14:textId="1C704D86"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6E516F" w:rsidR="0015519A" w:rsidRPr="00505C51" w:rsidRDefault="003D30D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Throughout the Results section and in our figures we report raw values for our observations along with their association with key functional parameters. Calculation of P-values is described </w:t>
      </w:r>
      <w:r w:rsidR="00637BD2">
        <w:t>in</w:t>
      </w:r>
      <w:r>
        <w:t xml:space="preserve"> </w:t>
      </w:r>
      <w:r w:rsidR="00951FDA">
        <w:t>figures</w:t>
      </w:r>
      <w:r>
        <w:t xml:space="preserve"> </w:t>
      </w:r>
      <w:r w:rsidR="00637BD2">
        <w:t xml:space="preserve">and </w:t>
      </w:r>
      <w:r>
        <w:t>in the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5FC8E1" w:rsidR="00BC3CCE" w:rsidRPr="00505C51" w:rsidRDefault="003D2A64" w:rsidP="003D2A64">
      <w:pPr>
        <w:framePr w:w="7817" w:h="421"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are not presenting studies that need groups allocation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FB1C949" w:rsidR="00BC3CCE" w:rsidRPr="003D2A64" w:rsidRDefault="00951F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3D2A64">
        <w:rPr>
          <w:rFonts w:ascii="Calibri" w:hAnsi="Calibri" w:cs="Calibri"/>
        </w:rPr>
        <w:t>Source data for genes shown are available in the Additional File section. Data from Additional File section was used for all high-throughput analyses (Fig</w:t>
      </w:r>
      <w:r w:rsidR="00560759">
        <w:rPr>
          <w:rFonts w:ascii="Calibri" w:hAnsi="Calibri" w:cs="Calibri"/>
        </w:rPr>
        <w:t>ure</w:t>
      </w:r>
      <w:r w:rsidRPr="003D2A64">
        <w:rPr>
          <w:rFonts w:ascii="Calibri" w:hAnsi="Calibri" w:cs="Calibri"/>
        </w:rPr>
        <w:t xml:space="preserve"> 1-4) </w:t>
      </w:r>
    </w:p>
    <w:p w14:paraId="08C9EF2F" w14:textId="77777777" w:rsidR="00A62B52" w:rsidRPr="00406FF4" w:rsidRDefault="00A62B52" w:rsidP="00951FDA">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A04D" w14:textId="77777777" w:rsidR="008274C6" w:rsidRDefault="008274C6" w:rsidP="004215FE">
      <w:r>
        <w:separator/>
      </w:r>
    </w:p>
  </w:endnote>
  <w:endnote w:type="continuationSeparator" w:id="0">
    <w:p w14:paraId="2663CE2D" w14:textId="77777777" w:rsidR="008274C6" w:rsidRDefault="008274C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2446" w14:textId="77777777" w:rsidR="008274C6" w:rsidRDefault="008274C6" w:rsidP="004215FE">
      <w:r>
        <w:separator/>
      </w:r>
    </w:p>
  </w:footnote>
  <w:footnote w:type="continuationSeparator" w:id="0">
    <w:p w14:paraId="05B2C233" w14:textId="77777777" w:rsidR="008274C6" w:rsidRDefault="008274C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2A64"/>
    <w:rsid w:val="003D30DC"/>
    <w:rsid w:val="003F19A6"/>
    <w:rsid w:val="00402ADD"/>
    <w:rsid w:val="00406FF4"/>
    <w:rsid w:val="0041682E"/>
    <w:rsid w:val="004215FE"/>
    <w:rsid w:val="004242DB"/>
    <w:rsid w:val="00426FD0"/>
    <w:rsid w:val="00441726"/>
    <w:rsid w:val="004505C5"/>
    <w:rsid w:val="00451B01"/>
    <w:rsid w:val="00452D1D"/>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0759"/>
    <w:rsid w:val="00566103"/>
    <w:rsid w:val="005B0A15"/>
    <w:rsid w:val="00605A12"/>
    <w:rsid w:val="00634AC7"/>
    <w:rsid w:val="00637BD2"/>
    <w:rsid w:val="00657587"/>
    <w:rsid w:val="00661DCC"/>
    <w:rsid w:val="00672545"/>
    <w:rsid w:val="00685CCF"/>
    <w:rsid w:val="00692EB0"/>
    <w:rsid w:val="006A632B"/>
    <w:rsid w:val="006C06F5"/>
    <w:rsid w:val="006C7BC3"/>
    <w:rsid w:val="006E4A6C"/>
    <w:rsid w:val="006E6B2A"/>
    <w:rsid w:val="00700103"/>
    <w:rsid w:val="007137E1"/>
    <w:rsid w:val="00762B36"/>
    <w:rsid w:val="00763BA5"/>
    <w:rsid w:val="0076524F"/>
    <w:rsid w:val="00767B26"/>
    <w:rsid w:val="00773329"/>
    <w:rsid w:val="00795CED"/>
    <w:rsid w:val="007B6567"/>
    <w:rsid w:val="007B6D8A"/>
    <w:rsid w:val="007B7AF0"/>
    <w:rsid w:val="007C1A97"/>
    <w:rsid w:val="007D18C3"/>
    <w:rsid w:val="007E54D8"/>
    <w:rsid w:val="007E5880"/>
    <w:rsid w:val="00800860"/>
    <w:rsid w:val="008071DA"/>
    <w:rsid w:val="0082410E"/>
    <w:rsid w:val="008274C6"/>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1FDA"/>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222E"/>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064E"/>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59C2B24-8B11-4E35-9074-BB71ED29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B4F3-2A70-4D7C-9D3D-EFDDEEE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max</cp:lastModifiedBy>
  <cp:revision>7</cp:revision>
  <dcterms:created xsi:type="dcterms:W3CDTF">2020-06-03T15:28:00Z</dcterms:created>
  <dcterms:modified xsi:type="dcterms:W3CDTF">2020-11-26T15:57:00Z</dcterms:modified>
</cp:coreProperties>
</file>