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C568A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C568AB">
        <w:rPr>
          <w:rStyle w:val="Hyperlink"/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C568A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C568A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FEE717A" w14:textId="778FF2B6" w:rsidR="00D2374C" w:rsidRPr="00125190" w:rsidRDefault="00D2374C" w:rsidP="00D2374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the </w:t>
      </w:r>
      <w:r>
        <w:rPr>
          <w:rFonts w:asciiTheme="minorHAnsi" w:hAnsiTheme="minorHAnsi"/>
        </w:rPr>
        <w:t>Methods and Materials section or the supplemental data.</w:t>
      </w:r>
    </w:p>
    <w:p w14:paraId="7FF843C9" w14:textId="77777777" w:rsidR="0015519A" w:rsidRPr="00D2374C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C606A98" w14:textId="49E641EE" w:rsidR="00D2374C" w:rsidRPr="00125190" w:rsidRDefault="00D2374C" w:rsidP="00D2374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the </w:t>
      </w:r>
      <w:r>
        <w:rPr>
          <w:rFonts w:asciiTheme="minorHAnsi" w:hAnsiTheme="minorHAnsi"/>
        </w:rPr>
        <w:t>Methods and Materials section.</w:t>
      </w:r>
    </w:p>
    <w:p w14:paraId="78102952" w14:textId="55EC7C11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5CF7796" w14:textId="74172C96" w:rsidR="00524F3B" w:rsidRPr="00125190" w:rsidRDefault="00524F3B" w:rsidP="00524F3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Methods and Materials section or the supplemental data.</w:t>
      </w:r>
      <w:r>
        <w:rPr>
          <w:rFonts w:asciiTheme="minorHAnsi" w:hAnsiTheme="minorHAnsi"/>
        </w:rPr>
        <w:t xml:space="preserve">    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34BAA3C" w:rsidR="00BC3CCE" w:rsidRPr="00505C51" w:rsidRDefault="00524F3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 allocation was used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9753968" w:rsidR="00BC3CCE" w:rsidRPr="00B35E96" w:rsidRDefault="00B35E9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de-DE"/>
        </w:rPr>
      </w:pPr>
      <w:proofErr w:type="spellStart"/>
      <w:r w:rsidRPr="00B35E96">
        <w:rPr>
          <w:rFonts w:asciiTheme="minorHAnsi" w:hAnsiTheme="minorHAnsi"/>
          <w:sz w:val="22"/>
          <w:szCs w:val="22"/>
          <w:lang w:val="de-DE"/>
        </w:rPr>
        <w:t>No</w:t>
      </w:r>
      <w:proofErr w:type="spellEnd"/>
      <w:r w:rsidRPr="00B35E96">
        <w:rPr>
          <w:rFonts w:asciiTheme="minorHAnsi" w:hAnsiTheme="minorHAnsi"/>
          <w:sz w:val="22"/>
          <w:szCs w:val="22"/>
          <w:lang w:val="de-DE"/>
        </w:rPr>
        <w:t xml:space="preserve"> additional relevant </w:t>
      </w:r>
      <w:proofErr w:type="spellStart"/>
      <w:r w:rsidRPr="00B35E96">
        <w:rPr>
          <w:rFonts w:asciiTheme="minorHAnsi" w:hAnsiTheme="minorHAnsi"/>
          <w:sz w:val="22"/>
          <w:szCs w:val="22"/>
          <w:lang w:val="de-DE"/>
        </w:rPr>
        <w:t>files</w:t>
      </w:r>
      <w:bookmarkStart w:id="0" w:name="_GoBack"/>
      <w:bookmarkEnd w:id="0"/>
      <w:proofErr w:type="spellEnd"/>
    </w:p>
    <w:p w14:paraId="08C9EF2F" w14:textId="77777777" w:rsidR="00A62B52" w:rsidRPr="00524F3B" w:rsidRDefault="00A62B52" w:rsidP="00A62B52">
      <w:pPr>
        <w:rPr>
          <w:rFonts w:asciiTheme="minorHAnsi" w:hAnsiTheme="minorHAnsi"/>
          <w:sz w:val="22"/>
          <w:szCs w:val="22"/>
          <w:lang w:val="de-DE"/>
        </w:rPr>
      </w:pPr>
    </w:p>
    <w:sectPr w:rsidR="00A62B52" w:rsidRPr="00524F3B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968DB" w14:textId="77777777" w:rsidR="00C568AB" w:rsidRDefault="00C568AB" w:rsidP="004215FE">
      <w:r>
        <w:separator/>
      </w:r>
    </w:p>
  </w:endnote>
  <w:endnote w:type="continuationSeparator" w:id="0">
    <w:p w14:paraId="3CA1B223" w14:textId="77777777" w:rsidR="00C568AB" w:rsidRDefault="00C568A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B35E96">
      <w:rPr>
        <w:rStyle w:val="Seitenzahl"/>
        <w:rFonts w:asciiTheme="minorHAnsi" w:hAnsiTheme="minorHAnsi"/>
        <w:noProof/>
        <w:sz w:val="20"/>
        <w:szCs w:val="20"/>
      </w:rPr>
      <w:t>2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0BEDA" w14:textId="77777777" w:rsidR="00C568AB" w:rsidRDefault="00C568AB" w:rsidP="004215FE">
      <w:r>
        <w:separator/>
      </w:r>
    </w:p>
  </w:footnote>
  <w:footnote w:type="continuationSeparator" w:id="0">
    <w:p w14:paraId="16E75E31" w14:textId="77777777" w:rsidR="00C568AB" w:rsidRDefault="00C568A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Kopfzeile"/>
      <w:ind w:left="-1134"/>
    </w:pPr>
    <w:r>
      <w:rPr>
        <w:noProof/>
        <w:lang w:val="de-DE" w:eastAsia="de-DE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4F3B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46627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35E96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568AB"/>
    <w:rsid w:val="00C820B0"/>
    <w:rsid w:val="00CC6EF3"/>
    <w:rsid w:val="00CD6AEC"/>
    <w:rsid w:val="00CE6849"/>
    <w:rsid w:val="00CF4BBE"/>
    <w:rsid w:val="00CF6CB5"/>
    <w:rsid w:val="00D10224"/>
    <w:rsid w:val="00D2374C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4720E0-E251-43A1-B04B-4A6A28905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4123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4768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Nina Morgner</cp:lastModifiedBy>
  <cp:revision>5</cp:revision>
  <dcterms:created xsi:type="dcterms:W3CDTF">2020-06-12T10:29:00Z</dcterms:created>
  <dcterms:modified xsi:type="dcterms:W3CDTF">2020-06-12T10:49:00Z</dcterms:modified>
</cp:coreProperties>
</file>