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693398">
        <w:fldChar w:fldCharType="begin"/>
      </w:r>
      <w:r w:rsidR="00693398">
        <w:instrText xml:space="preserve"> HYPERLINK "https://biosharing.org/" \t "_blank" </w:instrText>
      </w:r>
      <w:r w:rsidR="0069339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69339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FF843C9" w14:textId="0B3875B6" w:rsidR="0015519A" w:rsidRPr="0013066E" w:rsidRDefault="00CA0D94" w:rsidP="0013066E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  <w:sz w:val="20"/>
          <w:szCs w:val="20"/>
          <w:lang w:val="en-GB"/>
        </w:rPr>
      </w:pPr>
      <w:r>
        <w:rPr>
          <w:rFonts w:asciiTheme="minorHAnsi" w:hAnsiTheme="minorHAnsi"/>
          <w:color w:val="1F497D" w:themeColor="text2"/>
          <w:sz w:val="20"/>
          <w:szCs w:val="20"/>
        </w:rPr>
        <w:t>S</w:t>
      </w:r>
      <w:r w:rsidR="0013066E" w:rsidRPr="0013066E">
        <w:rPr>
          <w:rFonts w:asciiTheme="minorHAnsi" w:hAnsiTheme="minorHAnsi"/>
          <w:color w:val="1F497D" w:themeColor="text2"/>
          <w:sz w:val="20"/>
          <w:szCs w:val="20"/>
        </w:rPr>
        <w:t xml:space="preserve">ample size can be found in </w:t>
      </w:r>
      <w:r w:rsidR="008859FB">
        <w:rPr>
          <w:rFonts w:asciiTheme="minorHAnsi" w:hAnsiTheme="minorHAnsi"/>
          <w:color w:val="1F497D" w:themeColor="text2"/>
          <w:sz w:val="20"/>
          <w:szCs w:val="20"/>
        </w:rPr>
        <w:t>f</w:t>
      </w:r>
      <w:r w:rsidR="0013066E" w:rsidRPr="0013066E">
        <w:rPr>
          <w:rFonts w:asciiTheme="minorHAnsi" w:hAnsiTheme="minorHAnsi"/>
          <w:color w:val="1F497D" w:themeColor="text2"/>
          <w:sz w:val="20"/>
          <w:szCs w:val="20"/>
        </w:rPr>
        <w:t xml:space="preserve">igure legends. </w:t>
      </w: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412E0BE" w:rsidR="00B330BD" w:rsidRDefault="00CA0D9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  <w:sz w:val="20"/>
          <w:szCs w:val="20"/>
        </w:rPr>
      </w:pPr>
      <w:r>
        <w:rPr>
          <w:rFonts w:asciiTheme="minorHAnsi" w:hAnsiTheme="minorHAnsi"/>
          <w:color w:val="1F497D" w:themeColor="text2"/>
          <w:sz w:val="20"/>
          <w:szCs w:val="20"/>
        </w:rPr>
        <w:t>Replicates</w:t>
      </w:r>
      <w:r w:rsidR="0013066E" w:rsidRPr="0013066E">
        <w:rPr>
          <w:rFonts w:asciiTheme="minorHAnsi" w:hAnsiTheme="minorHAnsi"/>
          <w:color w:val="1F497D" w:themeColor="text2"/>
          <w:sz w:val="20"/>
          <w:szCs w:val="20"/>
        </w:rPr>
        <w:t xml:space="preserve"> Information </w:t>
      </w:r>
      <w:r>
        <w:rPr>
          <w:rFonts w:asciiTheme="minorHAnsi" w:hAnsiTheme="minorHAnsi"/>
          <w:color w:val="1F497D" w:themeColor="text2"/>
          <w:sz w:val="20"/>
          <w:szCs w:val="20"/>
        </w:rPr>
        <w:t>is described</w:t>
      </w:r>
      <w:r w:rsidR="0013066E" w:rsidRPr="0013066E">
        <w:rPr>
          <w:rFonts w:asciiTheme="minorHAnsi" w:hAnsiTheme="minorHAnsi"/>
          <w:color w:val="1F497D" w:themeColor="text2"/>
          <w:sz w:val="20"/>
          <w:szCs w:val="20"/>
        </w:rPr>
        <w:t xml:space="preserve"> in </w:t>
      </w:r>
      <w:r w:rsidR="008859FB">
        <w:rPr>
          <w:rFonts w:asciiTheme="minorHAnsi" w:hAnsiTheme="minorHAnsi"/>
          <w:color w:val="1F497D" w:themeColor="text2"/>
          <w:sz w:val="20"/>
          <w:szCs w:val="20"/>
        </w:rPr>
        <w:t>f</w:t>
      </w:r>
      <w:r w:rsidR="0013066E" w:rsidRPr="0013066E">
        <w:rPr>
          <w:rFonts w:asciiTheme="minorHAnsi" w:hAnsiTheme="minorHAnsi"/>
          <w:color w:val="1F497D" w:themeColor="text2"/>
          <w:sz w:val="20"/>
          <w:szCs w:val="20"/>
        </w:rPr>
        <w:t>igure legends.</w:t>
      </w:r>
    </w:p>
    <w:p w14:paraId="14A9B3A7" w14:textId="4D5DC5F0" w:rsidR="0013066E" w:rsidRDefault="0013066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  <w:sz w:val="20"/>
          <w:szCs w:val="20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A7D364F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EA2350A" w14:textId="26DA9A59" w:rsidR="008859FB" w:rsidRDefault="00CA0D94" w:rsidP="008859F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  <w:sz w:val="20"/>
          <w:szCs w:val="20"/>
        </w:rPr>
      </w:pPr>
      <w:r>
        <w:rPr>
          <w:rFonts w:asciiTheme="minorHAnsi" w:hAnsiTheme="minorHAnsi"/>
          <w:color w:val="1F497D" w:themeColor="text2"/>
          <w:sz w:val="20"/>
          <w:szCs w:val="20"/>
        </w:rPr>
        <w:t>Statistics</w:t>
      </w:r>
      <w:r w:rsidR="008859FB" w:rsidRPr="0013066E">
        <w:rPr>
          <w:rFonts w:asciiTheme="minorHAnsi" w:hAnsiTheme="minorHAnsi"/>
          <w:color w:val="1F497D" w:themeColor="text2"/>
          <w:sz w:val="20"/>
          <w:szCs w:val="20"/>
        </w:rPr>
        <w:t xml:space="preserve"> can be found in </w:t>
      </w:r>
      <w:r w:rsidR="008859FB">
        <w:rPr>
          <w:rFonts w:asciiTheme="minorHAnsi" w:hAnsiTheme="minorHAnsi"/>
          <w:color w:val="1F497D" w:themeColor="text2"/>
          <w:sz w:val="20"/>
          <w:szCs w:val="20"/>
        </w:rPr>
        <w:t>f</w:t>
      </w:r>
      <w:r w:rsidR="008859FB" w:rsidRPr="0013066E">
        <w:rPr>
          <w:rFonts w:asciiTheme="minorHAnsi" w:hAnsiTheme="minorHAnsi"/>
          <w:color w:val="1F497D" w:themeColor="text2"/>
          <w:sz w:val="20"/>
          <w:szCs w:val="20"/>
        </w:rPr>
        <w:t>igure</w:t>
      </w:r>
      <w:r>
        <w:rPr>
          <w:rFonts w:asciiTheme="minorHAnsi" w:hAnsiTheme="minorHAnsi"/>
          <w:color w:val="1F497D" w:themeColor="text2"/>
          <w:sz w:val="20"/>
          <w:szCs w:val="20"/>
        </w:rPr>
        <w:t>s, figure</w:t>
      </w:r>
      <w:r w:rsidR="008859FB" w:rsidRPr="0013066E">
        <w:rPr>
          <w:rFonts w:asciiTheme="minorHAnsi" w:hAnsiTheme="minorHAnsi"/>
          <w:color w:val="1F497D" w:themeColor="text2"/>
          <w:sz w:val="20"/>
          <w:szCs w:val="20"/>
        </w:rPr>
        <w:t xml:space="preserve"> legends</w:t>
      </w:r>
      <w:r>
        <w:rPr>
          <w:rFonts w:asciiTheme="minorHAnsi" w:hAnsiTheme="minorHAnsi"/>
          <w:color w:val="1F497D" w:themeColor="text2"/>
          <w:sz w:val="20"/>
          <w:szCs w:val="20"/>
        </w:rPr>
        <w:t>, Supplementary File 3</w:t>
      </w:r>
      <w:r w:rsidR="008859FB" w:rsidRPr="0013066E">
        <w:rPr>
          <w:rFonts w:asciiTheme="minorHAnsi" w:hAnsiTheme="minorHAnsi"/>
          <w:color w:val="1F497D" w:themeColor="text2"/>
          <w:sz w:val="20"/>
          <w:szCs w:val="20"/>
        </w:rPr>
        <w:t xml:space="preserve"> </w:t>
      </w:r>
      <w:r>
        <w:rPr>
          <w:rFonts w:asciiTheme="minorHAnsi" w:hAnsiTheme="minorHAnsi"/>
          <w:color w:val="1F497D" w:themeColor="text2"/>
          <w:sz w:val="20"/>
          <w:szCs w:val="20"/>
        </w:rPr>
        <w:t>and in</w:t>
      </w:r>
      <w:r w:rsidR="008859FB">
        <w:rPr>
          <w:rFonts w:asciiTheme="minorHAnsi" w:hAnsiTheme="minorHAnsi"/>
          <w:color w:val="1F497D" w:themeColor="text2"/>
          <w:sz w:val="20"/>
          <w:szCs w:val="20"/>
        </w:rPr>
        <w:t xml:space="preserve"> Methods </w:t>
      </w:r>
      <w:r>
        <w:rPr>
          <w:rFonts w:asciiTheme="minorHAnsi" w:hAnsiTheme="minorHAnsi"/>
          <w:color w:val="1F497D" w:themeColor="text2"/>
          <w:sz w:val="20"/>
          <w:szCs w:val="20"/>
        </w:rPr>
        <w:t>section (statistics)</w:t>
      </w:r>
      <w:r w:rsidR="008859FB">
        <w:rPr>
          <w:rFonts w:asciiTheme="minorHAnsi" w:hAnsiTheme="minorHAnsi"/>
          <w:color w:val="1F497D" w:themeColor="text2"/>
          <w:sz w:val="20"/>
          <w:szCs w:val="20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5553C62" w:rsidR="00BC3CCE" w:rsidRPr="008859FB" w:rsidRDefault="00CA0D9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  <w:sz w:val="20"/>
          <w:szCs w:val="20"/>
        </w:rPr>
      </w:pPr>
      <w:r>
        <w:rPr>
          <w:rFonts w:asciiTheme="minorHAnsi" w:hAnsiTheme="minorHAnsi"/>
          <w:color w:val="1F497D" w:themeColor="text2"/>
          <w:sz w:val="20"/>
          <w:szCs w:val="20"/>
        </w:rPr>
        <w:t>Group allocation is described in Methods section (statistics).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3A0526" w:rsidR="00BC3CCE" w:rsidRPr="008859FB" w:rsidRDefault="00043FA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  <w:sz w:val="20"/>
          <w:szCs w:val="20"/>
        </w:rPr>
      </w:pPr>
      <w:r w:rsidRPr="00043FA4">
        <w:rPr>
          <w:rFonts w:asciiTheme="minorHAnsi" w:hAnsiTheme="minorHAnsi"/>
          <w:color w:val="1F497D" w:themeColor="text2"/>
          <w:sz w:val="20"/>
          <w:szCs w:val="20"/>
        </w:rPr>
        <w:t>Source data for all quantifications shown in Data Figures 1-5, figures supplement</w:t>
      </w:r>
      <w:r w:rsidR="00C4646F">
        <w:rPr>
          <w:rFonts w:asciiTheme="minorHAnsi" w:hAnsiTheme="minorHAnsi"/>
          <w:color w:val="1F497D" w:themeColor="text2"/>
          <w:sz w:val="20"/>
          <w:szCs w:val="20"/>
        </w:rPr>
        <w:t>s</w:t>
      </w:r>
      <w:r w:rsidRPr="00043FA4">
        <w:rPr>
          <w:rFonts w:asciiTheme="minorHAnsi" w:hAnsiTheme="minorHAnsi"/>
          <w:color w:val="1F497D" w:themeColor="text2"/>
          <w:sz w:val="20"/>
          <w:szCs w:val="20"/>
        </w:rPr>
        <w:t xml:space="preserve"> and the supplementary files </w:t>
      </w:r>
      <w:r w:rsidR="00C4646F">
        <w:rPr>
          <w:rFonts w:asciiTheme="minorHAnsi" w:hAnsiTheme="minorHAnsi"/>
          <w:color w:val="1F497D" w:themeColor="text2"/>
          <w:sz w:val="20"/>
          <w:szCs w:val="20"/>
        </w:rPr>
        <w:t>are</w:t>
      </w:r>
      <w:r w:rsidRPr="00043FA4">
        <w:rPr>
          <w:rFonts w:asciiTheme="minorHAnsi" w:hAnsiTheme="minorHAnsi"/>
          <w:color w:val="1F497D" w:themeColor="text2"/>
          <w:sz w:val="20"/>
          <w:szCs w:val="20"/>
        </w:rPr>
        <w:t xml:space="preserve"> provided with the paper. Metabolomic raw data, analyses and statistics can be obtained from Supplementary Files 3-4 and our GitHub repository (github.com/</w:t>
      </w:r>
      <w:proofErr w:type="spellStart"/>
      <w:r w:rsidRPr="00043FA4">
        <w:rPr>
          <w:rFonts w:asciiTheme="minorHAnsi" w:hAnsiTheme="minorHAnsi"/>
          <w:color w:val="1F497D" w:themeColor="text2"/>
          <w:sz w:val="20"/>
          <w:szCs w:val="20"/>
        </w:rPr>
        <w:t>ylyu</w:t>
      </w:r>
      <w:proofErr w:type="spellEnd"/>
      <w:r w:rsidRPr="00043FA4">
        <w:rPr>
          <w:rFonts w:asciiTheme="minorHAnsi" w:hAnsiTheme="minorHAnsi"/>
          <w:color w:val="1F497D" w:themeColor="text2"/>
          <w:sz w:val="20"/>
          <w:szCs w:val="20"/>
        </w:rPr>
        <w:t>-fly/Metabolomics-</w:t>
      </w:r>
      <w:proofErr w:type="spellStart"/>
      <w:r w:rsidRPr="00043FA4">
        <w:rPr>
          <w:rFonts w:asciiTheme="minorHAnsi" w:hAnsiTheme="minorHAnsi"/>
          <w:color w:val="1F497D" w:themeColor="text2"/>
          <w:sz w:val="20"/>
          <w:szCs w:val="20"/>
        </w:rPr>
        <w:t>FlyChoiceDiet</w:t>
      </w:r>
      <w:proofErr w:type="spellEnd"/>
      <w:r w:rsidRPr="00043FA4">
        <w:rPr>
          <w:rFonts w:asciiTheme="minorHAnsi" w:hAnsiTheme="minorHAnsi"/>
          <w:color w:val="1F497D" w:themeColor="text2"/>
          <w:sz w:val="20"/>
          <w:szCs w:val="20"/>
        </w:rPr>
        <w:t>).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77D0B" w14:textId="77777777" w:rsidR="00693398" w:rsidRDefault="00693398" w:rsidP="004215FE">
      <w:r>
        <w:separator/>
      </w:r>
    </w:p>
  </w:endnote>
  <w:endnote w:type="continuationSeparator" w:id="0">
    <w:p w14:paraId="0DADDFD6" w14:textId="77777777" w:rsidR="00693398" w:rsidRDefault="0069339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F618A0" w14:textId="77777777" w:rsidR="00693398" w:rsidRDefault="00693398" w:rsidP="004215FE">
      <w:r>
        <w:separator/>
      </w:r>
    </w:p>
  </w:footnote>
  <w:footnote w:type="continuationSeparator" w:id="0">
    <w:p w14:paraId="509D078F" w14:textId="77777777" w:rsidR="00693398" w:rsidRDefault="0069339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1554"/>
    <w:multiLevelType w:val="hybridMultilevel"/>
    <w:tmpl w:val="FBAA4C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3FA4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066E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11CA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3398"/>
    <w:rsid w:val="006A632B"/>
    <w:rsid w:val="006C06F5"/>
    <w:rsid w:val="006C7BC3"/>
    <w:rsid w:val="006E4A6C"/>
    <w:rsid w:val="006E6B2A"/>
    <w:rsid w:val="00700103"/>
    <w:rsid w:val="007137E1"/>
    <w:rsid w:val="00741A6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859FB"/>
    <w:rsid w:val="008A22A7"/>
    <w:rsid w:val="008C73C0"/>
    <w:rsid w:val="008D068A"/>
    <w:rsid w:val="008D7885"/>
    <w:rsid w:val="00912B0B"/>
    <w:rsid w:val="009205E9"/>
    <w:rsid w:val="0092438C"/>
    <w:rsid w:val="00941D04"/>
    <w:rsid w:val="00963CEF"/>
    <w:rsid w:val="00981E09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6437E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646F"/>
    <w:rsid w:val="00C52A77"/>
    <w:rsid w:val="00C820B0"/>
    <w:rsid w:val="00CA0D94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E911316-8D09-2145-B10A-397F63A1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Lyu, Yang</cp:lastModifiedBy>
  <cp:revision>33</cp:revision>
  <dcterms:created xsi:type="dcterms:W3CDTF">2017-06-13T14:43:00Z</dcterms:created>
  <dcterms:modified xsi:type="dcterms:W3CDTF">2020-12-30T22:56:00Z</dcterms:modified>
</cp:coreProperties>
</file>