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94885E" w:rsidR="00877644" w:rsidRPr="00125190" w:rsidRDefault="0083321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performed. Sample size was set according to previous experience </w:t>
      </w:r>
      <w:r w:rsidR="00540E79">
        <w:rPr>
          <w:rFonts w:asciiTheme="minorHAnsi" w:hAnsiTheme="minorHAnsi"/>
        </w:rPr>
        <w:t>and is</w:t>
      </w:r>
      <w:r w:rsidR="00E75D93">
        <w:rPr>
          <w:rFonts w:asciiTheme="minorHAnsi" w:hAnsiTheme="minorHAnsi"/>
        </w:rPr>
        <w:t xml:space="preserve"> indicated in all figure legends. All reported data is </w:t>
      </w:r>
      <w:r w:rsidR="00FA7042">
        <w:rPr>
          <w:rFonts w:asciiTheme="minorHAnsi" w:hAnsiTheme="minorHAnsi"/>
        </w:rPr>
        <w:t>based on at least three technical replicates</w:t>
      </w:r>
      <w:r w:rsidR="00E2533F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D271DE" w:rsidR="00B330BD" w:rsidRPr="00125190" w:rsidRDefault="007F5D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replicates </w:t>
      </w:r>
      <w:r w:rsidR="002B0EDD">
        <w:rPr>
          <w:rFonts w:asciiTheme="minorHAnsi" w:hAnsiTheme="minorHAnsi"/>
        </w:rPr>
        <w:t xml:space="preserve">and handling of outliers </w:t>
      </w:r>
      <w:r>
        <w:rPr>
          <w:rFonts w:asciiTheme="minorHAnsi" w:hAnsiTheme="minorHAnsi"/>
        </w:rPr>
        <w:t xml:space="preserve">can be </w:t>
      </w:r>
      <w:r w:rsidR="009B4573">
        <w:rPr>
          <w:rFonts w:asciiTheme="minorHAnsi" w:hAnsiTheme="minorHAnsi"/>
        </w:rPr>
        <w:t xml:space="preserve">found in the </w:t>
      </w:r>
      <w:r w:rsidR="002B0EDD">
        <w:rPr>
          <w:rFonts w:asciiTheme="minorHAnsi" w:hAnsiTheme="minorHAnsi"/>
        </w:rPr>
        <w:t>methods</w:t>
      </w:r>
      <w:r w:rsidR="00062D9F">
        <w:rPr>
          <w:rFonts w:asciiTheme="minorHAnsi" w:hAnsiTheme="minorHAnsi"/>
        </w:rPr>
        <w:t xml:space="preserve"> </w:t>
      </w:r>
      <w:r w:rsidR="002E6CB5">
        <w:rPr>
          <w:rFonts w:asciiTheme="minorHAnsi" w:hAnsiTheme="minorHAnsi"/>
        </w:rPr>
        <w:t xml:space="preserve">for the relevant experiments </w:t>
      </w:r>
      <w:bookmarkStart w:id="0" w:name="_GoBack"/>
      <w:bookmarkEnd w:id="0"/>
      <w:r w:rsidR="00062D9F">
        <w:rPr>
          <w:rFonts w:asciiTheme="minorHAnsi" w:hAnsiTheme="minorHAnsi"/>
        </w:rPr>
        <w:t>and figure legends</w:t>
      </w:r>
      <w:r w:rsidR="00E234BF">
        <w:rPr>
          <w:rFonts w:asciiTheme="minorHAnsi" w:hAnsiTheme="minorHAnsi"/>
        </w:rPr>
        <w:t xml:space="preserve"> associated with each experiment</w:t>
      </w:r>
      <w:r w:rsidR="009B4573"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47E30C" w:rsidR="0015519A" w:rsidRPr="00505C51" w:rsidRDefault="009B457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in the methods section. The legends indicate </w:t>
      </w:r>
      <w:r w:rsidR="007A1ACB">
        <w:rPr>
          <w:rFonts w:asciiTheme="minorHAnsi" w:hAnsiTheme="minorHAnsi"/>
          <w:sz w:val="22"/>
          <w:szCs w:val="22"/>
        </w:rPr>
        <w:t>which</w:t>
      </w:r>
      <w:r>
        <w:rPr>
          <w:rFonts w:asciiTheme="minorHAnsi" w:hAnsiTheme="minorHAnsi"/>
          <w:sz w:val="22"/>
          <w:szCs w:val="22"/>
        </w:rPr>
        <w:t xml:space="preserve"> statistic was used to calculate error. All p</w:t>
      </w:r>
      <w:r w:rsidR="00160E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values </w:t>
      </w:r>
      <w:r w:rsidR="007A1ACB">
        <w:rPr>
          <w:rFonts w:asciiTheme="minorHAnsi" w:hAnsiTheme="minorHAnsi"/>
          <w:sz w:val="22"/>
          <w:szCs w:val="22"/>
        </w:rPr>
        <w:t xml:space="preserve">and Ns </w:t>
      </w:r>
      <w:r>
        <w:rPr>
          <w:rFonts w:asciiTheme="minorHAnsi" w:hAnsiTheme="minorHAnsi"/>
          <w:sz w:val="22"/>
          <w:szCs w:val="22"/>
        </w:rPr>
        <w:t xml:space="preserve">are reported on the figure or </w:t>
      </w:r>
      <w:r w:rsidR="00B44117">
        <w:rPr>
          <w:rFonts w:asciiTheme="minorHAnsi" w:hAnsiTheme="minorHAnsi"/>
          <w:sz w:val="22"/>
          <w:szCs w:val="22"/>
        </w:rPr>
        <w:t>with</w:t>
      </w:r>
      <w:r>
        <w:rPr>
          <w:rFonts w:asciiTheme="minorHAnsi" w:hAnsiTheme="minorHAnsi"/>
          <w:sz w:val="22"/>
          <w:szCs w:val="22"/>
        </w:rPr>
        <w:t xml:space="preserve">in the figure legend.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92BAA5" w:rsidR="00BC3CCE" w:rsidRPr="00505C51" w:rsidRDefault="004F0E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experiments, there was a negative control group to assess background contamination, and the experimental group to assess for the enrichment of vesicles and metabolites of interest.</w:t>
      </w:r>
      <w:r w:rsidR="00B36F35">
        <w:rPr>
          <w:rFonts w:asciiTheme="minorHAnsi" w:hAnsiTheme="minorHAnsi"/>
          <w:sz w:val="22"/>
          <w:szCs w:val="22"/>
        </w:rPr>
        <w:t xml:space="preserve"> This is indicated throughout the results where relevant and in the figures and accompanying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1BAD00" w:rsidR="00BC3CCE" w:rsidRPr="00505C51" w:rsidRDefault="001F13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data </w:t>
      </w:r>
      <w:r w:rsidR="00F856ED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included in the Supplemental Tables provided (Table1, Table 3, Table 4 and Table 5).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D02E" w14:textId="77777777" w:rsidR="00525B91" w:rsidRDefault="00525B91" w:rsidP="004215FE">
      <w:r>
        <w:separator/>
      </w:r>
    </w:p>
  </w:endnote>
  <w:endnote w:type="continuationSeparator" w:id="0">
    <w:p w14:paraId="149077A0" w14:textId="77777777" w:rsidR="00525B91" w:rsidRDefault="00525B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05E4C" w14:textId="77777777" w:rsidR="00525B91" w:rsidRDefault="00525B91" w:rsidP="004215FE">
      <w:r>
        <w:separator/>
      </w:r>
    </w:p>
  </w:footnote>
  <w:footnote w:type="continuationSeparator" w:id="0">
    <w:p w14:paraId="3BA7E76D" w14:textId="77777777" w:rsidR="00525B91" w:rsidRDefault="00525B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9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E1E"/>
    <w:rsid w:val="001618D5"/>
    <w:rsid w:val="00175192"/>
    <w:rsid w:val="001E1D59"/>
    <w:rsid w:val="001F1348"/>
    <w:rsid w:val="00212F30"/>
    <w:rsid w:val="00217B9E"/>
    <w:rsid w:val="002336C6"/>
    <w:rsid w:val="00241081"/>
    <w:rsid w:val="00266462"/>
    <w:rsid w:val="002A068D"/>
    <w:rsid w:val="002A0ED1"/>
    <w:rsid w:val="002A7487"/>
    <w:rsid w:val="002B0EDD"/>
    <w:rsid w:val="002E6CB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ED5"/>
    <w:rsid w:val="004F451D"/>
    <w:rsid w:val="00505C51"/>
    <w:rsid w:val="00516A01"/>
    <w:rsid w:val="00525B91"/>
    <w:rsid w:val="0053000A"/>
    <w:rsid w:val="00540E79"/>
    <w:rsid w:val="00550F13"/>
    <w:rsid w:val="005530AE"/>
    <w:rsid w:val="00555F44"/>
    <w:rsid w:val="00566103"/>
    <w:rsid w:val="005B0A15"/>
    <w:rsid w:val="00605A12"/>
    <w:rsid w:val="00634AC7"/>
    <w:rsid w:val="0064049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ACB"/>
    <w:rsid w:val="007B6567"/>
    <w:rsid w:val="007B6D8A"/>
    <w:rsid w:val="007B7AF0"/>
    <w:rsid w:val="007C1A97"/>
    <w:rsid w:val="007D18C3"/>
    <w:rsid w:val="007E54D8"/>
    <w:rsid w:val="007E5880"/>
    <w:rsid w:val="007F5DB7"/>
    <w:rsid w:val="00800860"/>
    <w:rsid w:val="008071DA"/>
    <w:rsid w:val="0082410E"/>
    <w:rsid w:val="0083321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4573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6F35"/>
    <w:rsid w:val="00B4292F"/>
    <w:rsid w:val="00B44117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BF"/>
    <w:rsid w:val="00E234CA"/>
    <w:rsid w:val="00E2533F"/>
    <w:rsid w:val="00E41364"/>
    <w:rsid w:val="00E61AB4"/>
    <w:rsid w:val="00E70517"/>
    <w:rsid w:val="00E75D93"/>
    <w:rsid w:val="00E870D1"/>
    <w:rsid w:val="00ED346E"/>
    <w:rsid w:val="00EF7423"/>
    <w:rsid w:val="00F27DEC"/>
    <w:rsid w:val="00F3344F"/>
    <w:rsid w:val="00F60CF4"/>
    <w:rsid w:val="00F856ED"/>
    <w:rsid w:val="00FA704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75BD59-08C5-E84F-BD3A-038E00B7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A596DB-215C-FA41-96BB-88376C82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lchantran@outlook.com</cp:lastModifiedBy>
  <cp:revision>19</cp:revision>
  <dcterms:created xsi:type="dcterms:W3CDTF">2020-06-10T02:26:00Z</dcterms:created>
  <dcterms:modified xsi:type="dcterms:W3CDTF">2020-06-11T03:32:00Z</dcterms:modified>
</cp:coreProperties>
</file>