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D8ACF3" w:rsidR="00877644" w:rsidRPr="00125190" w:rsidRDefault="00F67F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C55B71">
        <w:rPr>
          <w:rFonts w:asciiTheme="minorHAnsi" w:hAnsiTheme="minorHAnsi"/>
          <w:sz w:val="22"/>
          <w:szCs w:val="22"/>
        </w:rPr>
        <w:t>d</w:t>
      </w:r>
      <w:r w:rsidRPr="00505C51">
        <w:rPr>
          <w:rFonts w:asciiTheme="minorHAnsi" w:hAnsiTheme="minorHAnsi"/>
          <w:sz w:val="22"/>
          <w:szCs w:val="22"/>
        </w:rPr>
        <w:t xml:space="preserve"> the statistical method</w:t>
      </w:r>
      <w:r>
        <w:rPr>
          <w:rFonts w:asciiTheme="minorHAnsi" w:hAnsiTheme="minorHAnsi"/>
          <w:sz w:val="22"/>
          <w:szCs w:val="22"/>
        </w:rPr>
        <w:t xml:space="preserve"> and sample size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80375C" w:rsidR="00B330BD" w:rsidRPr="00125190" w:rsidRDefault="00F67F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C55B7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this information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D76D12" w:rsidR="0015519A" w:rsidRPr="00F67FF5" w:rsidRDefault="00F67F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C55B7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this information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83EA2A" w:rsidR="00BC3CCE" w:rsidRPr="00505C51" w:rsidRDefault="00F67F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</w:t>
      </w:r>
      <w:r w:rsidRPr="00F67FF5">
        <w:rPr>
          <w:rFonts w:asciiTheme="minorHAnsi" w:hAnsiTheme="minorHAnsi"/>
          <w:sz w:val="22"/>
          <w:szCs w:val="22"/>
        </w:rPr>
        <w:t xml:space="preserve"> information </w:t>
      </w:r>
      <w:r>
        <w:rPr>
          <w:rFonts w:asciiTheme="minorHAnsi" w:hAnsiTheme="minorHAnsi"/>
          <w:sz w:val="22"/>
          <w:szCs w:val="22"/>
        </w:rPr>
        <w:t>is</w:t>
      </w:r>
      <w:r w:rsidRPr="00F67FF5">
        <w:rPr>
          <w:rFonts w:asciiTheme="minorHAnsi" w:hAnsiTheme="minorHAnsi"/>
          <w:sz w:val="22"/>
          <w:szCs w:val="22"/>
        </w:rPr>
        <w:t xml:space="preserve"> not </w:t>
      </w:r>
      <w:r>
        <w:rPr>
          <w:rFonts w:asciiTheme="minorHAnsi" w:hAnsiTheme="minorHAnsi"/>
          <w:sz w:val="22"/>
          <w:szCs w:val="22"/>
        </w:rPr>
        <w:t>described</w:t>
      </w:r>
      <w:r w:rsidRPr="00F67FF5">
        <w:rPr>
          <w:rFonts w:asciiTheme="minorHAnsi" w:hAnsiTheme="minorHAnsi"/>
          <w:sz w:val="22"/>
          <w:szCs w:val="22"/>
        </w:rPr>
        <w:t xml:space="preserve">. That's because </w:t>
      </w:r>
      <w:r>
        <w:rPr>
          <w:rFonts w:asciiTheme="minorHAnsi" w:hAnsiTheme="minorHAnsi"/>
          <w:sz w:val="22"/>
          <w:szCs w:val="22"/>
        </w:rPr>
        <w:t>our</w:t>
      </w:r>
      <w:r w:rsidRPr="00F67FF5">
        <w:rPr>
          <w:rFonts w:asciiTheme="minorHAnsi" w:hAnsiTheme="minorHAnsi"/>
          <w:sz w:val="22"/>
          <w:szCs w:val="22"/>
        </w:rPr>
        <w:t xml:space="preserve"> study used only laboratory mice of known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A8032C" w:rsidR="00BC3CCE" w:rsidRPr="00505C51" w:rsidRDefault="00C55B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We did not upload these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6D98" w14:textId="77777777" w:rsidR="00AA793E" w:rsidRDefault="00AA793E" w:rsidP="004215FE">
      <w:r>
        <w:separator/>
      </w:r>
    </w:p>
  </w:endnote>
  <w:endnote w:type="continuationSeparator" w:id="0">
    <w:p w14:paraId="35F6C8E3" w14:textId="77777777" w:rsidR="00AA793E" w:rsidRDefault="00AA79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2D5E" w14:textId="77777777" w:rsidR="00AA793E" w:rsidRDefault="00AA793E" w:rsidP="004215FE">
      <w:r>
        <w:separator/>
      </w:r>
    </w:p>
  </w:footnote>
  <w:footnote w:type="continuationSeparator" w:id="0">
    <w:p w14:paraId="368922B2" w14:textId="77777777" w:rsidR="00AA793E" w:rsidRDefault="00AA79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5DDC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79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509"/>
    <w:rsid w:val="00BB00D0"/>
    <w:rsid w:val="00BB55EC"/>
    <w:rsid w:val="00BC3CCE"/>
    <w:rsid w:val="00C1184B"/>
    <w:rsid w:val="00C21D14"/>
    <w:rsid w:val="00C24CF7"/>
    <w:rsid w:val="00C42ECB"/>
    <w:rsid w:val="00C52A77"/>
    <w:rsid w:val="00C55B7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FF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0B76276F-7D63-4654-ACD3-4936BAFE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93952-59AA-4B25-9D63-0B50C1F4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2020-06-15T13:55:00Z</dcterms:created>
  <dcterms:modified xsi:type="dcterms:W3CDTF">2020-06-15T13:55:00Z</dcterms:modified>
</cp:coreProperties>
</file>