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3998C40" w14:textId="77777777" w:rsidR="00FB748D" w:rsidRPr="00432FF6" w:rsidRDefault="00FB748D" w:rsidP="00FB74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S</w:t>
      </w:r>
      <w:r>
        <w:rPr>
          <w:rFonts w:asciiTheme="minorHAnsi" w:eastAsia="宋体" w:hAnsiTheme="minorHAnsi"/>
          <w:lang w:eastAsia="zh-CN"/>
        </w:rPr>
        <w:t>ample-size information was supplied in the section of figure legends and the section of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5305F2F" w14:textId="37C61ECE" w:rsidR="00945459" w:rsidRPr="00125190" w:rsidRDefault="00945459" w:rsidP="009454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="宋体" w:hAnsiTheme="minorHAnsi" w:hint="eastAsia"/>
          <w:lang w:eastAsia="zh-CN"/>
        </w:rPr>
        <w:t>R</w:t>
      </w:r>
      <w:r>
        <w:rPr>
          <w:rFonts w:asciiTheme="minorHAnsi" w:eastAsia="宋体" w:hAnsiTheme="minorHAnsi"/>
          <w:lang w:eastAsia="zh-CN"/>
        </w:rPr>
        <w:t>eplicates number and the times of experiments were indicated in the section of methods and in the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605B84B" w14:textId="77777777" w:rsidR="00663C04" w:rsidRPr="00D423E4" w:rsidRDefault="00663C04" w:rsidP="00663C0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</w:t>
      </w:r>
      <w:r>
        <w:rPr>
          <w:rFonts w:asciiTheme="minorHAnsi" w:eastAsia="宋体" w:hAnsiTheme="minorHAnsi"/>
          <w:sz w:val="22"/>
          <w:szCs w:val="22"/>
          <w:lang w:eastAsia="zh-CN"/>
        </w:rPr>
        <w:t>tatistical analysis methods were described in the section of results and methods and the raw data was supplied in the source data.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97C85C" w14:textId="7EB17D4A" w:rsidR="004A2736" w:rsidRPr="004127E0" w:rsidRDefault="004A2736" w:rsidP="004A273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I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n the section of statistics for </w:t>
      </w:r>
      <w:r>
        <w:rPr>
          <w:rFonts w:asciiTheme="minorHAnsi" w:eastAsia="宋体" w:hAnsiTheme="minorHAnsi"/>
          <w:sz w:val="22"/>
          <w:szCs w:val="22"/>
          <w:lang w:eastAsia="zh-CN"/>
        </w:rPr>
        <w:t>f</w:t>
      </w:r>
      <w:r w:rsidRPr="004A2736">
        <w:rPr>
          <w:rFonts w:asciiTheme="minorHAnsi" w:eastAsia="宋体" w:hAnsiTheme="minorHAnsi"/>
          <w:sz w:val="22"/>
          <w:szCs w:val="22"/>
          <w:lang w:eastAsia="zh-CN"/>
        </w:rPr>
        <w:t>ree amino acids level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changes in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each treatment group, only the time info for the individual alive was collected and compared with each other.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C2B8D4" w:rsidR="00BC3CCE" w:rsidRPr="00505C51" w:rsidRDefault="00663C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Raw data </w:t>
      </w:r>
      <w:r w:rsidR="00D43207">
        <w:rPr>
          <w:rFonts w:asciiTheme="minorHAnsi" w:eastAsia="宋体" w:hAnsiTheme="minorHAnsi"/>
          <w:sz w:val="22"/>
          <w:szCs w:val="22"/>
          <w:lang w:eastAsia="zh-CN"/>
        </w:rPr>
        <w:t xml:space="preserve">for each </w:t>
      </w:r>
      <w:r w:rsidR="00527B3A">
        <w:rPr>
          <w:rFonts w:asciiTheme="minorHAnsi" w:eastAsia="宋体" w:hAnsiTheme="minorHAnsi"/>
          <w:sz w:val="22"/>
          <w:szCs w:val="22"/>
          <w:lang w:eastAsia="zh-CN"/>
        </w:rPr>
        <w:t>figure</w:t>
      </w:r>
      <w:r w:rsidR="00D43207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6E43BF">
        <w:rPr>
          <w:rFonts w:asciiTheme="minorHAnsi" w:eastAsia="宋体" w:hAnsiTheme="minorHAnsi"/>
          <w:sz w:val="22"/>
          <w:szCs w:val="22"/>
          <w:lang w:eastAsia="zh-CN"/>
        </w:rPr>
        <w:t>was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supplied in the source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01F6F" w14:textId="77777777" w:rsidR="00CB4D6E" w:rsidRDefault="00CB4D6E" w:rsidP="004215FE">
      <w:r>
        <w:separator/>
      </w:r>
    </w:p>
  </w:endnote>
  <w:endnote w:type="continuationSeparator" w:id="0">
    <w:p w14:paraId="7383342D" w14:textId="77777777" w:rsidR="00CB4D6E" w:rsidRDefault="00CB4D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0319" w14:textId="77777777" w:rsidR="00CB4D6E" w:rsidRDefault="00CB4D6E" w:rsidP="004215FE">
      <w:r>
        <w:separator/>
      </w:r>
    </w:p>
  </w:footnote>
  <w:footnote w:type="continuationSeparator" w:id="0">
    <w:p w14:paraId="28E1F420" w14:textId="77777777" w:rsidR="00CB4D6E" w:rsidRDefault="00CB4D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73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7B3A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3C04"/>
    <w:rsid w:val="00672545"/>
    <w:rsid w:val="00685CCF"/>
    <w:rsid w:val="006A632B"/>
    <w:rsid w:val="006C06F5"/>
    <w:rsid w:val="006C7BC3"/>
    <w:rsid w:val="006E43BF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5459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4D6E"/>
    <w:rsid w:val="00CC6EF3"/>
    <w:rsid w:val="00CD6AEC"/>
    <w:rsid w:val="00CE6849"/>
    <w:rsid w:val="00CF4BBE"/>
    <w:rsid w:val="00CF6CB5"/>
    <w:rsid w:val="00D10224"/>
    <w:rsid w:val="00D4320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748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69FDC5D-307E-9A42-98E6-418DEA30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Ye Xinhai</cp:lastModifiedBy>
  <cp:revision>34</cp:revision>
  <dcterms:created xsi:type="dcterms:W3CDTF">2017-06-13T14:43:00Z</dcterms:created>
  <dcterms:modified xsi:type="dcterms:W3CDTF">2020-06-14T15:29:00Z</dcterms:modified>
</cp:coreProperties>
</file>