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022A0" w14:textId="79014050" w:rsidR="00A234D7" w:rsidRDefault="00A234D7" w:rsidP="00A234D7">
      <w:pPr>
        <w:spacing w:after="53"/>
        <w:ind w:left="-5" w:right="771"/>
      </w:pPr>
      <w:r>
        <w:t xml:space="preserve">Supplementary </w:t>
      </w:r>
      <w:r>
        <w:t>File</w:t>
      </w:r>
      <w:r>
        <w:t xml:space="preserve"> 1: Comparison of severity of CAARMS items at baseline assessment between subjects excluded from the NEURAPRO cohort due to missing data and the rest of the sample.  </w:t>
      </w:r>
    </w:p>
    <w:p w14:paraId="06A7193E" w14:textId="77777777" w:rsidR="00A234D7" w:rsidRDefault="00A234D7" w:rsidP="00A234D7">
      <w:pPr>
        <w:spacing w:after="53"/>
        <w:ind w:left="-5" w:right="771"/>
      </w:pPr>
    </w:p>
    <w:tbl>
      <w:tblPr>
        <w:tblStyle w:val="TableGrid"/>
        <w:tblW w:w="10442" w:type="dxa"/>
        <w:tblInd w:w="180" w:type="dxa"/>
        <w:tblCellMar>
          <w:top w:w="10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2467"/>
        <w:gridCol w:w="1405"/>
        <w:gridCol w:w="1140"/>
        <w:gridCol w:w="1054"/>
        <w:gridCol w:w="1329"/>
        <w:gridCol w:w="1330"/>
        <w:gridCol w:w="1717"/>
      </w:tblGrid>
      <w:tr w:rsidR="00A234D7" w14:paraId="5AB42FC1" w14:textId="77777777" w:rsidTr="005D09F3">
        <w:trPr>
          <w:trHeight w:val="162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CC9B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Name of CAARMS </w:t>
            </w:r>
          </w:p>
          <w:p w14:paraId="083F371F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item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4772" w14:textId="77777777" w:rsidR="00A234D7" w:rsidRDefault="00A234D7" w:rsidP="005D09F3">
            <w:pPr>
              <w:spacing w:line="239" w:lineRule="auto"/>
            </w:pPr>
            <w:r>
              <w:t xml:space="preserve">Number of available data at baseline assessment in excluded subjects </w:t>
            </w:r>
          </w:p>
          <w:p w14:paraId="2FEBE08B" w14:textId="77777777" w:rsidR="00A234D7" w:rsidRDefault="00A234D7" w:rsidP="005D09F3">
            <w:pPr>
              <w:spacing w:line="259" w:lineRule="auto"/>
            </w:pPr>
            <w:r>
              <w:t xml:space="preserve">(N=103).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FF5A" w14:textId="77777777" w:rsidR="00A234D7" w:rsidRDefault="00A234D7" w:rsidP="005D09F3">
            <w:pPr>
              <w:spacing w:line="259" w:lineRule="auto"/>
            </w:pPr>
            <w:r>
              <w:t xml:space="preserve">Mean in excluded subjects (N=201)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E4C7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STD in exclude subjects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243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Mean in included subjects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0ABA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Std in included subjects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5B1D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P-Value of </w:t>
            </w:r>
          </w:p>
          <w:p w14:paraId="302A1D56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Difference after FDR correction for multiple comparisons. </w:t>
            </w:r>
          </w:p>
        </w:tc>
      </w:tr>
      <w:tr w:rsidR="00A234D7" w14:paraId="2B2346A4" w14:textId="77777777" w:rsidTr="005D09F3">
        <w:trPr>
          <w:trHeight w:val="468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E2D8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Unusual_thought_cont</w:t>
            </w:r>
            <w:proofErr w:type="spellEnd"/>
            <w:r>
              <w:t xml:space="preserve"> </w:t>
            </w:r>
            <w:proofErr w:type="spellStart"/>
            <w:r>
              <w:t>ent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493D" w14:textId="77777777" w:rsidR="00A234D7" w:rsidRDefault="00A234D7" w:rsidP="005D09F3">
            <w:pPr>
              <w:spacing w:line="259" w:lineRule="auto"/>
            </w:pPr>
            <w:r>
              <w:t xml:space="preserve">103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A206" w14:textId="77777777" w:rsidR="00A234D7" w:rsidRDefault="00A234D7" w:rsidP="005D09F3">
            <w:pPr>
              <w:spacing w:line="259" w:lineRule="auto"/>
            </w:pPr>
            <w:r>
              <w:t xml:space="preserve">2.3398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7335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2.0222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867A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2.4925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E870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2.0691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DCAB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0.8920 </w:t>
            </w:r>
          </w:p>
        </w:tc>
      </w:tr>
      <w:tr w:rsidR="00A234D7" w14:paraId="622C3CA4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D61A" w14:textId="77777777" w:rsidR="00A234D7" w:rsidRDefault="00A234D7" w:rsidP="005D09F3">
            <w:pPr>
              <w:spacing w:line="259" w:lineRule="auto"/>
              <w:ind w:left="2"/>
            </w:pPr>
            <w:r>
              <w:t>Non-</w:t>
            </w:r>
            <w:proofErr w:type="spellStart"/>
            <w:r>
              <w:t>bizarre_ideas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52BA" w14:textId="77777777" w:rsidR="00A234D7" w:rsidRDefault="00A234D7" w:rsidP="005D09F3">
            <w:pPr>
              <w:spacing w:line="259" w:lineRule="auto"/>
            </w:pPr>
            <w:r>
              <w:t xml:space="preserve">   103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74A7" w14:textId="77777777" w:rsidR="00A234D7" w:rsidRDefault="00A234D7" w:rsidP="005D09F3">
            <w:pPr>
              <w:spacing w:line="259" w:lineRule="auto"/>
            </w:pPr>
            <w:r>
              <w:t xml:space="preserve">    3.0971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DE4C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1.7851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C2DA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3.4577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1CB5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1.7145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1ABB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0.4126 </w:t>
            </w:r>
          </w:p>
        </w:tc>
      </w:tr>
      <w:tr w:rsidR="00A234D7" w14:paraId="13FCD90E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4F12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Perceptual_abnormalit</w:t>
            </w:r>
            <w:proofErr w:type="spellEnd"/>
            <w:r>
              <w:t xml:space="preserve"> </w:t>
            </w:r>
            <w:proofErr w:type="spellStart"/>
            <w:r>
              <w:t>ies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4A2C" w14:textId="77777777" w:rsidR="00A234D7" w:rsidRDefault="00A234D7" w:rsidP="005D09F3">
            <w:pPr>
              <w:spacing w:line="259" w:lineRule="auto"/>
            </w:pPr>
            <w:r>
              <w:t xml:space="preserve">   103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2B49" w14:textId="77777777" w:rsidR="00A234D7" w:rsidRDefault="00A234D7" w:rsidP="005D09F3">
            <w:pPr>
              <w:spacing w:line="259" w:lineRule="auto"/>
            </w:pPr>
            <w:r>
              <w:t xml:space="preserve">    3.2330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7D49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1.4566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5DC4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3.3333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18F8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1.5727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CA18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0.8920 </w:t>
            </w:r>
          </w:p>
        </w:tc>
      </w:tr>
      <w:tr w:rsidR="00A234D7" w14:paraId="79380D0A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BBEF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Disorganized_speech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B576" w14:textId="77777777" w:rsidR="00A234D7" w:rsidRDefault="00A234D7" w:rsidP="005D09F3">
            <w:pPr>
              <w:spacing w:line="259" w:lineRule="auto"/>
            </w:pPr>
            <w:r>
              <w:t xml:space="preserve">   103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5073" w14:textId="77777777" w:rsidR="00A234D7" w:rsidRDefault="00A234D7" w:rsidP="005D09F3">
            <w:pPr>
              <w:spacing w:line="259" w:lineRule="auto"/>
            </w:pPr>
            <w:r>
              <w:t xml:space="preserve">    1.2330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2AC8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1.2304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4725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1.4328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4676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1.3516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E58C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0.5872 </w:t>
            </w:r>
          </w:p>
        </w:tc>
      </w:tr>
      <w:tr w:rsidR="00A234D7" w14:paraId="36B91564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2906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Subjective_cognitive</w:t>
            </w:r>
            <w:proofErr w:type="spellEnd"/>
            <w:r>
              <w:t xml:space="preserve">_ change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B6B3" w14:textId="77777777" w:rsidR="00A234D7" w:rsidRDefault="00A234D7" w:rsidP="005D09F3">
            <w:pPr>
              <w:spacing w:line="259" w:lineRule="auto"/>
            </w:pPr>
            <w:r>
              <w:t xml:space="preserve">    94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E40B" w14:textId="77777777" w:rsidR="00A234D7" w:rsidRDefault="00A234D7" w:rsidP="005D09F3">
            <w:pPr>
              <w:spacing w:line="259" w:lineRule="auto"/>
            </w:pPr>
            <w:r>
              <w:t xml:space="preserve">    2.0319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4CDF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1.2396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B671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2.0448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E611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1.2260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02ED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0.9680 </w:t>
            </w:r>
          </w:p>
        </w:tc>
      </w:tr>
      <w:tr w:rsidR="00A234D7" w14:paraId="73251024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6841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Objective_cognitive_c</w:t>
            </w:r>
            <w:proofErr w:type="spellEnd"/>
            <w:r>
              <w:t xml:space="preserve"> </w:t>
            </w:r>
            <w:proofErr w:type="spellStart"/>
            <w:r>
              <w:t>hange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7807" w14:textId="77777777" w:rsidR="00A234D7" w:rsidRDefault="00A234D7" w:rsidP="005D09F3">
            <w:pPr>
              <w:spacing w:line="259" w:lineRule="auto"/>
            </w:pPr>
            <w:r>
              <w:t xml:space="preserve">    95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8C79" w14:textId="77777777" w:rsidR="00A234D7" w:rsidRDefault="00A234D7" w:rsidP="005D09F3">
            <w:pPr>
              <w:spacing w:line="259" w:lineRule="auto"/>
            </w:pPr>
            <w:r>
              <w:t xml:space="preserve">    0.8526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AEF5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1.0815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E543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0.6816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29A2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0.9209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1413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0.5520 </w:t>
            </w:r>
          </w:p>
        </w:tc>
      </w:tr>
      <w:tr w:rsidR="00A234D7" w14:paraId="75C54C6E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1D00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Subjective_emotional</w:t>
            </w:r>
            <w:proofErr w:type="spellEnd"/>
            <w:r>
              <w:t xml:space="preserve">_ disturbance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86CE" w14:textId="77777777" w:rsidR="00A234D7" w:rsidRDefault="00A234D7" w:rsidP="005D09F3">
            <w:pPr>
              <w:spacing w:line="259" w:lineRule="auto"/>
            </w:pPr>
            <w:r>
              <w:t xml:space="preserve">    94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65C6" w14:textId="77777777" w:rsidR="00A234D7" w:rsidRDefault="00A234D7" w:rsidP="005D09F3">
            <w:pPr>
              <w:spacing w:line="259" w:lineRule="auto"/>
            </w:pPr>
            <w:r>
              <w:t xml:space="preserve">    1.8298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4E12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1.4565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ED2A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1.9055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624A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1.5317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7871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0.8920 </w:t>
            </w:r>
          </w:p>
        </w:tc>
      </w:tr>
      <w:tr w:rsidR="00A234D7" w14:paraId="30C198F2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1FCF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Blunted_affect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07D1" w14:textId="77777777" w:rsidR="00A234D7" w:rsidRDefault="00A234D7" w:rsidP="005D09F3">
            <w:pPr>
              <w:spacing w:line="259" w:lineRule="auto"/>
            </w:pPr>
            <w:r>
              <w:t xml:space="preserve">    95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9891" w14:textId="77777777" w:rsidR="00A234D7" w:rsidRDefault="00A234D7" w:rsidP="005D09F3">
            <w:pPr>
              <w:spacing w:line="259" w:lineRule="auto"/>
            </w:pPr>
            <w:r>
              <w:t xml:space="preserve">    1.0737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E2FD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1.3780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0ED3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1.0746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ABDD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1.4175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16C0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0.9957 </w:t>
            </w:r>
          </w:p>
        </w:tc>
      </w:tr>
      <w:tr w:rsidR="00A234D7" w14:paraId="20C5A0ED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438D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Inadequate_affect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1E36" w14:textId="77777777" w:rsidR="00A234D7" w:rsidRDefault="00A234D7" w:rsidP="005D09F3">
            <w:pPr>
              <w:spacing w:line="259" w:lineRule="auto"/>
            </w:pPr>
            <w:r>
              <w:t xml:space="preserve">    95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DAFB" w14:textId="77777777" w:rsidR="00A234D7" w:rsidRDefault="00A234D7" w:rsidP="005D09F3">
            <w:pPr>
              <w:spacing w:line="259" w:lineRule="auto"/>
            </w:pPr>
            <w:r>
              <w:t xml:space="preserve">    0.2421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8F19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0.7816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899A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0.2040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926B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0.6732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D28F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0.8920 </w:t>
            </w:r>
          </w:p>
        </w:tc>
      </w:tr>
      <w:tr w:rsidR="00A234D7" w14:paraId="1BD537A1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69EE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Alogia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B464" w14:textId="77777777" w:rsidR="00A234D7" w:rsidRDefault="00A234D7" w:rsidP="005D09F3">
            <w:pPr>
              <w:spacing w:line="259" w:lineRule="auto"/>
            </w:pPr>
            <w:r>
              <w:t xml:space="preserve">    94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2D82" w14:textId="77777777" w:rsidR="00A234D7" w:rsidRDefault="00A234D7" w:rsidP="005D09F3">
            <w:pPr>
              <w:spacing w:line="259" w:lineRule="auto"/>
            </w:pPr>
            <w:r>
              <w:t xml:space="preserve">    0.9149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8B27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1.1701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101D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0.9652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042C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1.1806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EB71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0.8920 </w:t>
            </w:r>
          </w:p>
        </w:tc>
      </w:tr>
      <w:tr w:rsidR="00A234D7" w14:paraId="0A496949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CC6A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Avolition/apathy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EFCD" w14:textId="77777777" w:rsidR="00A234D7" w:rsidRDefault="00A234D7" w:rsidP="005D09F3">
            <w:pPr>
              <w:spacing w:line="259" w:lineRule="auto"/>
            </w:pPr>
            <w:r>
              <w:t xml:space="preserve">    96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5787" w14:textId="77777777" w:rsidR="00A234D7" w:rsidRDefault="00A234D7" w:rsidP="005D09F3">
            <w:pPr>
              <w:spacing w:line="259" w:lineRule="auto"/>
            </w:pPr>
            <w:r>
              <w:t xml:space="preserve">    3.5312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9787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1.3761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0CCF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2.9502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10DB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1.6845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691D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0.0985 </w:t>
            </w:r>
          </w:p>
        </w:tc>
      </w:tr>
      <w:tr w:rsidR="00A234D7" w14:paraId="1D1D9B54" w14:textId="77777777" w:rsidTr="005D09F3">
        <w:trPr>
          <w:trHeight w:val="24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D0CA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Anhedonia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A2DD" w14:textId="77777777" w:rsidR="00A234D7" w:rsidRDefault="00A234D7" w:rsidP="005D09F3">
            <w:pPr>
              <w:spacing w:line="259" w:lineRule="auto"/>
            </w:pPr>
            <w:r>
              <w:t xml:space="preserve">    96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A4B8" w14:textId="77777777" w:rsidR="00A234D7" w:rsidRDefault="00A234D7" w:rsidP="005D09F3">
            <w:pPr>
              <w:spacing w:line="259" w:lineRule="auto"/>
            </w:pPr>
            <w:r>
              <w:t xml:space="preserve">    3.1979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F5AB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1.6709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7E42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3.1144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7B5A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1.7949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E935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0.8920 </w:t>
            </w:r>
          </w:p>
        </w:tc>
      </w:tr>
      <w:tr w:rsidR="00A234D7" w14:paraId="4C22DEC1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AFC6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Social_isolation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F2A2" w14:textId="77777777" w:rsidR="00A234D7" w:rsidRDefault="00A234D7" w:rsidP="005D09F3">
            <w:pPr>
              <w:spacing w:line="259" w:lineRule="auto"/>
            </w:pPr>
            <w:r>
              <w:t xml:space="preserve">    95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F110" w14:textId="77777777" w:rsidR="00A234D7" w:rsidRDefault="00A234D7" w:rsidP="005D09F3">
            <w:pPr>
              <w:spacing w:line="259" w:lineRule="auto"/>
            </w:pPr>
            <w:r>
              <w:t xml:space="preserve">    2.5684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E633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1.8022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283D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2.6318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93C9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1.7070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67E0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0.8979 </w:t>
            </w:r>
          </w:p>
        </w:tc>
      </w:tr>
      <w:tr w:rsidR="00A234D7" w14:paraId="78957CDF" w14:textId="77777777" w:rsidTr="005D09F3">
        <w:trPr>
          <w:trHeight w:val="468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7EE8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Impaired_role_functio</w:t>
            </w:r>
            <w:proofErr w:type="spellEnd"/>
            <w:r>
              <w:t xml:space="preserve"> </w:t>
            </w:r>
            <w:proofErr w:type="spellStart"/>
            <w:r>
              <w:t>ning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8098" w14:textId="77777777" w:rsidR="00A234D7" w:rsidRDefault="00A234D7" w:rsidP="005D09F3">
            <w:pPr>
              <w:spacing w:line="259" w:lineRule="auto"/>
            </w:pPr>
            <w:r>
              <w:t xml:space="preserve">    93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19DE" w14:textId="77777777" w:rsidR="00A234D7" w:rsidRDefault="00A234D7" w:rsidP="005D09F3">
            <w:pPr>
              <w:spacing w:line="259" w:lineRule="auto"/>
            </w:pPr>
            <w:r>
              <w:t xml:space="preserve">    3.8065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1A89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1.2092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DF26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3.3682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856D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1.5918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9185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0.1775 </w:t>
            </w:r>
          </w:p>
        </w:tc>
      </w:tr>
      <w:tr w:rsidR="00A234D7" w14:paraId="3A4067E9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63E3" w14:textId="77777777" w:rsidR="00A234D7" w:rsidRDefault="00A234D7" w:rsidP="005D09F3">
            <w:pPr>
              <w:spacing w:line="259" w:lineRule="auto"/>
              <w:ind w:left="2" w:right="27"/>
            </w:pPr>
            <w:proofErr w:type="spellStart"/>
            <w:r>
              <w:lastRenderedPageBreak/>
              <w:t>Disorganized_behavio</w:t>
            </w:r>
            <w:proofErr w:type="spellEnd"/>
            <w:r>
              <w:t xml:space="preserve"> r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AC17" w14:textId="77777777" w:rsidR="00A234D7" w:rsidRDefault="00A234D7" w:rsidP="005D09F3">
            <w:pPr>
              <w:spacing w:line="259" w:lineRule="auto"/>
            </w:pPr>
            <w:r>
              <w:t xml:space="preserve">    94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EA23" w14:textId="77777777" w:rsidR="00A234D7" w:rsidRDefault="00A234D7" w:rsidP="005D09F3">
            <w:pPr>
              <w:spacing w:line="259" w:lineRule="auto"/>
            </w:pPr>
            <w:r>
              <w:t xml:space="preserve">    0.6383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1D40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1.2080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069A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0.4527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206E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1.0436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F7AC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0.5520 </w:t>
            </w:r>
          </w:p>
        </w:tc>
      </w:tr>
      <w:tr w:rsidR="00A234D7" w14:paraId="276409AA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3B19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Aggressive_behavior</w:t>
            </w:r>
            <w:proofErr w:type="spellEnd"/>
            <w:r>
              <w:t xml:space="preserve">'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05AD" w14:textId="77777777" w:rsidR="00A234D7" w:rsidRDefault="00A234D7" w:rsidP="005D09F3">
            <w:pPr>
              <w:spacing w:line="259" w:lineRule="auto"/>
            </w:pPr>
            <w:r>
              <w:t xml:space="preserve">   103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7E4A" w14:textId="77777777" w:rsidR="00A234D7" w:rsidRDefault="00A234D7" w:rsidP="005D09F3">
            <w:pPr>
              <w:spacing w:line="259" w:lineRule="auto"/>
            </w:pPr>
            <w:r>
              <w:t xml:space="preserve">    2.5922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9873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1.4582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5D21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2.2239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7D4E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1.5377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C34C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0.3162 </w:t>
            </w:r>
          </w:p>
        </w:tc>
      </w:tr>
      <w:tr w:rsidR="00A234D7" w14:paraId="045B65AA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7B13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Subjective_motor_fun</w:t>
            </w:r>
            <w:proofErr w:type="spellEnd"/>
            <w:r>
              <w:t xml:space="preserve"> </w:t>
            </w:r>
            <w:proofErr w:type="spellStart"/>
            <w:r>
              <w:t>ctioning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A36" w14:textId="77777777" w:rsidR="00A234D7" w:rsidRDefault="00A234D7" w:rsidP="005D09F3">
            <w:pPr>
              <w:spacing w:line="259" w:lineRule="auto"/>
            </w:pPr>
            <w:r>
              <w:t xml:space="preserve">    94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5914" w14:textId="77777777" w:rsidR="00A234D7" w:rsidRDefault="00A234D7" w:rsidP="005D09F3">
            <w:pPr>
              <w:spacing w:line="259" w:lineRule="auto"/>
            </w:pPr>
            <w:r>
              <w:t xml:space="preserve">    0.5745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4EB3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0.9999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FB60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0.4080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5D41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0.8560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561C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0.5520 </w:t>
            </w:r>
          </w:p>
        </w:tc>
      </w:tr>
      <w:tr w:rsidR="00A234D7" w14:paraId="6990DFEC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D70A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Objective_motor_func</w:t>
            </w:r>
            <w:proofErr w:type="spellEnd"/>
            <w:r>
              <w:t xml:space="preserve"> </w:t>
            </w:r>
            <w:proofErr w:type="spellStart"/>
            <w:r>
              <w:t>tioning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81E2" w14:textId="77777777" w:rsidR="00A234D7" w:rsidRDefault="00A234D7" w:rsidP="005D09F3">
            <w:pPr>
              <w:spacing w:line="259" w:lineRule="auto"/>
            </w:pPr>
            <w:r>
              <w:t xml:space="preserve">    95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A07B" w14:textId="77777777" w:rsidR="00A234D7" w:rsidRDefault="00A234D7" w:rsidP="005D09F3">
            <w:pPr>
              <w:spacing w:line="259" w:lineRule="auto"/>
            </w:pPr>
            <w:r>
              <w:t xml:space="preserve">    0.1263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5F50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0.4668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1E42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0.1194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AB8A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0.5154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78BF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0.9680 </w:t>
            </w:r>
          </w:p>
        </w:tc>
      </w:tr>
      <w:tr w:rsidR="00A234D7" w14:paraId="659925D6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44D6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Subjective_bodily_sen</w:t>
            </w:r>
            <w:proofErr w:type="spellEnd"/>
            <w:r>
              <w:t xml:space="preserve"> </w:t>
            </w:r>
            <w:proofErr w:type="spellStart"/>
            <w:r>
              <w:t>sation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B95B" w14:textId="77777777" w:rsidR="00A234D7" w:rsidRDefault="00A234D7" w:rsidP="005D09F3">
            <w:pPr>
              <w:spacing w:line="259" w:lineRule="auto"/>
            </w:pPr>
            <w:r>
              <w:t xml:space="preserve">    94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BC64" w14:textId="77777777" w:rsidR="00A234D7" w:rsidRDefault="00A234D7" w:rsidP="005D09F3">
            <w:pPr>
              <w:spacing w:line="259" w:lineRule="auto"/>
            </w:pPr>
            <w:r>
              <w:t xml:space="preserve">    0.6702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041F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1.2563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F127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0.5920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417B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1.1326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DD21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0.8920 </w:t>
            </w:r>
          </w:p>
        </w:tc>
      </w:tr>
      <w:tr w:rsidR="00A234D7" w14:paraId="75D68C27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5D55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Subjective_autonomic</w:t>
            </w:r>
            <w:proofErr w:type="spellEnd"/>
            <w:r>
              <w:t xml:space="preserve"> _functioning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5083" w14:textId="77777777" w:rsidR="00A234D7" w:rsidRDefault="00A234D7" w:rsidP="005D09F3">
            <w:pPr>
              <w:spacing w:line="259" w:lineRule="auto"/>
            </w:pPr>
            <w:r>
              <w:t xml:space="preserve">    94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61C4" w14:textId="77777777" w:rsidR="00A234D7" w:rsidRDefault="00A234D7" w:rsidP="005D09F3">
            <w:pPr>
              <w:spacing w:line="259" w:lineRule="auto"/>
            </w:pPr>
            <w:r>
              <w:t xml:space="preserve">    1.9362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9489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1.4869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4130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1.4577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73D3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1.5651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57FE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0.1775 </w:t>
            </w:r>
          </w:p>
        </w:tc>
      </w:tr>
      <w:tr w:rsidR="00A234D7" w14:paraId="4679349B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AF0D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Mania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5B5E" w14:textId="77777777" w:rsidR="00A234D7" w:rsidRDefault="00A234D7" w:rsidP="005D09F3">
            <w:pPr>
              <w:spacing w:line="259" w:lineRule="auto"/>
            </w:pPr>
            <w:r>
              <w:t xml:space="preserve">    95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F03B" w14:textId="77777777" w:rsidR="00A234D7" w:rsidRDefault="00A234D7" w:rsidP="005D09F3">
            <w:pPr>
              <w:spacing w:line="259" w:lineRule="auto"/>
            </w:pPr>
            <w:r>
              <w:t xml:space="preserve">    0.4000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BB0E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0.9936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0E0E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0.2935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2698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0.8476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8AA1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0.6823 </w:t>
            </w:r>
          </w:p>
        </w:tc>
      </w:tr>
      <w:tr w:rsidR="00A234D7" w14:paraId="1C93D00B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EA5D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Depression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B345" w14:textId="77777777" w:rsidR="00A234D7" w:rsidRDefault="00A234D7" w:rsidP="005D09F3">
            <w:pPr>
              <w:spacing w:line="259" w:lineRule="auto"/>
            </w:pPr>
            <w:r>
              <w:t xml:space="preserve">    96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54D4" w14:textId="77777777" w:rsidR="00A234D7" w:rsidRDefault="00A234D7" w:rsidP="005D09F3">
            <w:pPr>
              <w:spacing w:line="259" w:lineRule="auto"/>
            </w:pPr>
            <w:r>
              <w:t xml:space="preserve">    3.6771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1F1B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1.1832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43B2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3.3781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EB4B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1.5054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57BE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0.4126 </w:t>
            </w:r>
          </w:p>
        </w:tc>
      </w:tr>
      <w:tr w:rsidR="00A234D7" w14:paraId="1493D3CA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FC6D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Suicidality/self-harm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D7E9" w14:textId="77777777" w:rsidR="00A234D7" w:rsidRDefault="00A234D7" w:rsidP="005D09F3">
            <w:pPr>
              <w:spacing w:line="259" w:lineRule="auto"/>
            </w:pPr>
            <w:r>
              <w:t xml:space="preserve">   103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D84A" w14:textId="77777777" w:rsidR="00A234D7" w:rsidRDefault="00A234D7" w:rsidP="005D09F3">
            <w:pPr>
              <w:spacing w:line="259" w:lineRule="auto"/>
            </w:pPr>
            <w:r>
              <w:t xml:space="preserve">    1.8932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7623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1.4945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DBBB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1.8010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6590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1.5133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E383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0.8920 </w:t>
            </w:r>
          </w:p>
        </w:tc>
      </w:tr>
      <w:tr w:rsidR="00A234D7" w14:paraId="23B044B6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9AE8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Affective_instability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5C67" w14:textId="77777777" w:rsidR="00A234D7" w:rsidRDefault="00A234D7" w:rsidP="005D09F3">
            <w:pPr>
              <w:spacing w:line="259" w:lineRule="auto"/>
            </w:pPr>
            <w:r>
              <w:t xml:space="preserve">    93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A834" w14:textId="77777777" w:rsidR="00A234D7" w:rsidRDefault="00A234D7" w:rsidP="005D09F3">
            <w:pPr>
              <w:spacing w:line="259" w:lineRule="auto"/>
            </w:pPr>
            <w:r>
              <w:t xml:space="preserve">    1.6774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9530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1.4458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0444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1.5771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7687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1.5018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DA02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0.8920 </w:t>
            </w:r>
          </w:p>
        </w:tc>
      </w:tr>
      <w:tr w:rsidR="00A234D7" w14:paraId="4BEBEF31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C69F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Anxiety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86B2" w14:textId="77777777" w:rsidR="00A234D7" w:rsidRDefault="00A234D7" w:rsidP="005D09F3">
            <w:pPr>
              <w:spacing w:line="259" w:lineRule="auto"/>
            </w:pPr>
            <w:r>
              <w:t xml:space="preserve">    93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38B3" w14:textId="77777777" w:rsidR="00A234D7" w:rsidRDefault="00A234D7" w:rsidP="005D09F3">
            <w:pPr>
              <w:spacing w:line="259" w:lineRule="auto"/>
            </w:pPr>
            <w:r>
              <w:t xml:space="preserve">    3.2043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034B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1.4488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2D08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2.9900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57A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1.6822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2FAF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0.6397 </w:t>
            </w:r>
          </w:p>
        </w:tc>
      </w:tr>
      <w:tr w:rsidR="00A234D7" w14:paraId="0E13F3EE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017F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OCD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2A26" w14:textId="77777777" w:rsidR="00A234D7" w:rsidRDefault="00A234D7" w:rsidP="005D09F3">
            <w:pPr>
              <w:spacing w:line="259" w:lineRule="auto"/>
            </w:pPr>
            <w:r>
              <w:t xml:space="preserve">    94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B271" w14:textId="77777777" w:rsidR="00A234D7" w:rsidRDefault="00A234D7" w:rsidP="005D09F3">
            <w:pPr>
              <w:spacing w:line="259" w:lineRule="auto"/>
            </w:pPr>
            <w:r>
              <w:t xml:space="preserve">    1.0000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938E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1.4142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AE31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0.8209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4E18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1.3519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9C5A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0.6397 </w:t>
            </w:r>
          </w:p>
        </w:tc>
      </w:tr>
      <w:tr w:rsidR="00A234D7" w14:paraId="7100433D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9820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Dissociative_symptom</w:t>
            </w:r>
            <w:proofErr w:type="spellEnd"/>
            <w:r>
              <w:t xml:space="preserve"> s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D2F9" w14:textId="77777777" w:rsidR="00A234D7" w:rsidRDefault="00A234D7" w:rsidP="005D09F3">
            <w:pPr>
              <w:spacing w:line="259" w:lineRule="auto"/>
            </w:pPr>
            <w:r>
              <w:t xml:space="preserve">    94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8203" w14:textId="77777777" w:rsidR="00A234D7" w:rsidRDefault="00A234D7" w:rsidP="005D09F3">
            <w:pPr>
              <w:spacing w:line="259" w:lineRule="auto"/>
            </w:pPr>
            <w:r>
              <w:t xml:space="preserve">    0.7766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619E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1.3769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A89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0.9502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3631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1.2952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C945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0.6397 </w:t>
            </w:r>
          </w:p>
        </w:tc>
      </w:tr>
      <w:tr w:rsidR="00A234D7" w14:paraId="045B6209" w14:textId="77777777" w:rsidTr="005D09F3">
        <w:trPr>
          <w:trHeight w:val="69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7FEF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Impaired_subjective_t</w:t>
            </w:r>
            <w:proofErr w:type="spellEnd"/>
          </w:p>
          <w:p w14:paraId="23D8C892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olerance_to_normal_st</w:t>
            </w:r>
            <w:proofErr w:type="spellEnd"/>
          </w:p>
          <w:p w14:paraId="4E934D39" w14:textId="77777777" w:rsidR="00A234D7" w:rsidRDefault="00A234D7" w:rsidP="005D09F3">
            <w:pPr>
              <w:spacing w:line="259" w:lineRule="auto"/>
              <w:ind w:left="2"/>
            </w:pPr>
            <w:proofErr w:type="spellStart"/>
            <w:r>
              <w:t>ress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68CA" w14:textId="77777777" w:rsidR="00A234D7" w:rsidRDefault="00A234D7" w:rsidP="005D09F3">
            <w:pPr>
              <w:spacing w:line="259" w:lineRule="auto"/>
            </w:pPr>
            <w:r>
              <w:t xml:space="preserve">    92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C223" w14:textId="77777777" w:rsidR="00A234D7" w:rsidRDefault="00A234D7" w:rsidP="005D09F3">
            <w:pPr>
              <w:spacing w:line="259" w:lineRule="auto"/>
            </w:pPr>
            <w:r>
              <w:t xml:space="preserve">    2.2065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6765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1.8725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6DBF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2.2388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3357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1.8662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93A8" w14:textId="77777777" w:rsidR="00A234D7" w:rsidRDefault="00A234D7" w:rsidP="005D09F3">
            <w:pPr>
              <w:spacing w:line="259" w:lineRule="auto"/>
              <w:ind w:left="2"/>
            </w:pPr>
            <w:r>
              <w:t xml:space="preserve">    0.9680 </w:t>
            </w:r>
          </w:p>
        </w:tc>
      </w:tr>
    </w:tbl>
    <w:p w14:paraId="4DB2C4D0" w14:textId="77777777" w:rsidR="00265ED7" w:rsidRDefault="00265ED7"/>
    <w:sectPr w:rsidR="00265ED7" w:rsidSect="00873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D7"/>
    <w:rsid w:val="0001459C"/>
    <w:rsid w:val="0003173A"/>
    <w:rsid w:val="00067A24"/>
    <w:rsid w:val="001377F6"/>
    <w:rsid w:val="001D0102"/>
    <w:rsid w:val="002213B5"/>
    <w:rsid w:val="00237709"/>
    <w:rsid w:val="00265ED7"/>
    <w:rsid w:val="00307D08"/>
    <w:rsid w:val="00330531"/>
    <w:rsid w:val="00366B0A"/>
    <w:rsid w:val="00427D28"/>
    <w:rsid w:val="004B0C8D"/>
    <w:rsid w:val="004E0A42"/>
    <w:rsid w:val="004F258F"/>
    <w:rsid w:val="005168D5"/>
    <w:rsid w:val="00534859"/>
    <w:rsid w:val="00545494"/>
    <w:rsid w:val="005F0C74"/>
    <w:rsid w:val="006E5F64"/>
    <w:rsid w:val="006F281B"/>
    <w:rsid w:val="007662F6"/>
    <w:rsid w:val="00775F8C"/>
    <w:rsid w:val="007B040C"/>
    <w:rsid w:val="00846E68"/>
    <w:rsid w:val="008736E8"/>
    <w:rsid w:val="009714AB"/>
    <w:rsid w:val="009C1E4F"/>
    <w:rsid w:val="00A234D7"/>
    <w:rsid w:val="00AB4F86"/>
    <w:rsid w:val="00B174AA"/>
    <w:rsid w:val="00B31259"/>
    <w:rsid w:val="00BF4174"/>
    <w:rsid w:val="00D14DD8"/>
    <w:rsid w:val="00D575C9"/>
    <w:rsid w:val="00D74F72"/>
    <w:rsid w:val="00DB6B2B"/>
    <w:rsid w:val="00DC38B6"/>
    <w:rsid w:val="00DC52C2"/>
    <w:rsid w:val="00E262CB"/>
    <w:rsid w:val="00E34B9B"/>
    <w:rsid w:val="00EC441E"/>
    <w:rsid w:val="00F14319"/>
    <w:rsid w:val="00F354DC"/>
    <w:rsid w:val="00F7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B77B3"/>
  <w15:chartTrackingRefBased/>
  <w15:docId w15:val="{E64E83EF-6F11-B649-AB5C-70209D08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234D7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Sandini</dc:creator>
  <cp:keywords/>
  <dc:description/>
  <cp:lastModifiedBy>Corrado Sandini</cp:lastModifiedBy>
  <cp:revision>1</cp:revision>
  <dcterms:created xsi:type="dcterms:W3CDTF">2021-07-02T17:59:00Z</dcterms:created>
  <dcterms:modified xsi:type="dcterms:W3CDTF">2021-07-02T18:00:00Z</dcterms:modified>
</cp:coreProperties>
</file>