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F15E5">
        <w:fldChar w:fldCharType="begin"/>
      </w:r>
      <w:r w:rsidR="000F15E5">
        <w:instrText xml:space="preserve"> HYPERLINK "about:blank" \t "_blank" </w:instrText>
      </w:r>
      <w:r w:rsidR="000F15E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F15E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78A8182D" w:rsidR="00877644" w:rsidRPr="00125190" w:rsidRDefault="002607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manuscript reports results of simulations so </w:t>
      </w:r>
      <w:proofErr w:type="gramStart"/>
      <w:r>
        <w:rPr>
          <w:rFonts w:asciiTheme="minorHAnsi" w:hAnsiTheme="minorHAnsi"/>
        </w:rPr>
        <w:t>there’s</w:t>
      </w:r>
      <w:proofErr w:type="gramEnd"/>
      <w:r>
        <w:rPr>
          <w:rFonts w:asciiTheme="minorHAnsi" w:hAnsiTheme="minorHAnsi"/>
        </w:rPr>
        <w:t xml:space="preserve"> no sampling from a larger data set</w:t>
      </w:r>
      <w:r w:rsidR="00BB43AF">
        <w:rPr>
          <w:rFonts w:asciiTheme="minorHAnsi" w:hAnsiTheme="minorHAnsi"/>
        </w:rPr>
        <w:t xml:space="preserve"> and, therefore, no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4AFA4BB" w:rsidR="00B330BD" w:rsidRPr="00125190" w:rsidRDefault="00BB43A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2607AB">
        <w:rPr>
          <w:rFonts w:asciiTheme="minorHAnsi" w:hAnsiTheme="minorHAnsi"/>
        </w:rPr>
        <w:t>imulation</w:t>
      </w:r>
      <w:r>
        <w:rPr>
          <w:rFonts w:asciiTheme="minorHAnsi" w:hAnsiTheme="minorHAnsi"/>
        </w:rPr>
        <w:t>s</w:t>
      </w:r>
      <w:r w:rsidR="002607AB">
        <w:rPr>
          <w:rFonts w:asciiTheme="minorHAnsi" w:hAnsiTheme="minorHAnsi"/>
        </w:rPr>
        <w:t xml:space="preserve"> w</w:t>
      </w:r>
      <w:r>
        <w:rPr>
          <w:rFonts w:asciiTheme="minorHAnsi" w:hAnsiTheme="minorHAnsi"/>
        </w:rPr>
        <w:t>ere</w:t>
      </w:r>
      <w:r w:rsidR="002607AB">
        <w:rPr>
          <w:rFonts w:asciiTheme="minorHAnsi" w:hAnsiTheme="minorHAnsi"/>
        </w:rPr>
        <w:t xml:space="preserve"> run multiple times</w:t>
      </w:r>
      <w:r>
        <w:rPr>
          <w:rFonts w:asciiTheme="minorHAnsi" w:hAnsiTheme="minorHAnsi"/>
        </w:rPr>
        <w:t xml:space="preserve">, and with different initial conditions. results were consistent across runs. The paper does not present run-to-run </w:t>
      </w:r>
      <w:proofErr w:type="gramStart"/>
      <w:r>
        <w:rPr>
          <w:rFonts w:asciiTheme="minorHAnsi" w:hAnsiTheme="minorHAnsi"/>
        </w:rPr>
        <w:t>analyses</w:t>
      </w:r>
      <w:proofErr w:type="gramEnd"/>
      <w:r>
        <w:rPr>
          <w:rFonts w:asciiTheme="minorHAnsi" w:hAnsiTheme="minorHAnsi"/>
        </w:rPr>
        <w:t xml:space="preserve"> but code is provided, permitting any reader to run the simulations.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789959" w:rsidR="0015519A" w:rsidRPr="00505C51" w:rsidRDefault="00BB43A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analyses were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BFF6FF0" w:rsidR="00BC3CCE" w:rsidRPr="00505C51" w:rsidRDefault="00BB43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is no group allocation in the paper.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424C09" w:rsidR="00BC3CCE" w:rsidRPr="00505C51" w:rsidRDefault="002607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All code and results are available at </w:t>
      </w:r>
      <w:r>
        <w:rPr>
          <w:rFonts w:ascii="Calibri" w:hAnsi="Calibri" w:cs="Calibri"/>
          <w:color w:val="0000FF"/>
          <w:sz w:val="22"/>
          <w:szCs w:val="22"/>
        </w:rPr>
        <w:t>https://doi.org/10.6084/m9.figshare.12317414.v1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AD9FB" w14:textId="77777777" w:rsidR="000F15E5" w:rsidRDefault="000F15E5" w:rsidP="004215FE">
      <w:r>
        <w:separator/>
      </w:r>
    </w:p>
  </w:endnote>
  <w:endnote w:type="continuationSeparator" w:id="0">
    <w:p w14:paraId="3C196FC9" w14:textId="77777777" w:rsidR="000F15E5" w:rsidRDefault="000F15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ABD5E" w14:textId="77777777" w:rsidR="000F15E5" w:rsidRDefault="000F15E5" w:rsidP="004215FE">
      <w:r>
        <w:separator/>
      </w:r>
    </w:p>
  </w:footnote>
  <w:footnote w:type="continuationSeparator" w:id="0">
    <w:p w14:paraId="1B84A097" w14:textId="77777777" w:rsidR="000F15E5" w:rsidRDefault="000F15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15E5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7AB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500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43AF"/>
    <w:rsid w:val="00BB55EC"/>
    <w:rsid w:val="00BC3CCE"/>
    <w:rsid w:val="00C1184B"/>
    <w:rsid w:val="00C21D14"/>
    <w:rsid w:val="00C24CF7"/>
    <w:rsid w:val="00C42ECB"/>
    <w:rsid w:val="00C52A77"/>
    <w:rsid w:val="00C820B0"/>
    <w:rsid w:val="00CC480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177C10F-6B56-4419-84A9-2993D44C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87216-4317-42C5-94E6-20C35365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2020-06-17T07:02:00Z</dcterms:created>
  <dcterms:modified xsi:type="dcterms:W3CDTF">2020-06-17T07:02:00Z</dcterms:modified>
</cp:coreProperties>
</file>